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7739AD" w:rsidRPr="007739AD" w:rsidTr="00DA5CF8">
        <w:trPr>
          <w:trHeight w:val="2969"/>
        </w:trPr>
        <w:tc>
          <w:tcPr>
            <w:tcW w:w="4537" w:type="dxa"/>
          </w:tcPr>
          <w:p w:rsidR="007739AD" w:rsidRPr="007739AD" w:rsidRDefault="007739AD" w:rsidP="007739AD">
            <w:pPr>
              <w:rPr>
                <w:b/>
                <w:sz w:val="22"/>
                <w:szCs w:val="22"/>
              </w:rPr>
            </w:pPr>
            <w:r w:rsidRPr="007739AD">
              <w:rPr>
                <w:b/>
                <w:sz w:val="22"/>
                <w:szCs w:val="22"/>
              </w:rPr>
              <w:t>«УТВЕРЖДАЮ»</w:t>
            </w:r>
          </w:p>
          <w:p w:rsidR="007739AD" w:rsidRPr="007739AD" w:rsidRDefault="007739AD" w:rsidP="007739AD">
            <w:pPr>
              <w:suppressAutoHyphens/>
              <w:rPr>
                <w:sz w:val="28"/>
                <w:szCs w:val="28"/>
                <w:lang w:eastAsia="zh-CN"/>
              </w:rPr>
            </w:pPr>
            <w:r w:rsidRPr="007739AD">
              <w:rPr>
                <w:color w:val="000000"/>
                <w:sz w:val="28"/>
                <w:szCs w:val="28"/>
                <w:lang w:val="x-none" w:eastAsia="zh-CN"/>
              </w:rPr>
              <w:t>Начальник отдела по культуре,</w:t>
            </w:r>
            <w:r w:rsidRPr="007739AD"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</w:t>
            </w:r>
          </w:p>
          <w:p w:rsidR="007739AD" w:rsidRPr="007739AD" w:rsidRDefault="007739AD" w:rsidP="007739AD">
            <w:pPr>
              <w:suppressAutoHyphens/>
              <w:rPr>
                <w:sz w:val="28"/>
                <w:szCs w:val="28"/>
                <w:lang w:eastAsia="zh-CN"/>
              </w:rPr>
            </w:pPr>
            <w:r w:rsidRPr="007739AD">
              <w:rPr>
                <w:color w:val="000000"/>
                <w:sz w:val="28"/>
                <w:szCs w:val="28"/>
                <w:lang w:eastAsia="zh-CN"/>
              </w:rPr>
              <w:t xml:space="preserve">спорту  и молодёжной политике                                       </w:t>
            </w:r>
          </w:p>
          <w:p w:rsidR="007739AD" w:rsidRPr="007739AD" w:rsidRDefault="007739AD" w:rsidP="007739AD">
            <w:pPr>
              <w:suppressAutoHyphens/>
              <w:rPr>
                <w:sz w:val="28"/>
                <w:szCs w:val="28"/>
                <w:lang w:eastAsia="zh-CN"/>
              </w:rPr>
            </w:pPr>
            <w:r w:rsidRPr="007739AD">
              <w:rPr>
                <w:sz w:val="28"/>
                <w:szCs w:val="28"/>
                <w:lang w:eastAsia="zh-CN"/>
              </w:rPr>
              <w:t xml:space="preserve">Казанского муниципального района   </w:t>
            </w:r>
          </w:p>
          <w:p w:rsidR="007739AD" w:rsidRPr="007739AD" w:rsidRDefault="007739AD" w:rsidP="007739AD">
            <w:pPr>
              <w:suppressAutoHyphens/>
              <w:rPr>
                <w:sz w:val="28"/>
                <w:szCs w:val="28"/>
                <w:lang w:eastAsia="zh-CN"/>
              </w:rPr>
            </w:pPr>
            <w:r w:rsidRPr="007739AD">
              <w:rPr>
                <w:sz w:val="28"/>
                <w:szCs w:val="28"/>
                <w:lang w:eastAsia="zh-CN"/>
              </w:rPr>
              <w:t xml:space="preserve">___________________Е.В. Ященко                     </w:t>
            </w:r>
          </w:p>
          <w:p w:rsidR="007739AD" w:rsidRPr="007739AD" w:rsidRDefault="007739AD" w:rsidP="007739AD">
            <w:pPr>
              <w:suppressAutoHyphens/>
              <w:rPr>
                <w:lang w:eastAsia="zh-CN"/>
              </w:rPr>
            </w:pPr>
            <w:r w:rsidRPr="007739AD">
              <w:rPr>
                <w:sz w:val="28"/>
                <w:szCs w:val="28"/>
                <w:lang w:eastAsia="zh-CN"/>
              </w:rPr>
              <w:t xml:space="preserve">«___»______________2019 г.                                            </w:t>
            </w:r>
          </w:p>
          <w:p w:rsidR="007739AD" w:rsidRPr="007739AD" w:rsidRDefault="007739AD" w:rsidP="007739AD">
            <w:pPr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7739AD" w:rsidRPr="007739AD" w:rsidRDefault="007739AD" w:rsidP="007739AD">
            <w:pPr>
              <w:rPr>
                <w:b/>
                <w:sz w:val="22"/>
                <w:szCs w:val="22"/>
              </w:rPr>
            </w:pPr>
            <w:r w:rsidRPr="007739AD">
              <w:rPr>
                <w:b/>
                <w:sz w:val="22"/>
                <w:szCs w:val="22"/>
              </w:rPr>
              <w:t>УТВЕРЖДАЮ»</w:t>
            </w:r>
          </w:p>
          <w:p w:rsidR="007739AD" w:rsidRPr="007739AD" w:rsidRDefault="007739AD" w:rsidP="007739AD">
            <w:pPr>
              <w:suppressAutoHyphens/>
              <w:rPr>
                <w:sz w:val="28"/>
                <w:szCs w:val="28"/>
                <w:lang w:eastAsia="zh-CN"/>
              </w:rPr>
            </w:pPr>
            <w:r w:rsidRPr="007739AD">
              <w:rPr>
                <w:color w:val="000000"/>
                <w:sz w:val="28"/>
                <w:szCs w:val="28"/>
                <w:lang w:val="x-none" w:eastAsia="zh-CN"/>
              </w:rPr>
              <w:t xml:space="preserve">Начальник отдела </w:t>
            </w:r>
            <w:r w:rsidRPr="007739AD">
              <w:rPr>
                <w:color w:val="000000"/>
                <w:sz w:val="28"/>
                <w:szCs w:val="28"/>
                <w:lang w:eastAsia="zh-CN"/>
              </w:rPr>
              <w:t>образования администрации</w:t>
            </w:r>
          </w:p>
          <w:p w:rsidR="007739AD" w:rsidRPr="007739AD" w:rsidRDefault="007739AD" w:rsidP="007739AD">
            <w:pPr>
              <w:suppressAutoHyphens/>
              <w:rPr>
                <w:sz w:val="28"/>
                <w:szCs w:val="28"/>
                <w:lang w:eastAsia="zh-CN"/>
              </w:rPr>
            </w:pPr>
            <w:r w:rsidRPr="007739AD">
              <w:rPr>
                <w:sz w:val="28"/>
                <w:szCs w:val="28"/>
                <w:lang w:eastAsia="zh-CN"/>
              </w:rPr>
              <w:t xml:space="preserve">Казанского муниципального района   </w:t>
            </w:r>
          </w:p>
          <w:p w:rsidR="007739AD" w:rsidRPr="007739AD" w:rsidRDefault="007739AD" w:rsidP="007739AD">
            <w:pPr>
              <w:suppressAutoHyphens/>
              <w:rPr>
                <w:sz w:val="28"/>
                <w:szCs w:val="28"/>
                <w:lang w:eastAsia="zh-CN"/>
              </w:rPr>
            </w:pPr>
            <w:r w:rsidRPr="007739AD">
              <w:rPr>
                <w:sz w:val="28"/>
                <w:szCs w:val="28"/>
                <w:lang w:eastAsia="zh-CN"/>
              </w:rPr>
              <w:t xml:space="preserve">________________Е.В. </w:t>
            </w:r>
            <w:proofErr w:type="spellStart"/>
            <w:r w:rsidRPr="007739AD">
              <w:rPr>
                <w:sz w:val="28"/>
                <w:szCs w:val="28"/>
                <w:lang w:eastAsia="zh-CN"/>
              </w:rPr>
              <w:t>Ломовицкая</w:t>
            </w:r>
            <w:proofErr w:type="spellEnd"/>
            <w:r w:rsidRPr="007739AD">
              <w:rPr>
                <w:sz w:val="28"/>
                <w:szCs w:val="28"/>
                <w:lang w:eastAsia="zh-CN"/>
              </w:rPr>
              <w:t xml:space="preserve">                       </w:t>
            </w:r>
          </w:p>
          <w:p w:rsidR="007739AD" w:rsidRPr="007739AD" w:rsidRDefault="007739AD" w:rsidP="007739AD">
            <w:pPr>
              <w:suppressAutoHyphens/>
              <w:rPr>
                <w:lang w:eastAsia="zh-CN"/>
              </w:rPr>
            </w:pPr>
            <w:r w:rsidRPr="007739AD">
              <w:rPr>
                <w:sz w:val="28"/>
                <w:szCs w:val="28"/>
                <w:lang w:eastAsia="zh-CN"/>
              </w:rPr>
              <w:t xml:space="preserve">«___»______________2019 г.                                            </w:t>
            </w:r>
          </w:p>
          <w:p w:rsidR="007739AD" w:rsidRPr="007739AD" w:rsidRDefault="007739AD" w:rsidP="007739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39AD" w:rsidRPr="007739AD" w:rsidTr="00DA5CF8">
        <w:trPr>
          <w:trHeight w:val="2112"/>
        </w:trPr>
        <w:tc>
          <w:tcPr>
            <w:tcW w:w="4537" w:type="dxa"/>
          </w:tcPr>
          <w:p w:rsidR="007739AD" w:rsidRPr="007739AD" w:rsidRDefault="007739AD" w:rsidP="007739AD">
            <w:pPr>
              <w:rPr>
                <w:b/>
                <w:sz w:val="22"/>
                <w:szCs w:val="22"/>
              </w:rPr>
            </w:pPr>
            <w:r w:rsidRPr="007739AD">
              <w:rPr>
                <w:b/>
                <w:sz w:val="22"/>
                <w:szCs w:val="22"/>
              </w:rPr>
              <w:t>«СОГЛАСОВАНО»</w:t>
            </w:r>
          </w:p>
          <w:p w:rsidR="007739AD" w:rsidRDefault="007739AD" w:rsidP="007739AD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Председатель Совета ветеранов</w:t>
            </w:r>
          </w:p>
          <w:p w:rsidR="007739AD" w:rsidRPr="007739AD" w:rsidRDefault="007739AD" w:rsidP="007739AD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Казанского района</w:t>
            </w:r>
          </w:p>
          <w:p w:rsidR="007739AD" w:rsidRPr="007739AD" w:rsidRDefault="007739AD" w:rsidP="007739AD">
            <w:pPr>
              <w:suppressAutoHyphens/>
              <w:rPr>
                <w:sz w:val="28"/>
                <w:szCs w:val="28"/>
                <w:lang w:eastAsia="zh-CN"/>
              </w:rPr>
            </w:pPr>
            <w:r w:rsidRPr="007739AD">
              <w:rPr>
                <w:sz w:val="28"/>
                <w:szCs w:val="28"/>
                <w:lang w:eastAsia="zh-CN"/>
              </w:rPr>
              <w:t>________________</w:t>
            </w:r>
            <w:r>
              <w:rPr>
                <w:sz w:val="28"/>
                <w:szCs w:val="28"/>
                <w:lang w:eastAsia="zh-CN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zh-CN"/>
              </w:rPr>
              <w:t>Барнев</w:t>
            </w:r>
            <w:proofErr w:type="spellEnd"/>
            <w:r w:rsidRPr="007739AD">
              <w:rPr>
                <w:sz w:val="28"/>
                <w:szCs w:val="28"/>
                <w:lang w:eastAsia="zh-CN"/>
              </w:rPr>
              <w:t xml:space="preserve">                     </w:t>
            </w:r>
          </w:p>
          <w:p w:rsidR="007739AD" w:rsidRPr="007739AD" w:rsidRDefault="007739AD" w:rsidP="007739AD">
            <w:pPr>
              <w:suppressAutoHyphens/>
              <w:rPr>
                <w:lang w:eastAsia="zh-CN"/>
              </w:rPr>
            </w:pPr>
            <w:r w:rsidRPr="007739AD">
              <w:rPr>
                <w:sz w:val="28"/>
                <w:szCs w:val="28"/>
                <w:lang w:eastAsia="zh-CN"/>
              </w:rPr>
              <w:t xml:space="preserve">«___»______________2019 г.                                            </w:t>
            </w:r>
          </w:p>
          <w:p w:rsidR="007739AD" w:rsidRPr="007739AD" w:rsidRDefault="007739AD" w:rsidP="007739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331C58" w:rsidRPr="007739AD" w:rsidRDefault="00331C58" w:rsidP="00331C58">
            <w:pPr>
              <w:rPr>
                <w:b/>
                <w:sz w:val="22"/>
                <w:szCs w:val="22"/>
              </w:rPr>
            </w:pPr>
            <w:r w:rsidRPr="007739AD">
              <w:rPr>
                <w:b/>
                <w:sz w:val="22"/>
                <w:szCs w:val="22"/>
              </w:rPr>
              <w:t>УТВЕРЖДАЮ»</w:t>
            </w:r>
          </w:p>
          <w:p w:rsidR="00331C58" w:rsidRDefault="00331C58" w:rsidP="00331C58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Директор МАУ </w:t>
            </w:r>
            <w:proofErr w:type="gramStart"/>
            <w:r>
              <w:rPr>
                <w:color w:val="000000"/>
                <w:sz w:val="28"/>
                <w:szCs w:val="28"/>
                <w:lang w:eastAsia="zh-CN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331C58" w:rsidRPr="007739AD" w:rsidRDefault="00331C58" w:rsidP="00331C58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Казанская районная ДЮСШ</w:t>
            </w:r>
            <w:r w:rsidRPr="007739AD">
              <w:rPr>
                <w:sz w:val="28"/>
                <w:szCs w:val="28"/>
                <w:lang w:eastAsia="zh-CN"/>
              </w:rPr>
              <w:t xml:space="preserve">   </w:t>
            </w:r>
          </w:p>
          <w:p w:rsidR="00331C58" w:rsidRPr="007739AD" w:rsidRDefault="00331C58" w:rsidP="00331C58">
            <w:pPr>
              <w:suppressAutoHyphens/>
              <w:rPr>
                <w:sz w:val="28"/>
                <w:szCs w:val="28"/>
                <w:lang w:eastAsia="zh-CN"/>
              </w:rPr>
            </w:pPr>
            <w:r w:rsidRPr="007739AD">
              <w:rPr>
                <w:sz w:val="28"/>
                <w:szCs w:val="28"/>
                <w:lang w:eastAsia="zh-CN"/>
              </w:rPr>
              <w:t>________________</w:t>
            </w:r>
            <w:r>
              <w:rPr>
                <w:sz w:val="28"/>
                <w:szCs w:val="28"/>
                <w:lang w:eastAsia="zh-CN"/>
              </w:rPr>
              <w:t>А.В. Коротченко</w:t>
            </w:r>
            <w:r w:rsidRPr="007739AD">
              <w:rPr>
                <w:sz w:val="28"/>
                <w:szCs w:val="28"/>
                <w:lang w:eastAsia="zh-CN"/>
              </w:rPr>
              <w:t xml:space="preserve">                       </w:t>
            </w:r>
          </w:p>
          <w:p w:rsidR="007739AD" w:rsidRPr="007739AD" w:rsidRDefault="00331C58" w:rsidP="00331C58">
            <w:pPr>
              <w:suppressAutoHyphens/>
              <w:rPr>
                <w:b/>
                <w:sz w:val="22"/>
                <w:szCs w:val="22"/>
              </w:rPr>
            </w:pPr>
            <w:r w:rsidRPr="007739AD">
              <w:rPr>
                <w:sz w:val="28"/>
                <w:szCs w:val="28"/>
                <w:lang w:eastAsia="zh-CN"/>
              </w:rPr>
              <w:t>«___»______________2019 г</w:t>
            </w:r>
          </w:p>
        </w:tc>
      </w:tr>
    </w:tbl>
    <w:p w:rsidR="007739AD" w:rsidRPr="007739AD" w:rsidRDefault="007739AD" w:rsidP="007739AD">
      <w:pPr>
        <w:spacing w:line="276" w:lineRule="auto"/>
        <w:ind w:left="360"/>
        <w:jc w:val="center"/>
        <w:rPr>
          <w:b/>
          <w:sz w:val="40"/>
          <w:szCs w:val="22"/>
        </w:rPr>
      </w:pPr>
      <w:r w:rsidRPr="007739AD">
        <w:rPr>
          <w:b/>
          <w:sz w:val="40"/>
          <w:szCs w:val="22"/>
        </w:rPr>
        <w:t>ПОЛОЖЕНИЕ</w:t>
      </w:r>
    </w:p>
    <w:p w:rsidR="007739AD" w:rsidRPr="007739AD" w:rsidRDefault="007739AD" w:rsidP="007739AD">
      <w:pPr>
        <w:spacing w:line="276" w:lineRule="auto"/>
        <w:ind w:left="360"/>
        <w:jc w:val="center"/>
        <w:rPr>
          <w:b/>
          <w:sz w:val="32"/>
          <w:szCs w:val="22"/>
        </w:rPr>
      </w:pPr>
      <w:r w:rsidRPr="007739AD">
        <w:rPr>
          <w:b/>
          <w:sz w:val="32"/>
          <w:szCs w:val="22"/>
        </w:rPr>
        <w:t>О ПРОВЕДЕНИИ СПАРТАКИАДЫ ВЕТЕРАНОВ СПОРТА КАЗАНСКОГО РАЙОНА</w:t>
      </w:r>
    </w:p>
    <w:p w:rsidR="007739AD" w:rsidRDefault="007739AD" w:rsidP="007739AD">
      <w:pPr>
        <w:ind w:hanging="426"/>
        <w:rPr>
          <w:b/>
        </w:rPr>
      </w:pPr>
    </w:p>
    <w:p w:rsidR="007739AD" w:rsidRDefault="00331C58" w:rsidP="00331C58">
      <w:pPr>
        <w:ind w:hanging="426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1AE002" wp14:editId="6B108690">
            <wp:extent cx="4132632" cy="4258286"/>
            <wp:effectExtent l="0" t="0" r="1270" b="9525"/>
            <wp:docPr id="1" name="Рисунок 1" descr="C:\Users\СК\Desktop\спартакиада ветера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спартакиада ветерано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32" cy="425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AD" w:rsidRDefault="007739AD" w:rsidP="007739AD">
      <w:pPr>
        <w:ind w:hanging="426"/>
        <w:rPr>
          <w:b/>
        </w:rPr>
      </w:pPr>
    </w:p>
    <w:p w:rsidR="007739AD" w:rsidRDefault="00331C58" w:rsidP="00331C58">
      <w:pPr>
        <w:ind w:hanging="426"/>
        <w:jc w:val="center"/>
        <w:rPr>
          <w:b/>
        </w:rPr>
      </w:pPr>
      <w:r>
        <w:rPr>
          <w:b/>
        </w:rPr>
        <w:t xml:space="preserve">КАЗАНСКИЙ </w:t>
      </w:r>
      <w:proofErr w:type="spellStart"/>
      <w:r>
        <w:rPr>
          <w:b/>
        </w:rPr>
        <w:t>РАЙОн</w:t>
      </w:r>
      <w:proofErr w:type="spellEnd"/>
    </w:p>
    <w:p w:rsidR="007739AD" w:rsidRDefault="007739AD" w:rsidP="006539AE">
      <w:pPr>
        <w:rPr>
          <w:b/>
        </w:rPr>
      </w:pPr>
    </w:p>
    <w:p w:rsidR="007739AD" w:rsidRPr="007739AD" w:rsidRDefault="007739AD" w:rsidP="007739AD">
      <w:pPr>
        <w:spacing w:line="276" w:lineRule="auto"/>
        <w:ind w:left="360"/>
        <w:jc w:val="center"/>
        <w:rPr>
          <w:b/>
          <w:sz w:val="22"/>
          <w:szCs w:val="22"/>
        </w:rPr>
      </w:pPr>
      <w:r w:rsidRPr="007739AD">
        <w:rPr>
          <w:b/>
          <w:sz w:val="22"/>
          <w:szCs w:val="22"/>
        </w:rPr>
        <w:lastRenderedPageBreak/>
        <w:t>ВВЕДЕНИЕ</w:t>
      </w:r>
    </w:p>
    <w:p w:rsidR="007739AD" w:rsidRPr="007739AD" w:rsidRDefault="007739AD" w:rsidP="007739AD">
      <w:pPr>
        <w:spacing w:line="276" w:lineRule="auto"/>
        <w:ind w:left="360"/>
        <w:jc w:val="both"/>
        <w:rPr>
          <w:sz w:val="22"/>
          <w:szCs w:val="22"/>
        </w:rPr>
      </w:pPr>
      <w:r w:rsidRPr="007739AD">
        <w:rPr>
          <w:sz w:val="22"/>
          <w:szCs w:val="22"/>
        </w:rPr>
        <w:t xml:space="preserve">    Спартакиада </w:t>
      </w:r>
      <w:r>
        <w:rPr>
          <w:sz w:val="22"/>
          <w:szCs w:val="22"/>
        </w:rPr>
        <w:t>ветеранов спорта</w:t>
      </w:r>
      <w:r w:rsidRPr="007739AD">
        <w:rPr>
          <w:sz w:val="22"/>
          <w:szCs w:val="22"/>
        </w:rPr>
        <w:t xml:space="preserve"> проводится в соответствии с календарным планом физкультурных мероприятий и спортивных мероприятий муниципального автономного учреждения дополнительного образования «Казанская районная детско-юношеская спортивная школа» № 166-о/д    от   28 декабря 2018 года.</w:t>
      </w:r>
    </w:p>
    <w:p w:rsidR="007739AD" w:rsidRPr="007739AD" w:rsidRDefault="007739AD" w:rsidP="007739AD">
      <w:pPr>
        <w:spacing w:line="276" w:lineRule="auto"/>
        <w:ind w:left="360"/>
        <w:rPr>
          <w:sz w:val="12"/>
          <w:szCs w:val="12"/>
        </w:rPr>
      </w:pPr>
      <w:r w:rsidRPr="007739AD">
        <w:rPr>
          <w:sz w:val="16"/>
          <w:szCs w:val="16"/>
        </w:rPr>
        <w:t xml:space="preserve"> </w:t>
      </w:r>
    </w:p>
    <w:p w:rsidR="007739AD" w:rsidRPr="007739AD" w:rsidRDefault="007739AD" w:rsidP="007739AD">
      <w:pPr>
        <w:spacing w:line="276" w:lineRule="auto"/>
        <w:ind w:left="360"/>
        <w:jc w:val="center"/>
        <w:rPr>
          <w:b/>
        </w:rPr>
      </w:pPr>
      <w:smartTag w:uri="urn:schemas-microsoft-com:office:smarttags" w:element="place">
        <w:r w:rsidRPr="007739AD">
          <w:rPr>
            <w:b/>
            <w:sz w:val="22"/>
            <w:szCs w:val="22"/>
            <w:lang w:val="en-US"/>
          </w:rPr>
          <w:t>I</w:t>
        </w:r>
        <w:r w:rsidRPr="007739AD">
          <w:rPr>
            <w:b/>
            <w:sz w:val="22"/>
            <w:szCs w:val="22"/>
          </w:rPr>
          <w:t>.</w:t>
        </w:r>
      </w:smartTag>
      <w:r w:rsidRPr="007739AD">
        <w:rPr>
          <w:b/>
          <w:sz w:val="22"/>
          <w:szCs w:val="22"/>
        </w:rPr>
        <w:t xml:space="preserve"> ЦЕЛИ И ЗАДАЧИ</w:t>
      </w:r>
    </w:p>
    <w:p w:rsidR="007739AD" w:rsidRPr="007739AD" w:rsidRDefault="007739AD" w:rsidP="007739AD">
      <w:pPr>
        <w:spacing w:line="276" w:lineRule="auto"/>
        <w:ind w:left="360"/>
        <w:rPr>
          <w:sz w:val="22"/>
          <w:szCs w:val="22"/>
        </w:rPr>
      </w:pPr>
      <w:r w:rsidRPr="007739AD">
        <w:rPr>
          <w:sz w:val="22"/>
          <w:szCs w:val="22"/>
        </w:rPr>
        <w:t xml:space="preserve">- популяризация и внедрение физической культуры и спорта в повседневный быт </w:t>
      </w:r>
      <w:r>
        <w:rPr>
          <w:sz w:val="22"/>
          <w:szCs w:val="22"/>
        </w:rPr>
        <w:t>населения среднего и старшего возраста</w:t>
      </w:r>
      <w:r w:rsidRPr="007739AD">
        <w:rPr>
          <w:sz w:val="22"/>
          <w:szCs w:val="22"/>
        </w:rPr>
        <w:t>;</w:t>
      </w:r>
    </w:p>
    <w:p w:rsidR="007739AD" w:rsidRPr="007739AD" w:rsidRDefault="007739AD" w:rsidP="007739AD">
      <w:pPr>
        <w:spacing w:line="276" w:lineRule="auto"/>
        <w:ind w:left="360"/>
        <w:jc w:val="both"/>
        <w:rPr>
          <w:sz w:val="22"/>
          <w:szCs w:val="22"/>
        </w:rPr>
      </w:pPr>
      <w:r w:rsidRPr="007739AD">
        <w:rPr>
          <w:sz w:val="22"/>
          <w:szCs w:val="22"/>
        </w:rPr>
        <w:t>- пропаганда здорового образа жизни</w:t>
      </w:r>
      <w:r>
        <w:rPr>
          <w:sz w:val="22"/>
          <w:szCs w:val="22"/>
        </w:rPr>
        <w:t xml:space="preserve"> среди старшего населения</w:t>
      </w:r>
      <w:r w:rsidRPr="007739AD">
        <w:rPr>
          <w:sz w:val="22"/>
          <w:szCs w:val="22"/>
        </w:rPr>
        <w:t>;</w:t>
      </w:r>
    </w:p>
    <w:p w:rsidR="007739AD" w:rsidRPr="007739AD" w:rsidRDefault="007739AD" w:rsidP="007739AD">
      <w:pPr>
        <w:spacing w:line="276" w:lineRule="auto"/>
        <w:ind w:left="360"/>
        <w:jc w:val="both"/>
        <w:rPr>
          <w:sz w:val="22"/>
          <w:szCs w:val="22"/>
        </w:rPr>
      </w:pPr>
      <w:r w:rsidRPr="007739AD">
        <w:rPr>
          <w:sz w:val="22"/>
          <w:szCs w:val="22"/>
        </w:rPr>
        <w:t xml:space="preserve">- </w:t>
      </w:r>
      <w:r>
        <w:rPr>
          <w:sz w:val="22"/>
          <w:szCs w:val="22"/>
        </w:rPr>
        <w:t>поддержание</w:t>
      </w:r>
      <w:r w:rsidRPr="007739AD">
        <w:rPr>
          <w:sz w:val="22"/>
          <w:szCs w:val="22"/>
        </w:rPr>
        <w:t xml:space="preserve"> позитивных жизненных установок у </w:t>
      </w:r>
      <w:r>
        <w:rPr>
          <w:sz w:val="22"/>
          <w:szCs w:val="22"/>
        </w:rPr>
        <w:t>старшего</w:t>
      </w:r>
      <w:r w:rsidRPr="007739AD">
        <w:rPr>
          <w:sz w:val="22"/>
          <w:szCs w:val="22"/>
        </w:rPr>
        <w:t xml:space="preserve"> поколения</w:t>
      </w:r>
      <w:r>
        <w:rPr>
          <w:sz w:val="22"/>
          <w:szCs w:val="22"/>
        </w:rPr>
        <w:t>;</w:t>
      </w:r>
    </w:p>
    <w:p w:rsidR="007739AD" w:rsidRPr="007739AD" w:rsidRDefault="007739AD" w:rsidP="007739AD">
      <w:pPr>
        <w:spacing w:line="276" w:lineRule="auto"/>
        <w:ind w:left="360"/>
        <w:jc w:val="both"/>
        <w:rPr>
          <w:sz w:val="22"/>
          <w:szCs w:val="22"/>
        </w:rPr>
      </w:pPr>
      <w:r w:rsidRPr="007739AD">
        <w:rPr>
          <w:sz w:val="22"/>
          <w:szCs w:val="22"/>
        </w:rPr>
        <w:t>- выявление сильнейших команд и спортсменов для комплектования сборных команд Казанского муниципального района по видам спорта  для участия в областных соревнованиях.</w:t>
      </w:r>
    </w:p>
    <w:p w:rsidR="007739AD" w:rsidRDefault="007739AD" w:rsidP="007739AD">
      <w:pPr>
        <w:ind w:hanging="426"/>
        <w:rPr>
          <w:b/>
        </w:rPr>
      </w:pPr>
    </w:p>
    <w:p w:rsidR="00A62CD2" w:rsidRPr="00A62CD2" w:rsidRDefault="00630D71" w:rsidP="00A62CD2">
      <w:pPr>
        <w:spacing w:line="276" w:lineRule="auto"/>
        <w:jc w:val="center"/>
        <w:rPr>
          <w:b/>
        </w:rPr>
      </w:pPr>
      <w:r>
        <w:rPr>
          <w:b/>
          <w:sz w:val="22"/>
          <w:szCs w:val="22"/>
          <w:lang w:val="en-US"/>
        </w:rPr>
        <w:t>II</w:t>
      </w:r>
      <w:r w:rsidR="00A62CD2" w:rsidRPr="00A62CD2">
        <w:rPr>
          <w:b/>
          <w:sz w:val="22"/>
          <w:szCs w:val="22"/>
        </w:rPr>
        <w:t>. РУКОВОДСТВО ПРОВЕДЕНИЕМ СОРЕВНОВАНИЙ</w:t>
      </w:r>
    </w:p>
    <w:p w:rsidR="00A62CD2" w:rsidRPr="00A62CD2" w:rsidRDefault="00A62CD2" w:rsidP="00A62CD2">
      <w:pPr>
        <w:spacing w:line="276" w:lineRule="auto"/>
        <w:ind w:left="360"/>
        <w:jc w:val="both"/>
        <w:rPr>
          <w:sz w:val="22"/>
          <w:szCs w:val="22"/>
        </w:rPr>
      </w:pPr>
      <w:r w:rsidRPr="00A62CD2">
        <w:rPr>
          <w:sz w:val="22"/>
          <w:szCs w:val="22"/>
        </w:rPr>
        <w:t xml:space="preserve">    Общее руководство проведением Спартакиады осуществляется отделом по культуре, спорту и молодежной политике администрации Казанского муниципального района и </w:t>
      </w:r>
      <w:r>
        <w:rPr>
          <w:sz w:val="22"/>
          <w:szCs w:val="22"/>
        </w:rPr>
        <w:t>Советом ветеранов</w:t>
      </w:r>
      <w:r w:rsidRPr="00A62CD2">
        <w:rPr>
          <w:sz w:val="22"/>
          <w:szCs w:val="22"/>
        </w:rPr>
        <w:t xml:space="preserve"> Казанского района. Непосредственное проведение соревнований по видам спорта возлагается на  МАУ ДО «</w:t>
      </w:r>
      <w:proofErr w:type="gramStart"/>
      <w:r w:rsidRPr="00A62CD2">
        <w:rPr>
          <w:sz w:val="22"/>
          <w:szCs w:val="22"/>
        </w:rPr>
        <w:t>Казанская</w:t>
      </w:r>
      <w:proofErr w:type="gramEnd"/>
      <w:r w:rsidRPr="00A62CD2">
        <w:rPr>
          <w:sz w:val="22"/>
          <w:szCs w:val="22"/>
        </w:rPr>
        <w:t xml:space="preserve"> районная ДЮСШ», на главную судейскую коллегию и судейские коллегии по видам спорта.</w:t>
      </w:r>
    </w:p>
    <w:p w:rsidR="007739AD" w:rsidRPr="00C26BE1" w:rsidRDefault="00A62CD2" w:rsidP="00C26BE1">
      <w:pPr>
        <w:spacing w:line="276" w:lineRule="auto"/>
        <w:ind w:left="360"/>
        <w:jc w:val="both"/>
        <w:rPr>
          <w:b/>
          <w:sz w:val="22"/>
          <w:szCs w:val="22"/>
        </w:rPr>
      </w:pPr>
      <w:r w:rsidRPr="00A62CD2">
        <w:rPr>
          <w:b/>
          <w:sz w:val="22"/>
          <w:szCs w:val="22"/>
        </w:rPr>
        <w:t>Ответственность за комплектование команд и участие их в соревнованиях возлагается на отдел образования администрации Казанского муниципального района</w:t>
      </w:r>
      <w:r>
        <w:rPr>
          <w:b/>
          <w:sz w:val="22"/>
          <w:szCs w:val="22"/>
        </w:rPr>
        <w:t>, Совет ветеранов Казанского района</w:t>
      </w:r>
      <w:r w:rsidRPr="00A62CD2">
        <w:rPr>
          <w:b/>
          <w:sz w:val="22"/>
          <w:szCs w:val="22"/>
        </w:rPr>
        <w:t xml:space="preserve"> и </w:t>
      </w:r>
      <w:r>
        <w:rPr>
          <w:b/>
          <w:sz w:val="22"/>
          <w:szCs w:val="22"/>
        </w:rPr>
        <w:t>инструкторов по спорту</w:t>
      </w:r>
      <w:r w:rsidRPr="00A62CD2">
        <w:rPr>
          <w:b/>
          <w:sz w:val="22"/>
          <w:szCs w:val="22"/>
        </w:rPr>
        <w:t>.</w:t>
      </w:r>
    </w:p>
    <w:p w:rsidR="007739AD" w:rsidRDefault="007739AD" w:rsidP="007739AD">
      <w:pPr>
        <w:ind w:hanging="426"/>
        <w:rPr>
          <w:b/>
        </w:rPr>
      </w:pPr>
    </w:p>
    <w:p w:rsidR="007739AD" w:rsidRDefault="007739AD" w:rsidP="007739AD">
      <w:pPr>
        <w:ind w:hanging="426"/>
        <w:rPr>
          <w:b/>
        </w:rPr>
      </w:pPr>
    </w:p>
    <w:p w:rsidR="00C26BE1" w:rsidRPr="00A62CD2" w:rsidRDefault="00C26BE1" w:rsidP="00C26BE1">
      <w:pPr>
        <w:spacing w:line="276" w:lineRule="auto"/>
        <w:jc w:val="center"/>
        <w:rPr>
          <w:b/>
        </w:rPr>
      </w:pPr>
      <w:r w:rsidRPr="00A62CD2">
        <w:rPr>
          <w:b/>
          <w:sz w:val="22"/>
          <w:szCs w:val="22"/>
          <w:lang w:val="en-US"/>
        </w:rPr>
        <w:t>I</w:t>
      </w:r>
      <w:r w:rsidR="00630D71">
        <w:rPr>
          <w:b/>
          <w:sz w:val="22"/>
          <w:szCs w:val="22"/>
          <w:lang w:val="en-US"/>
        </w:rPr>
        <w:t>II</w:t>
      </w:r>
      <w:r w:rsidRPr="00A62CD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СРОКИ И МЕСТО ПРОВЕДЕНИЯ</w:t>
      </w:r>
    </w:p>
    <w:p w:rsidR="007739AD" w:rsidRPr="00424FAD" w:rsidRDefault="007739AD" w:rsidP="00C26BE1">
      <w:pPr>
        <w:rPr>
          <w:b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76"/>
        <w:gridCol w:w="3120"/>
        <w:gridCol w:w="3120"/>
      </w:tblGrid>
      <w:tr w:rsidR="007739AD" w:rsidRPr="00424FAD" w:rsidTr="00DA5CF8">
        <w:tc>
          <w:tcPr>
            <w:tcW w:w="710" w:type="dxa"/>
          </w:tcPr>
          <w:p w:rsidR="007739AD" w:rsidRPr="00424FAD" w:rsidRDefault="00A90532" w:rsidP="00DA5CF8">
            <w:pPr>
              <w:jc w:val="center"/>
            </w:pPr>
            <w:r>
              <w:t>1</w:t>
            </w:r>
          </w:p>
        </w:tc>
        <w:tc>
          <w:tcPr>
            <w:tcW w:w="3376" w:type="dxa"/>
          </w:tcPr>
          <w:p w:rsidR="007739AD" w:rsidRPr="00424FAD" w:rsidRDefault="00A90532" w:rsidP="00DA5CF8">
            <w:r>
              <w:t>Баскетбол</w:t>
            </w:r>
          </w:p>
        </w:tc>
        <w:tc>
          <w:tcPr>
            <w:tcW w:w="3120" w:type="dxa"/>
          </w:tcPr>
          <w:p w:rsidR="007739AD" w:rsidRPr="00424FAD" w:rsidRDefault="00A90532" w:rsidP="00DA5CF8">
            <w:pPr>
              <w:jc w:val="center"/>
            </w:pPr>
            <w:r>
              <w:t>14 сентября 2019</w:t>
            </w:r>
            <w:r w:rsidR="007739AD" w:rsidRPr="00424FAD">
              <w:t xml:space="preserve"> </w:t>
            </w:r>
          </w:p>
        </w:tc>
        <w:tc>
          <w:tcPr>
            <w:tcW w:w="3120" w:type="dxa"/>
          </w:tcPr>
          <w:p w:rsidR="007739AD" w:rsidRPr="00424FAD" w:rsidRDefault="00A90532" w:rsidP="00DA5CF8">
            <w:pPr>
              <w:jc w:val="center"/>
            </w:pPr>
            <w:r>
              <w:t>с. Казанское</w:t>
            </w:r>
          </w:p>
        </w:tc>
      </w:tr>
      <w:tr w:rsidR="00A90532" w:rsidRPr="00424FAD" w:rsidTr="00DA5CF8">
        <w:tc>
          <w:tcPr>
            <w:tcW w:w="710" w:type="dxa"/>
          </w:tcPr>
          <w:p w:rsidR="00A90532" w:rsidRPr="00424FAD" w:rsidRDefault="00A90532" w:rsidP="00DA5CF8">
            <w:pPr>
              <w:jc w:val="center"/>
            </w:pPr>
            <w:r>
              <w:t>2</w:t>
            </w:r>
          </w:p>
        </w:tc>
        <w:tc>
          <w:tcPr>
            <w:tcW w:w="3376" w:type="dxa"/>
          </w:tcPr>
          <w:p w:rsidR="00A90532" w:rsidRPr="00424FAD" w:rsidRDefault="00A80444" w:rsidP="00DA5CF8">
            <w:r>
              <w:t>Городошный спорт</w:t>
            </w:r>
          </w:p>
        </w:tc>
        <w:tc>
          <w:tcPr>
            <w:tcW w:w="3120" w:type="dxa"/>
          </w:tcPr>
          <w:p w:rsidR="00A90532" w:rsidRPr="00424FAD" w:rsidRDefault="00A90532" w:rsidP="00DA5CF8">
            <w:pPr>
              <w:jc w:val="center"/>
            </w:pPr>
            <w:r>
              <w:t>14 сентября 2019</w:t>
            </w:r>
            <w:r w:rsidRPr="00424FAD">
              <w:t xml:space="preserve"> </w:t>
            </w:r>
          </w:p>
        </w:tc>
        <w:tc>
          <w:tcPr>
            <w:tcW w:w="3120" w:type="dxa"/>
          </w:tcPr>
          <w:p w:rsidR="00A90532" w:rsidRPr="00424FAD" w:rsidRDefault="00A90532" w:rsidP="00DA5CF8">
            <w:pPr>
              <w:jc w:val="center"/>
            </w:pPr>
            <w:r>
              <w:t>с. Казанское</w:t>
            </w:r>
          </w:p>
        </w:tc>
      </w:tr>
      <w:tr w:rsidR="00A90532" w:rsidRPr="00424FAD" w:rsidTr="00DA5CF8">
        <w:tc>
          <w:tcPr>
            <w:tcW w:w="710" w:type="dxa"/>
          </w:tcPr>
          <w:p w:rsidR="00A90532" w:rsidRPr="00424FAD" w:rsidRDefault="00A90532" w:rsidP="00DA5CF8">
            <w:pPr>
              <w:jc w:val="center"/>
            </w:pPr>
            <w:r>
              <w:t>3</w:t>
            </w:r>
          </w:p>
        </w:tc>
        <w:tc>
          <w:tcPr>
            <w:tcW w:w="3376" w:type="dxa"/>
          </w:tcPr>
          <w:p w:rsidR="00A90532" w:rsidRPr="00424FAD" w:rsidRDefault="00A90532" w:rsidP="00DA5CF8">
            <w:r>
              <w:t>Настольный теннис</w:t>
            </w:r>
          </w:p>
        </w:tc>
        <w:tc>
          <w:tcPr>
            <w:tcW w:w="3120" w:type="dxa"/>
          </w:tcPr>
          <w:p w:rsidR="00A90532" w:rsidRPr="00424FAD" w:rsidRDefault="00A90532" w:rsidP="00DA5CF8">
            <w:pPr>
              <w:jc w:val="center"/>
            </w:pPr>
            <w:r>
              <w:t>14 сентября 2019</w:t>
            </w:r>
            <w:r w:rsidRPr="00424FAD">
              <w:t xml:space="preserve"> </w:t>
            </w:r>
          </w:p>
        </w:tc>
        <w:tc>
          <w:tcPr>
            <w:tcW w:w="3120" w:type="dxa"/>
          </w:tcPr>
          <w:p w:rsidR="00A90532" w:rsidRPr="00424FAD" w:rsidRDefault="00A90532" w:rsidP="00DA5CF8">
            <w:pPr>
              <w:jc w:val="center"/>
            </w:pPr>
            <w:r>
              <w:t>с. Казанское</w:t>
            </w:r>
          </w:p>
        </w:tc>
      </w:tr>
      <w:tr w:rsidR="00A90532" w:rsidRPr="00424FAD" w:rsidTr="00DA5CF8">
        <w:tc>
          <w:tcPr>
            <w:tcW w:w="710" w:type="dxa"/>
          </w:tcPr>
          <w:p w:rsidR="00A90532" w:rsidRPr="00424FAD" w:rsidRDefault="00A90532" w:rsidP="00DA5CF8">
            <w:pPr>
              <w:jc w:val="center"/>
            </w:pPr>
            <w:r>
              <w:t>4</w:t>
            </w:r>
          </w:p>
        </w:tc>
        <w:tc>
          <w:tcPr>
            <w:tcW w:w="3376" w:type="dxa"/>
          </w:tcPr>
          <w:p w:rsidR="00A90532" w:rsidRPr="00424FAD" w:rsidRDefault="00A90532" w:rsidP="00DA5CF8">
            <w:r w:rsidRPr="00424FAD">
              <w:t xml:space="preserve">Волейбол </w:t>
            </w:r>
            <w:r>
              <w:t>(мужчины)</w:t>
            </w:r>
          </w:p>
        </w:tc>
        <w:tc>
          <w:tcPr>
            <w:tcW w:w="3120" w:type="dxa"/>
          </w:tcPr>
          <w:p w:rsidR="00A90532" w:rsidRPr="00424FAD" w:rsidRDefault="00A90532" w:rsidP="00A90532">
            <w:pPr>
              <w:jc w:val="center"/>
            </w:pPr>
            <w:r w:rsidRPr="00A90532">
              <w:t xml:space="preserve"> </w:t>
            </w:r>
            <w:r>
              <w:t>19</w:t>
            </w:r>
            <w:r w:rsidRPr="00424FAD">
              <w:t xml:space="preserve"> </w:t>
            </w:r>
            <w:r>
              <w:t>октября</w:t>
            </w:r>
            <w:r w:rsidRPr="00424FAD"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24FAD">
                <w:t>2019 г</w:t>
              </w:r>
            </w:smartTag>
            <w:r w:rsidRPr="00424FAD">
              <w:t>.</w:t>
            </w:r>
          </w:p>
        </w:tc>
        <w:tc>
          <w:tcPr>
            <w:tcW w:w="3120" w:type="dxa"/>
          </w:tcPr>
          <w:p w:rsidR="00A90532" w:rsidRPr="00424FAD" w:rsidRDefault="00A90532" w:rsidP="00DA5CF8">
            <w:pPr>
              <w:jc w:val="center"/>
            </w:pPr>
            <w:r>
              <w:t>с. Казанское</w:t>
            </w:r>
          </w:p>
        </w:tc>
      </w:tr>
      <w:tr w:rsidR="00A90532" w:rsidRPr="00424FAD" w:rsidTr="00DA5CF8">
        <w:tc>
          <w:tcPr>
            <w:tcW w:w="710" w:type="dxa"/>
          </w:tcPr>
          <w:p w:rsidR="00A90532" w:rsidRPr="00424FAD" w:rsidRDefault="00A90532" w:rsidP="00DA5CF8">
            <w:pPr>
              <w:jc w:val="center"/>
            </w:pPr>
            <w:r>
              <w:t>5</w:t>
            </w:r>
          </w:p>
        </w:tc>
        <w:tc>
          <w:tcPr>
            <w:tcW w:w="3376" w:type="dxa"/>
          </w:tcPr>
          <w:p w:rsidR="00A90532" w:rsidRPr="00424FAD" w:rsidRDefault="00A90532" w:rsidP="00A90532">
            <w:r w:rsidRPr="00424FAD">
              <w:t xml:space="preserve">Волейбол </w:t>
            </w:r>
            <w:r>
              <w:t>(</w:t>
            </w:r>
            <w:r>
              <w:t>женщины</w:t>
            </w:r>
            <w:r>
              <w:t>)</w:t>
            </w:r>
            <w:r w:rsidR="00C26BE1">
              <w:t xml:space="preserve"> 30+</w:t>
            </w:r>
          </w:p>
        </w:tc>
        <w:tc>
          <w:tcPr>
            <w:tcW w:w="3120" w:type="dxa"/>
          </w:tcPr>
          <w:p w:rsidR="00A90532" w:rsidRDefault="00A90532" w:rsidP="00A90532">
            <w:pPr>
              <w:jc w:val="center"/>
            </w:pPr>
            <w:r w:rsidRPr="00500EC3">
              <w:t xml:space="preserve">19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0EC3">
                <w:t>2019 г</w:t>
              </w:r>
            </w:smartTag>
            <w:r w:rsidRPr="00500EC3">
              <w:t>.</w:t>
            </w:r>
          </w:p>
        </w:tc>
        <w:tc>
          <w:tcPr>
            <w:tcW w:w="3120" w:type="dxa"/>
          </w:tcPr>
          <w:p w:rsidR="00A90532" w:rsidRPr="00424FAD" w:rsidRDefault="00A90532" w:rsidP="00DA5CF8">
            <w:pPr>
              <w:jc w:val="center"/>
            </w:pPr>
            <w:r>
              <w:t>с. Казанское</w:t>
            </w:r>
          </w:p>
        </w:tc>
      </w:tr>
      <w:tr w:rsidR="00A90532" w:rsidRPr="00424FAD" w:rsidTr="00DA5CF8">
        <w:tc>
          <w:tcPr>
            <w:tcW w:w="710" w:type="dxa"/>
          </w:tcPr>
          <w:p w:rsidR="00A90532" w:rsidRPr="00424FAD" w:rsidRDefault="00A90532" w:rsidP="00DA5CF8">
            <w:pPr>
              <w:jc w:val="center"/>
            </w:pPr>
            <w:r>
              <w:t>6</w:t>
            </w:r>
          </w:p>
        </w:tc>
        <w:tc>
          <w:tcPr>
            <w:tcW w:w="3376" w:type="dxa"/>
          </w:tcPr>
          <w:p w:rsidR="00A90532" w:rsidRPr="00424FAD" w:rsidRDefault="00A90532" w:rsidP="00DA5CF8">
            <w:r w:rsidRPr="00424FAD">
              <w:t>Дартс</w:t>
            </w:r>
          </w:p>
        </w:tc>
        <w:tc>
          <w:tcPr>
            <w:tcW w:w="3120" w:type="dxa"/>
          </w:tcPr>
          <w:p w:rsidR="00A90532" w:rsidRDefault="00A90532" w:rsidP="00A90532">
            <w:pPr>
              <w:jc w:val="center"/>
            </w:pPr>
            <w:r w:rsidRPr="00500EC3">
              <w:t xml:space="preserve">19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0EC3">
                <w:t>2019 г</w:t>
              </w:r>
            </w:smartTag>
            <w:r w:rsidRPr="00500EC3">
              <w:t>.</w:t>
            </w:r>
          </w:p>
        </w:tc>
        <w:tc>
          <w:tcPr>
            <w:tcW w:w="3120" w:type="dxa"/>
          </w:tcPr>
          <w:p w:rsidR="00A90532" w:rsidRPr="00424FAD" w:rsidRDefault="00A90532" w:rsidP="00DA5CF8">
            <w:pPr>
              <w:jc w:val="center"/>
            </w:pPr>
            <w:r>
              <w:t>с. Казанское</w:t>
            </w:r>
          </w:p>
        </w:tc>
      </w:tr>
      <w:tr w:rsidR="00C26BE1" w:rsidRPr="00424FAD" w:rsidTr="00DA5CF8">
        <w:tc>
          <w:tcPr>
            <w:tcW w:w="710" w:type="dxa"/>
          </w:tcPr>
          <w:p w:rsidR="00C26BE1" w:rsidRPr="00424FAD" w:rsidRDefault="00C26BE1" w:rsidP="00DA5CF8">
            <w:pPr>
              <w:jc w:val="center"/>
            </w:pPr>
            <w:r>
              <w:t>7</w:t>
            </w:r>
          </w:p>
        </w:tc>
        <w:tc>
          <w:tcPr>
            <w:tcW w:w="3376" w:type="dxa"/>
          </w:tcPr>
          <w:p w:rsidR="00C26BE1" w:rsidRPr="00424FAD" w:rsidRDefault="00C26BE1" w:rsidP="00DA5CF8">
            <w:r>
              <w:t>Мини-футбол</w:t>
            </w:r>
          </w:p>
        </w:tc>
        <w:tc>
          <w:tcPr>
            <w:tcW w:w="3120" w:type="dxa"/>
          </w:tcPr>
          <w:p w:rsidR="00C26BE1" w:rsidRPr="00500EC3" w:rsidRDefault="00C26BE1" w:rsidP="00A90532">
            <w:pPr>
              <w:jc w:val="center"/>
            </w:pPr>
            <w:r>
              <w:t xml:space="preserve">16 ноября 2019 г. </w:t>
            </w:r>
          </w:p>
        </w:tc>
        <w:tc>
          <w:tcPr>
            <w:tcW w:w="3120" w:type="dxa"/>
          </w:tcPr>
          <w:p w:rsidR="00C26BE1" w:rsidRPr="00424FAD" w:rsidRDefault="00C26BE1" w:rsidP="00DA5CF8">
            <w:pPr>
              <w:jc w:val="center"/>
            </w:pPr>
            <w:r>
              <w:t>с. Казанское</w:t>
            </w:r>
          </w:p>
        </w:tc>
      </w:tr>
      <w:tr w:rsidR="00C26BE1" w:rsidRPr="00424FAD" w:rsidTr="00DA5CF8">
        <w:tc>
          <w:tcPr>
            <w:tcW w:w="710" w:type="dxa"/>
          </w:tcPr>
          <w:p w:rsidR="00C26BE1" w:rsidRPr="00424FAD" w:rsidRDefault="00C26BE1" w:rsidP="00DA5CF8">
            <w:pPr>
              <w:jc w:val="center"/>
            </w:pPr>
            <w:r>
              <w:t>8</w:t>
            </w:r>
          </w:p>
        </w:tc>
        <w:tc>
          <w:tcPr>
            <w:tcW w:w="3376" w:type="dxa"/>
          </w:tcPr>
          <w:p w:rsidR="00C26BE1" w:rsidRPr="00424FAD" w:rsidRDefault="00C26BE1" w:rsidP="00DA5CF8">
            <w:r w:rsidRPr="00424FAD">
              <w:t>Шахматы</w:t>
            </w:r>
          </w:p>
        </w:tc>
        <w:tc>
          <w:tcPr>
            <w:tcW w:w="3120" w:type="dxa"/>
          </w:tcPr>
          <w:p w:rsidR="00C26BE1" w:rsidRPr="00500EC3" w:rsidRDefault="00C26BE1" w:rsidP="00A90532">
            <w:pPr>
              <w:jc w:val="center"/>
            </w:pPr>
            <w:r>
              <w:t>16 ноября 2019 г.</w:t>
            </w:r>
          </w:p>
        </w:tc>
        <w:tc>
          <w:tcPr>
            <w:tcW w:w="3120" w:type="dxa"/>
          </w:tcPr>
          <w:p w:rsidR="00C26BE1" w:rsidRPr="00424FAD" w:rsidRDefault="00C26BE1" w:rsidP="00DA5CF8">
            <w:pPr>
              <w:jc w:val="center"/>
            </w:pPr>
            <w:r>
              <w:t>с. Казанское</w:t>
            </w:r>
          </w:p>
        </w:tc>
      </w:tr>
      <w:tr w:rsidR="00DB7192" w:rsidRPr="00424FAD" w:rsidTr="00DA5CF8">
        <w:tc>
          <w:tcPr>
            <w:tcW w:w="710" w:type="dxa"/>
          </w:tcPr>
          <w:p w:rsidR="00DB7192" w:rsidRDefault="00DB7192" w:rsidP="00DA5CF8">
            <w:pPr>
              <w:jc w:val="center"/>
            </w:pPr>
            <w:r>
              <w:t>9</w:t>
            </w:r>
          </w:p>
        </w:tc>
        <w:tc>
          <w:tcPr>
            <w:tcW w:w="3376" w:type="dxa"/>
          </w:tcPr>
          <w:p w:rsidR="00DB7192" w:rsidRPr="00424FAD" w:rsidRDefault="00DB7192" w:rsidP="00DB7192">
            <w:r>
              <w:t>Стрельба из пневматической винтовки</w:t>
            </w:r>
          </w:p>
        </w:tc>
        <w:tc>
          <w:tcPr>
            <w:tcW w:w="3120" w:type="dxa"/>
          </w:tcPr>
          <w:p w:rsidR="00DB7192" w:rsidRPr="00500EC3" w:rsidRDefault="00DB7192" w:rsidP="00DA5CF8">
            <w:pPr>
              <w:jc w:val="center"/>
            </w:pPr>
            <w:r>
              <w:t>16 ноября 2019 г.</w:t>
            </w:r>
          </w:p>
        </w:tc>
        <w:tc>
          <w:tcPr>
            <w:tcW w:w="3120" w:type="dxa"/>
          </w:tcPr>
          <w:p w:rsidR="00DB7192" w:rsidRPr="00424FAD" w:rsidRDefault="00DB7192" w:rsidP="00DA5CF8">
            <w:pPr>
              <w:jc w:val="center"/>
            </w:pPr>
            <w:r>
              <w:t>с. Казанское</w:t>
            </w:r>
          </w:p>
        </w:tc>
      </w:tr>
      <w:tr w:rsidR="00C26BE1" w:rsidRPr="00424FAD" w:rsidTr="00DA5CF8">
        <w:tc>
          <w:tcPr>
            <w:tcW w:w="710" w:type="dxa"/>
          </w:tcPr>
          <w:p w:rsidR="00C26BE1" w:rsidRPr="00424FAD" w:rsidRDefault="00DB7192" w:rsidP="00DA5CF8">
            <w:pPr>
              <w:jc w:val="center"/>
            </w:pPr>
            <w:r>
              <w:t>10</w:t>
            </w:r>
          </w:p>
        </w:tc>
        <w:tc>
          <w:tcPr>
            <w:tcW w:w="3376" w:type="dxa"/>
          </w:tcPr>
          <w:p w:rsidR="00C26BE1" w:rsidRPr="00424FAD" w:rsidRDefault="00C26BE1" w:rsidP="00DA5CF8">
            <w:r w:rsidRPr="00424FAD">
              <w:t>Лыжные гонки</w:t>
            </w:r>
          </w:p>
        </w:tc>
        <w:tc>
          <w:tcPr>
            <w:tcW w:w="3120" w:type="dxa"/>
          </w:tcPr>
          <w:p w:rsidR="00C26BE1" w:rsidRPr="00500EC3" w:rsidRDefault="00C26BE1" w:rsidP="00A90532">
            <w:pPr>
              <w:jc w:val="center"/>
            </w:pPr>
            <w:r>
              <w:t>23</w:t>
            </w:r>
            <w:r>
              <w:t xml:space="preserve"> ноября 2019 г.</w:t>
            </w:r>
          </w:p>
        </w:tc>
        <w:tc>
          <w:tcPr>
            <w:tcW w:w="3120" w:type="dxa"/>
          </w:tcPr>
          <w:p w:rsidR="00C26BE1" w:rsidRPr="00424FAD" w:rsidRDefault="00C26BE1" w:rsidP="00DA5CF8">
            <w:pPr>
              <w:jc w:val="center"/>
            </w:pPr>
            <w:r>
              <w:t>с. Казанское</w:t>
            </w:r>
          </w:p>
        </w:tc>
      </w:tr>
    </w:tbl>
    <w:p w:rsidR="007739AD" w:rsidRDefault="007739AD" w:rsidP="007739AD">
      <w:pPr>
        <w:ind w:hanging="426"/>
        <w:rPr>
          <w:b/>
        </w:rPr>
      </w:pPr>
    </w:p>
    <w:p w:rsidR="00630D71" w:rsidRPr="00630D71" w:rsidRDefault="00630D71" w:rsidP="00630D71">
      <w:pPr>
        <w:ind w:hanging="426"/>
        <w:rPr>
          <w:b/>
          <w:u w:val="single"/>
        </w:rPr>
      </w:pPr>
      <w:r w:rsidRPr="00630D71">
        <w:rPr>
          <w:b/>
          <w:u w:val="single"/>
        </w:rPr>
        <w:t>Приезд команд до 9.30 час. Начало соревнований в 10.00 час</w:t>
      </w:r>
    </w:p>
    <w:p w:rsidR="00630D71" w:rsidRPr="00424FAD" w:rsidRDefault="00630D71" w:rsidP="007739AD">
      <w:pPr>
        <w:ind w:hanging="426"/>
        <w:rPr>
          <w:b/>
        </w:rPr>
      </w:pPr>
    </w:p>
    <w:p w:rsidR="007739AD" w:rsidRPr="00630D71" w:rsidRDefault="00630D71" w:rsidP="00630D71">
      <w:pPr>
        <w:ind w:hanging="426"/>
        <w:rPr>
          <w:b/>
        </w:rPr>
      </w:pPr>
      <w:r>
        <w:rPr>
          <w:b/>
          <w:lang w:val="en-US"/>
        </w:rPr>
        <w:t>IV</w:t>
      </w:r>
      <w:r w:rsidR="007739AD" w:rsidRPr="00424FAD">
        <w:rPr>
          <w:b/>
        </w:rPr>
        <w:t>. Требования к участникам соревнований и условия их допуска.</w:t>
      </w:r>
    </w:p>
    <w:p w:rsidR="007739AD" w:rsidRPr="00424FAD" w:rsidRDefault="00A80444" w:rsidP="007739AD">
      <w:pPr>
        <w:ind w:left="-454"/>
      </w:pPr>
      <w:r>
        <w:t>4</w:t>
      </w:r>
      <w:r w:rsidR="007739AD" w:rsidRPr="00424FAD">
        <w:t xml:space="preserve">.1. </w:t>
      </w:r>
      <w:r w:rsidR="00630D71" w:rsidRPr="00630D71">
        <w:t xml:space="preserve"> </w:t>
      </w:r>
      <w:r w:rsidR="007739AD" w:rsidRPr="00424FAD">
        <w:t xml:space="preserve">Соревнования проводятся </w:t>
      </w:r>
      <w:r w:rsidR="00C26BE1">
        <w:t>среди спортсменов 40 лет и старше. Волейбол (женщины) 30 лет и старше.</w:t>
      </w:r>
    </w:p>
    <w:p w:rsidR="00C26BE1" w:rsidRDefault="00A80444" w:rsidP="007739AD">
      <w:pPr>
        <w:ind w:left="-454"/>
      </w:pPr>
      <w:r>
        <w:t>4</w:t>
      </w:r>
      <w:r w:rsidR="007739AD" w:rsidRPr="00424FAD">
        <w:t xml:space="preserve">.2. В состав сборных команд сельских поселений могут быть включены спортсмены, имеющие медицинский допуск и проживающие на данной территории (отметка о регистрации по месту жительства).  </w:t>
      </w:r>
    </w:p>
    <w:p w:rsidR="00C26BE1" w:rsidRDefault="00A80444" w:rsidP="006539AE">
      <w:pPr>
        <w:ind w:left="-454"/>
      </w:pPr>
      <w:r>
        <w:t>4</w:t>
      </w:r>
      <w:r w:rsidR="007739AD" w:rsidRPr="00424FAD">
        <w:t>.3. За предоставление подложных документов участник дисквалифицируется, а р</w:t>
      </w:r>
      <w:r w:rsidR="006539AE">
        <w:t xml:space="preserve">езультат команды аннулируется. </w:t>
      </w:r>
    </w:p>
    <w:p w:rsidR="00C26BE1" w:rsidRDefault="00C26BE1" w:rsidP="007739AD"/>
    <w:p w:rsidR="00A80444" w:rsidRPr="00424FAD" w:rsidRDefault="00A80444" w:rsidP="007739AD"/>
    <w:p w:rsidR="007739AD" w:rsidRDefault="00C26BE1" w:rsidP="00C26BE1">
      <w:pPr>
        <w:ind w:hanging="426"/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>. ЧИСЛЕННЫЙ СОСТАВ КОМАНД</w:t>
      </w:r>
    </w:p>
    <w:p w:rsidR="00C26BE1" w:rsidRPr="00C26BE1" w:rsidRDefault="00C26BE1" w:rsidP="00C26BE1">
      <w:pPr>
        <w:ind w:hanging="426"/>
        <w:jc w:val="center"/>
        <w:rPr>
          <w:b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984"/>
        <w:gridCol w:w="1984"/>
        <w:gridCol w:w="1984"/>
      </w:tblGrid>
      <w:tr w:rsidR="00C26BE1" w:rsidRPr="00424FAD" w:rsidTr="00DB7192">
        <w:trPr>
          <w:trHeight w:val="562"/>
        </w:trPr>
        <w:tc>
          <w:tcPr>
            <w:tcW w:w="710" w:type="dxa"/>
            <w:vAlign w:val="center"/>
          </w:tcPr>
          <w:p w:rsidR="00C26BE1" w:rsidRPr="00424FAD" w:rsidRDefault="00C26BE1" w:rsidP="00DB7192">
            <w:pPr>
              <w:jc w:val="center"/>
              <w:rPr>
                <w:b/>
              </w:rPr>
            </w:pPr>
            <w:r w:rsidRPr="00424FAD">
              <w:rPr>
                <w:b/>
              </w:rPr>
              <w:t>№</w:t>
            </w:r>
          </w:p>
          <w:p w:rsidR="00C26BE1" w:rsidRPr="00424FAD" w:rsidRDefault="00C26BE1" w:rsidP="00DB7192">
            <w:pPr>
              <w:jc w:val="center"/>
              <w:rPr>
                <w:b/>
              </w:rPr>
            </w:pPr>
            <w:proofErr w:type="gramStart"/>
            <w:r w:rsidRPr="00424FAD">
              <w:rPr>
                <w:b/>
              </w:rPr>
              <w:t>п</w:t>
            </w:r>
            <w:proofErr w:type="gramEnd"/>
            <w:r w:rsidRPr="00424FAD"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C26BE1" w:rsidRPr="00424FAD" w:rsidRDefault="00C26BE1" w:rsidP="00DB7192">
            <w:pPr>
              <w:jc w:val="center"/>
              <w:rPr>
                <w:b/>
              </w:rPr>
            </w:pPr>
            <w:r w:rsidRPr="00424FAD">
              <w:rPr>
                <w:b/>
              </w:rPr>
              <w:t>Вид спорта</w:t>
            </w:r>
          </w:p>
        </w:tc>
        <w:tc>
          <w:tcPr>
            <w:tcW w:w="1984" w:type="dxa"/>
            <w:vAlign w:val="center"/>
          </w:tcPr>
          <w:p w:rsidR="00C26BE1" w:rsidRPr="00424FAD" w:rsidRDefault="00C26BE1" w:rsidP="00DB7192">
            <w:pPr>
              <w:jc w:val="center"/>
              <w:rPr>
                <w:b/>
              </w:rPr>
            </w:pPr>
            <w:r w:rsidRPr="00424FAD">
              <w:rPr>
                <w:b/>
              </w:rPr>
              <w:t>Мужчины</w:t>
            </w:r>
          </w:p>
        </w:tc>
        <w:tc>
          <w:tcPr>
            <w:tcW w:w="1984" w:type="dxa"/>
            <w:vAlign w:val="center"/>
          </w:tcPr>
          <w:p w:rsidR="00C26BE1" w:rsidRPr="00424FAD" w:rsidRDefault="00C26BE1" w:rsidP="00DB7192">
            <w:pPr>
              <w:jc w:val="center"/>
              <w:rPr>
                <w:b/>
              </w:rPr>
            </w:pPr>
            <w:r w:rsidRPr="00424FAD">
              <w:rPr>
                <w:b/>
              </w:rPr>
              <w:t>Женщины</w:t>
            </w:r>
          </w:p>
        </w:tc>
        <w:tc>
          <w:tcPr>
            <w:tcW w:w="1984" w:type="dxa"/>
            <w:vAlign w:val="center"/>
          </w:tcPr>
          <w:p w:rsidR="00C26BE1" w:rsidRPr="00424FAD" w:rsidRDefault="00C26BE1" w:rsidP="00DB7192">
            <w:pPr>
              <w:jc w:val="center"/>
              <w:rPr>
                <w:b/>
              </w:rPr>
            </w:pPr>
            <w:r>
              <w:rPr>
                <w:b/>
              </w:rPr>
              <w:t>Представитель</w:t>
            </w:r>
          </w:p>
        </w:tc>
      </w:tr>
      <w:tr w:rsidR="00C26BE1" w:rsidRPr="00424FAD" w:rsidTr="00C26BE1">
        <w:tc>
          <w:tcPr>
            <w:tcW w:w="710" w:type="dxa"/>
          </w:tcPr>
          <w:p w:rsidR="00C26BE1" w:rsidRPr="00424FAD" w:rsidRDefault="00C26BE1" w:rsidP="00DA5CF8">
            <w:pPr>
              <w:jc w:val="center"/>
            </w:pPr>
            <w:r w:rsidRPr="00424FAD">
              <w:t>1</w:t>
            </w:r>
          </w:p>
        </w:tc>
        <w:tc>
          <w:tcPr>
            <w:tcW w:w="3402" w:type="dxa"/>
          </w:tcPr>
          <w:p w:rsidR="00C26BE1" w:rsidRPr="00424FAD" w:rsidRDefault="00C26BE1" w:rsidP="00DA5CF8">
            <w:r>
              <w:t>Баскетбол</w:t>
            </w:r>
            <w:r w:rsidR="00630D71">
              <w:t xml:space="preserve"> </w:t>
            </w:r>
            <w:proofErr w:type="gramStart"/>
            <w:r w:rsidR="00630D71" w:rsidRPr="00630D71">
              <w:rPr>
                <w:b/>
              </w:rPr>
              <w:t>к</w:t>
            </w:r>
            <w:proofErr w:type="gramEnd"/>
          </w:p>
        </w:tc>
        <w:tc>
          <w:tcPr>
            <w:tcW w:w="1984" w:type="dxa"/>
          </w:tcPr>
          <w:p w:rsidR="00C26BE1" w:rsidRPr="00424FAD" w:rsidRDefault="00DB7192" w:rsidP="00DA5CF8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C26BE1" w:rsidRPr="00424FAD" w:rsidRDefault="00C26BE1" w:rsidP="00DA5CF8">
            <w:pPr>
              <w:jc w:val="center"/>
            </w:pPr>
          </w:p>
        </w:tc>
        <w:tc>
          <w:tcPr>
            <w:tcW w:w="1984" w:type="dxa"/>
          </w:tcPr>
          <w:p w:rsidR="00C26BE1" w:rsidRPr="00424FAD" w:rsidRDefault="00DB7192" w:rsidP="00DA5CF8">
            <w:pPr>
              <w:jc w:val="center"/>
            </w:pPr>
            <w:r>
              <w:t>1</w:t>
            </w:r>
          </w:p>
        </w:tc>
      </w:tr>
      <w:tr w:rsidR="00C26BE1" w:rsidRPr="00424FAD" w:rsidTr="00C26BE1">
        <w:tc>
          <w:tcPr>
            <w:tcW w:w="710" w:type="dxa"/>
          </w:tcPr>
          <w:p w:rsidR="00C26BE1" w:rsidRPr="00424FAD" w:rsidRDefault="00C26BE1" w:rsidP="00DA5CF8">
            <w:pPr>
              <w:jc w:val="center"/>
            </w:pPr>
            <w:r w:rsidRPr="00424FAD">
              <w:t>2</w:t>
            </w:r>
          </w:p>
        </w:tc>
        <w:tc>
          <w:tcPr>
            <w:tcW w:w="3402" w:type="dxa"/>
          </w:tcPr>
          <w:p w:rsidR="00C26BE1" w:rsidRPr="00424FAD" w:rsidRDefault="00C26BE1" w:rsidP="00A80444">
            <w:r>
              <w:t>Город</w:t>
            </w:r>
            <w:r w:rsidR="00A80444">
              <w:t>ошный спорт</w:t>
            </w:r>
            <w:r w:rsidR="00630D71">
              <w:t xml:space="preserve"> </w:t>
            </w:r>
            <w:proofErr w:type="spellStart"/>
            <w:r w:rsidR="00630D71" w:rsidRPr="00630D71">
              <w:rPr>
                <w:b/>
              </w:rPr>
              <w:t>лк</w:t>
            </w:r>
            <w:proofErr w:type="spellEnd"/>
          </w:p>
        </w:tc>
        <w:tc>
          <w:tcPr>
            <w:tcW w:w="1984" w:type="dxa"/>
          </w:tcPr>
          <w:p w:rsidR="00C26BE1" w:rsidRPr="00424FAD" w:rsidRDefault="00DB7192" w:rsidP="00DA5CF8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26BE1" w:rsidRPr="00424FAD" w:rsidRDefault="00C26BE1" w:rsidP="00DA5CF8">
            <w:pPr>
              <w:jc w:val="center"/>
            </w:pPr>
          </w:p>
        </w:tc>
        <w:tc>
          <w:tcPr>
            <w:tcW w:w="1984" w:type="dxa"/>
          </w:tcPr>
          <w:p w:rsidR="00C26BE1" w:rsidRPr="00424FAD" w:rsidRDefault="00DB7192" w:rsidP="00DA5CF8">
            <w:pPr>
              <w:jc w:val="center"/>
            </w:pPr>
            <w:r>
              <w:t>1</w:t>
            </w:r>
          </w:p>
        </w:tc>
      </w:tr>
      <w:tr w:rsidR="00DB7192" w:rsidRPr="00424FAD" w:rsidTr="00AA3764">
        <w:tc>
          <w:tcPr>
            <w:tcW w:w="710" w:type="dxa"/>
          </w:tcPr>
          <w:p w:rsidR="00DB7192" w:rsidRPr="00424FAD" w:rsidRDefault="00DB7192" w:rsidP="00DA5CF8">
            <w:pPr>
              <w:jc w:val="center"/>
            </w:pPr>
            <w:r w:rsidRPr="00424FAD">
              <w:t>3</w:t>
            </w:r>
          </w:p>
        </w:tc>
        <w:tc>
          <w:tcPr>
            <w:tcW w:w="3402" w:type="dxa"/>
          </w:tcPr>
          <w:p w:rsidR="00DB7192" w:rsidRPr="00424FAD" w:rsidRDefault="00DB7192" w:rsidP="00DA5CF8">
            <w:r>
              <w:t>Настольный теннис</w:t>
            </w:r>
            <w:r w:rsidR="00630D71">
              <w:t xml:space="preserve"> </w:t>
            </w:r>
            <w:proofErr w:type="gramStart"/>
            <w:r w:rsidR="00630D71" w:rsidRPr="00630D71">
              <w:rPr>
                <w:b/>
              </w:rPr>
              <w:t>к</w:t>
            </w:r>
            <w:proofErr w:type="gramEnd"/>
          </w:p>
        </w:tc>
        <w:tc>
          <w:tcPr>
            <w:tcW w:w="3968" w:type="dxa"/>
            <w:gridSpan w:val="2"/>
          </w:tcPr>
          <w:p w:rsidR="00DB7192" w:rsidRPr="00424FAD" w:rsidRDefault="00DB7192" w:rsidP="00DA5CF8">
            <w:pPr>
              <w:jc w:val="center"/>
            </w:pPr>
            <w:r>
              <w:t>2 мужчины + 1 женщина</w:t>
            </w:r>
          </w:p>
        </w:tc>
        <w:tc>
          <w:tcPr>
            <w:tcW w:w="1984" w:type="dxa"/>
          </w:tcPr>
          <w:p w:rsidR="00DB7192" w:rsidRPr="00424FAD" w:rsidRDefault="00DB7192" w:rsidP="00DA5CF8">
            <w:pPr>
              <w:jc w:val="center"/>
            </w:pPr>
            <w:r>
              <w:t>1</w:t>
            </w:r>
          </w:p>
        </w:tc>
      </w:tr>
      <w:tr w:rsidR="00C26BE1" w:rsidRPr="00424FAD" w:rsidTr="00C26BE1">
        <w:tc>
          <w:tcPr>
            <w:tcW w:w="710" w:type="dxa"/>
          </w:tcPr>
          <w:p w:rsidR="00C26BE1" w:rsidRPr="00424FAD" w:rsidRDefault="00C26BE1" w:rsidP="00DA5CF8">
            <w:pPr>
              <w:jc w:val="center"/>
            </w:pPr>
            <w:r w:rsidRPr="00424FAD">
              <w:t>4</w:t>
            </w:r>
          </w:p>
        </w:tc>
        <w:tc>
          <w:tcPr>
            <w:tcW w:w="3402" w:type="dxa"/>
          </w:tcPr>
          <w:p w:rsidR="00C26BE1" w:rsidRPr="00424FAD" w:rsidRDefault="00C26BE1" w:rsidP="00DA5CF8">
            <w:r w:rsidRPr="00424FAD">
              <w:t xml:space="preserve">Волейбол </w:t>
            </w:r>
            <w:r>
              <w:t>(мужчины)</w:t>
            </w:r>
            <w:r w:rsidR="00630D71">
              <w:t xml:space="preserve"> </w:t>
            </w:r>
            <w:proofErr w:type="gramStart"/>
            <w:r w:rsidR="00630D71" w:rsidRPr="00630D71">
              <w:rPr>
                <w:b/>
              </w:rPr>
              <w:t>к</w:t>
            </w:r>
            <w:proofErr w:type="gramEnd"/>
          </w:p>
        </w:tc>
        <w:tc>
          <w:tcPr>
            <w:tcW w:w="1984" w:type="dxa"/>
          </w:tcPr>
          <w:p w:rsidR="00C26BE1" w:rsidRPr="00424FAD" w:rsidRDefault="00DB7192" w:rsidP="00DA5CF8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C26BE1" w:rsidRPr="00424FAD" w:rsidRDefault="00C26BE1" w:rsidP="00DA5CF8">
            <w:pPr>
              <w:jc w:val="center"/>
            </w:pPr>
          </w:p>
        </w:tc>
        <w:tc>
          <w:tcPr>
            <w:tcW w:w="1984" w:type="dxa"/>
          </w:tcPr>
          <w:p w:rsidR="00C26BE1" w:rsidRPr="00424FAD" w:rsidRDefault="00DB7192" w:rsidP="00DA5CF8">
            <w:pPr>
              <w:jc w:val="center"/>
            </w:pPr>
            <w:r>
              <w:t>1</w:t>
            </w:r>
          </w:p>
        </w:tc>
      </w:tr>
      <w:tr w:rsidR="00C26BE1" w:rsidRPr="00424FAD" w:rsidTr="00C26BE1">
        <w:tc>
          <w:tcPr>
            <w:tcW w:w="710" w:type="dxa"/>
          </w:tcPr>
          <w:p w:rsidR="00C26BE1" w:rsidRPr="00424FAD" w:rsidRDefault="00C26BE1" w:rsidP="00DA5CF8">
            <w:pPr>
              <w:jc w:val="center"/>
            </w:pPr>
            <w:r w:rsidRPr="00424FAD">
              <w:t>5</w:t>
            </w:r>
          </w:p>
        </w:tc>
        <w:tc>
          <w:tcPr>
            <w:tcW w:w="3402" w:type="dxa"/>
          </w:tcPr>
          <w:p w:rsidR="00C26BE1" w:rsidRPr="00424FAD" w:rsidRDefault="00C26BE1" w:rsidP="00DA5CF8">
            <w:r w:rsidRPr="00424FAD">
              <w:t xml:space="preserve">Волейбол </w:t>
            </w:r>
            <w:r>
              <w:t>(</w:t>
            </w:r>
            <w:r>
              <w:t>женщины</w:t>
            </w:r>
            <w:r>
              <w:t>)</w:t>
            </w:r>
            <w:r>
              <w:t xml:space="preserve"> 30+</w:t>
            </w:r>
            <w:r w:rsidR="00630D71">
              <w:t xml:space="preserve"> </w:t>
            </w:r>
            <w:proofErr w:type="gramStart"/>
            <w:r w:rsidR="00630D71" w:rsidRPr="00630D71">
              <w:rPr>
                <w:b/>
              </w:rPr>
              <w:t>к</w:t>
            </w:r>
            <w:proofErr w:type="gramEnd"/>
          </w:p>
        </w:tc>
        <w:tc>
          <w:tcPr>
            <w:tcW w:w="1984" w:type="dxa"/>
          </w:tcPr>
          <w:p w:rsidR="00C26BE1" w:rsidRPr="00424FAD" w:rsidRDefault="00C26BE1" w:rsidP="00DA5CF8">
            <w:pPr>
              <w:jc w:val="center"/>
            </w:pPr>
          </w:p>
        </w:tc>
        <w:tc>
          <w:tcPr>
            <w:tcW w:w="1984" w:type="dxa"/>
          </w:tcPr>
          <w:p w:rsidR="00C26BE1" w:rsidRPr="00424FAD" w:rsidRDefault="00DB7192" w:rsidP="00DA5CF8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C26BE1" w:rsidRPr="00424FAD" w:rsidRDefault="00DB7192" w:rsidP="00DA5CF8">
            <w:pPr>
              <w:jc w:val="center"/>
            </w:pPr>
            <w:r>
              <w:t>1</w:t>
            </w:r>
          </w:p>
        </w:tc>
      </w:tr>
      <w:tr w:rsidR="00DB7192" w:rsidRPr="00424FAD" w:rsidTr="00F56CB8">
        <w:tc>
          <w:tcPr>
            <w:tcW w:w="710" w:type="dxa"/>
          </w:tcPr>
          <w:p w:rsidR="00DB7192" w:rsidRPr="00424FAD" w:rsidRDefault="00DB7192" w:rsidP="00DA5CF8">
            <w:pPr>
              <w:jc w:val="center"/>
            </w:pPr>
            <w:r w:rsidRPr="00424FAD">
              <w:t>6</w:t>
            </w:r>
          </w:p>
        </w:tc>
        <w:tc>
          <w:tcPr>
            <w:tcW w:w="3402" w:type="dxa"/>
          </w:tcPr>
          <w:p w:rsidR="00DB7192" w:rsidRPr="00424FAD" w:rsidRDefault="00DB7192" w:rsidP="00DA5CF8">
            <w:r w:rsidRPr="00424FAD">
              <w:t>Дартс</w:t>
            </w:r>
            <w:r w:rsidR="00630D71">
              <w:t xml:space="preserve"> </w:t>
            </w:r>
            <w:proofErr w:type="spellStart"/>
            <w:r w:rsidR="00630D71" w:rsidRPr="00630D71">
              <w:rPr>
                <w:b/>
              </w:rPr>
              <w:t>лк</w:t>
            </w:r>
            <w:proofErr w:type="spellEnd"/>
          </w:p>
        </w:tc>
        <w:tc>
          <w:tcPr>
            <w:tcW w:w="3968" w:type="dxa"/>
            <w:gridSpan w:val="2"/>
          </w:tcPr>
          <w:p w:rsidR="00DB7192" w:rsidRPr="00424FAD" w:rsidRDefault="00DB7192" w:rsidP="00DB7192">
            <w:pPr>
              <w:jc w:val="center"/>
            </w:pPr>
            <w:r>
              <w:t>1</w:t>
            </w:r>
            <w:r>
              <w:t xml:space="preserve"> мужчин</w:t>
            </w:r>
            <w:r>
              <w:t>а</w:t>
            </w:r>
            <w:r>
              <w:t xml:space="preserve"> + 1 женщина</w:t>
            </w:r>
          </w:p>
        </w:tc>
        <w:tc>
          <w:tcPr>
            <w:tcW w:w="1984" w:type="dxa"/>
          </w:tcPr>
          <w:p w:rsidR="00DB7192" w:rsidRPr="00424FAD" w:rsidRDefault="00DB7192" w:rsidP="00DA5CF8">
            <w:pPr>
              <w:jc w:val="center"/>
            </w:pPr>
            <w:r>
              <w:t>1</w:t>
            </w:r>
          </w:p>
        </w:tc>
      </w:tr>
      <w:tr w:rsidR="00C26BE1" w:rsidRPr="00424FAD" w:rsidTr="00C26BE1">
        <w:tc>
          <w:tcPr>
            <w:tcW w:w="710" w:type="dxa"/>
          </w:tcPr>
          <w:p w:rsidR="00C26BE1" w:rsidRPr="00424FAD" w:rsidRDefault="00C26BE1" w:rsidP="00DA5CF8">
            <w:pPr>
              <w:jc w:val="center"/>
            </w:pPr>
            <w:r w:rsidRPr="00424FAD">
              <w:t>7</w:t>
            </w:r>
          </w:p>
        </w:tc>
        <w:tc>
          <w:tcPr>
            <w:tcW w:w="3402" w:type="dxa"/>
          </w:tcPr>
          <w:p w:rsidR="00C26BE1" w:rsidRPr="00424FAD" w:rsidRDefault="00C26BE1" w:rsidP="00DA5CF8">
            <w:r>
              <w:t>Мини-футбол</w:t>
            </w:r>
            <w:r w:rsidR="00630D71">
              <w:t xml:space="preserve"> </w:t>
            </w:r>
            <w:proofErr w:type="gramStart"/>
            <w:r w:rsidR="00630D71" w:rsidRPr="00630D71">
              <w:rPr>
                <w:b/>
              </w:rPr>
              <w:t>к</w:t>
            </w:r>
            <w:proofErr w:type="gramEnd"/>
          </w:p>
        </w:tc>
        <w:tc>
          <w:tcPr>
            <w:tcW w:w="1984" w:type="dxa"/>
          </w:tcPr>
          <w:p w:rsidR="00C26BE1" w:rsidRPr="00424FAD" w:rsidRDefault="00DB7192" w:rsidP="00DA5CF8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C26BE1" w:rsidRPr="00424FAD" w:rsidRDefault="00C26BE1" w:rsidP="00DA5CF8">
            <w:pPr>
              <w:jc w:val="center"/>
            </w:pPr>
          </w:p>
        </w:tc>
        <w:tc>
          <w:tcPr>
            <w:tcW w:w="1984" w:type="dxa"/>
          </w:tcPr>
          <w:p w:rsidR="00C26BE1" w:rsidRPr="00424FAD" w:rsidRDefault="00DB7192" w:rsidP="00DA5CF8">
            <w:pPr>
              <w:jc w:val="center"/>
            </w:pPr>
            <w:r>
              <w:t>1</w:t>
            </w:r>
          </w:p>
        </w:tc>
      </w:tr>
      <w:tr w:rsidR="00DB7192" w:rsidRPr="00424FAD" w:rsidTr="00B70CFC">
        <w:tc>
          <w:tcPr>
            <w:tcW w:w="710" w:type="dxa"/>
          </w:tcPr>
          <w:p w:rsidR="00DB7192" w:rsidRPr="00424FAD" w:rsidRDefault="00DB7192" w:rsidP="00DA5CF8">
            <w:pPr>
              <w:jc w:val="center"/>
            </w:pPr>
            <w:r w:rsidRPr="00424FAD">
              <w:t>8</w:t>
            </w:r>
          </w:p>
        </w:tc>
        <w:tc>
          <w:tcPr>
            <w:tcW w:w="3402" w:type="dxa"/>
          </w:tcPr>
          <w:p w:rsidR="00DB7192" w:rsidRPr="00424FAD" w:rsidRDefault="00DB7192" w:rsidP="00DA5CF8">
            <w:r w:rsidRPr="00424FAD">
              <w:t>Шахматы</w:t>
            </w:r>
            <w:r w:rsidR="00630D71">
              <w:t xml:space="preserve"> </w:t>
            </w:r>
            <w:proofErr w:type="spellStart"/>
            <w:r w:rsidR="00630D71" w:rsidRPr="00630D71">
              <w:rPr>
                <w:b/>
              </w:rPr>
              <w:t>лк</w:t>
            </w:r>
            <w:proofErr w:type="spellEnd"/>
          </w:p>
        </w:tc>
        <w:tc>
          <w:tcPr>
            <w:tcW w:w="3968" w:type="dxa"/>
            <w:gridSpan w:val="2"/>
          </w:tcPr>
          <w:p w:rsidR="00DB7192" w:rsidRPr="00424FAD" w:rsidRDefault="00DB7192" w:rsidP="00DA5CF8">
            <w:pPr>
              <w:jc w:val="center"/>
            </w:pPr>
            <w:r>
              <w:t>2 мужчины + 1 женщина</w:t>
            </w:r>
          </w:p>
        </w:tc>
        <w:tc>
          <w:tcPr>
            <w:tcW w:w="1984" w:type="dxa"/>
          </w:tcPr>
          <w:p w:rsidR="00DB7192" w:rsidRPr="00424FAD" w:rsidRDefault="00DB7192" w:rsidP="00DA5CF8">
            <w:pPr>
              <w:jc w:val="center"/>
            </w:pPr>
            <w:r>
              <w:t>1</w:t>
            </w:r>
          </w:p>
        </w:tc>
      </w:tr>
      <w:tr w:rsidR="00DB7192" w:rsidRPr="00424FAD" w:rsidTr="00B70CFC">
        <w:tc>
          <w:tcPr>
            <w:tcW w:w="710" w:type="dxa"/>
          </w:tcPr>
          <w:p w:rsidR="00DB7192" w:rsidRPr="00424FAD" w:rsidRDefault="00DB7192" w:rsidP="00DA5CF8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DB7192" w:rsidRPr="00424FAD" w:rsidRDefault="00DB7192" w:rsidP="00DA5CF8">
            <w:r>
              <w:t>Стрельба из пневматической винтовки</w:t>
            </w:r>
            <w:r w:rsidR="00630D71" w:rsidRPr="00630D71">
              <w:rPr>
                <w:b/>
              </w:rPr>
              <w:t xml:space="preserve"> </w:t>
            </w:r>
            <w:proofErr w:type="spellStart"/>
            <w:r w:rsidR="00630D71" w:rsidRPr="00630D71">
              <w:rPr>
                <w:b/>
              </w:rPr>
              <w:t>лк</w:t>
            </w:r>
            <w:proofErr w:type="spellEnd"/>
          </w:p>
        </w:tc>
        <w:tc>
          <w:tcPr>
            <w:tcW w:w="3968" w:type="dxa"/>
            <w:gridSpan w:val="2"/>
          </w:tcPr>
          <w:p w:rsidR="00DB7192" w:rsidRDefault="00DB7192" w:rsidP="00DA5CF8">
            <w:pPr>
              <w:jc w:val="center"/>
            </w:pPr>
            <w:r>
              <w:t>1 мужчина + 1 женщина</w:t>
            </w:r>
          </w:p>
        </w:tc>
        <w:tc>
          <w:tcPr>
            <w:tcW w:w="1984" w:type="dxa"/>
          </w:tcPr>
          <w:p w:rsidR="00DB7192" w:rsidRDefault="00DB7192" w:rsidP="00DA5CF8">
            <w:pPr>
              <w:jc w:val="center"/>
            </w:pPr>
            <w:r>
              <w:t>1</w:t>
            </w:r>
          </w:p>
        </w:tc>
      </w:tr>
      <w:tr w:rsidR="00DB7192" w:rsidRPr="00424FAD" w:rsidTr="00CE0FF1">
        <w:tc>
          <w:tcPr>
            <w:tcW w:w="710" w:type="dxa"/>
          </w:tcPr>
          <w:p w:rsidR="00DB7192" w:rsidRPr="00424FAD" w:rsidRDefault="00DB7192" w:rsidP="00DA5CF8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DB7192" w:rsidRPr="00424FAD" w:rsidRDefault="00DB7192" w:rsidP="00DA5CF8">
            <w:r w:rsidRPr="00424FAD">
              <w:t>Лыжные гонки</w:t>
            </w:r>
            <w:r w:rsidR="00630D71" w:rsidRPr="00630D71">
              <w:rPr>
                <w:b/>
              </w:rPr>
              <w:t xml:space="preserve"> </w:t>
            </w:r>
            <w:proofErr w:type="spellStart"/>
            <w:r w:rsidR="00630D71" w:rsidRPr="00630D71">
              <w:rPr>
                <w:b/>
              </w:rPr>
              <w:t>лк</w:t>
            </w:r>
            <w:proofErr w:type="spellEnd"/>
          </w:p>
        </w:tc>
        <w:tc>
          <w:tcPr>
            <w:tcW w:w="3968" w:type="dxa"/>
            <w:gridSpan w:val="2"/>
          </w:tcPr>
          <w:p w:rsidR="00DB7192" w:rsidRPr="00424FAD" w:rsidRDefault="00DB7192" w:rsidP="00DA5CF8">
            <w:pPr>
              <w:jc w:val="center"/>
            </w:pPr>
            <w:r>
              <w:t>2 мужчины + 1 женщина</w:t>
            </w:r>
          </w:p>
        </w:tc>
        <w:tc>
          <w:tcPr>
            <w:tcW w:w="1984" w:type="dxa"/>
          </w:tcPr>
          <w:p w:rsidR="00DB7192" w:rsidRPr="00424FAD" w:rsidRDefault="00DB7192" w:rsidP="00DA5CF8">
            <w:pPr>
              <w:jc w:val="center"/>
            </w:pPr>
            <w:r>
              <w:t>1</w:t>
            </w:r>
          </w:p>
        </w:tc>
      </w:tr>
    </w:tbl>
    <w:p w:rsidR="007739AD" w:rsidRPr="00630D71" w:rsidRDefault="00630D71" w:rsidP="00630D71">
      <w:pPr>
        <w:pStyle w:val="ac"/>
        <w:ind w:left="1080"/>
        <w:rPr>
          <w:b/>
        </w:rPr>
      </w:pPr>
      <w:r w:rsidRPr="00630D71">
        <w:rPr>
          <w:b/>
        </w:rPr>
        <w:t>*</w:t>
      </w:r>
      <w:proofErr w:type="gramStart"/>
      <w:r w:rsidRPr="00630D71">
        <w:rPr>
          <w:b/>
        </w:rPr>
        <w:t>к</w:t>
      </w:r>
      <w:proofErr w:type="gramEnd"/>
      <w:r w:rsidRPr="00630D71">
        <w:rPr>
          <w:b/>
        </w:rPr>
        <w:t xml:space="preserve"> – командный зачет</w:t>
      </w:r>
    </w:p>
    <w:p w:rsidR="00630D71" w:rsidRPr="00630D71" w:rsidRDefault="00630D71" w:rsidP="00630D71">
      <w:pPr>
        <w:pStyle w:val="ac"/>
        <w:ind w:left="1080"/>
        <w:rPr>
          <w:b/>
        </w:rPr>
      </w:pPr>
      <w:r w:rsidRPr="00630D71">
        <w:rPr>
          <w:b/>
        </w:rPr>
        <w:t xml:space="preserve"> </w:t>
      </w:r>
      <w:proofErr w:type="spellStart"/>
      <w:r w:rsidRPr="00630D71">
        <w:rPr>
          <w:b/>
        </w:rPr>
        <w:t>лк</w:t>
      </w:r>
      <w:proofErr w:type="spellEnd"/>
      <w:r w:rsidRPr="00630D71">
        <w:rPr>
          <w:b/>
        </w:rPr>
        <w:t xml:space="preserve"> – лично-командный зачет</w:t>
      </w:r>
    </w:p>
    <w:p w:rsidR="007739AD" w:rsidRPr="00424FAD" w:rsidRDefault="007739AD" w:rsidP="007739AD">
      <w:pPr>
        <w:ind w:hanging="426"/>
      </w:pPr>
      <w:r w:rsidRPr="00424FAD">
        <w:t>Приезд команд до 9.30 час. Начало соревнований в 10.00 час</w:t>
      </w:r>
    </w:p>
    <w:p w:rsidR="007739AD" w:rsidRPr="00424FAD" w:rsidRDefault="007739AD" w:rsidP="007739AD"/>
    <w:p w:rsidR="007739AD" w:rsidRPr="00424FAD" w:rsidRDefault="00630D71" w:rsidP="00A80444">
      <w:pPr>
        <w:ind w:hanging="426"/>
        <w:jc w:val="center"/>
        <w:rPr>
          <w:b/>
        </w:rPr>
      </w:pPr>
      <w:r>
        <w:rPr>
          <w:b/>
          <w:lang w:val="en-US"/>
        </w:rPr>
        <w:t>VI</w:t>
      </w:r>
      <w:r w:rsidR="007739AD" w:rsidRPr="00424FAD">
        <w:rPr>
          <w:b/>
        </w:rPr>
        <w:t xml:space="preserve">. </w:t>
      </w:r>
      <w:r w:rsidR="00A80444">
        <w:rPr>
          <w:b/>
        </w:rPr>
        <w:t>ОПРЕДЕЛЕНИЕ ПОБЕДИТЕЛЕЙ</w:t>
      </w:r>
    </w:p>
    <w:p w:rsidR="007739AD" w:rsidRPr="00424FAD" w:rsidRDefault="00A80444" w:rsidP="007739AD">
      <w:pPr>
        <w:ind w:left="-454"/>
        <w:jc w:val="both"/>
      </w:pPr>
      <w:r>
        <w:t>6</w:t>
      </w:r>
      <w:r w:rsidR="007739AD" w:rsidRPr="00424FAD">
        <w:t>.1. Личное и командное первенство в каждом виде программы определяется в соответствии с правилами соревнований и данным Положением;</w:t>
      </w:r>
    </w:p>
    <w:p w:rsidR="007739AD" w:rsidRPr="00DB7192" w:rsidRDefault="00A80444" w:rsidP="00DB7192">
      <w:pPr>
        <w:ind w:left="-426"/>
        <w:jc w:val="both"/>
        <w:rPr>
          <w:sz w:val="22"/>
          <w:szCs w:val="22"/>
        </w:rPr>
      </w:pPr>
      <w:r>
        <w:t>6</w:t>
      </w:r>
      <w:r w:rsidR="007739AD" w:rsidRPr="00424FAD">
        <w:t xml:space="preserve">.2. Комплексный зачет </w:t>
      </w:r>
      <w:r w:rsidR="00DB7192">
        <w:t>команд</w:t>
      </w:r>
      <w:r w:rsidR="00DB7192" w:rsidRPr="00DB7192">
        <w:rPr>
          <w:sz w:val="22"/>
          <w:szCs w:val="22"/>
        </w:rPr>
        <w:t xml:space="preserve"> </w:t>
      </w:r>
      <w:r w:rsidR="00DB7192" w:rsidRPr="00DB7192">
        <w:rPr>
          <w:sz w:val="22"/>
          <w:szCs w:val="22"/>
        </w:rPr>
        <w:t xml:space="preserve">определяется по сумме баллов набранных за участие во всех видах спартакиады. (Приложение № </w:t>
      </w:r>
      <w:r w:rsidR="00D504FD">
        <w:rPr>
          <w:sz w:val="22"/>
          <w:szCs w:val="22"/>
        </w:rPr>
        <w:t>2</w:t>
      </w:r>
      <w:proofErr w:type="gramStart"/>
      <w:r w:rsidR="00DB7192" w:rsidRPr="00DB7192">
        <w:rPr>
          <w:sz w:val="22"/>
          <w:szCs w:val="22"/>
        </w:rPr>
        <w:t xml:space="preserve"> )</w:t>
      </w:r>
      <w:proofErr w:type="gramEnd"/>
      <w:r w:rsidR="00DB7192">
        <w:rPr>
          <w:sz w:val="22"/>
          <w:szCs w:val="22"/>
        </w:rPr>
        <w:t>.</w:t>
      </w:r>
    </w:p>
    <w:p w:rsidR="007739AD" w:rsidRPr="00424FAD" w:rsidRDefault="00A80444" w:rsidP="007739AD">
      <w:pPr>
        <w:ind w:left="-454"/>
        <w:jc w:val="both"/>
      </w:pPr>
      <w:r>
        <w:t>6</w:t>
      </w:r>
      <w:r w:rsidR="007739AD" w:rsidRPr="00424FAD">
        <w:t xml:space="preserve">.3.  В случае равенства  общего количества очков у 2-х и более команд преимущество получает команда, имеющая большее количество первых, вторых, третьих и т.д. мест, если и этот показатель равен, рассматривается лучший результат в соревнованиях по лыжным гонкам; </w:t>
      </w:r>
    </w:p>
    <w:p w:rsidR="007739AD" w:rsidRPr="00424FAD" w:rsidRDefault="007739AD" w:rsidP="007739AD">
      <w:pPr>
        <w:ind w:left="-454"/>
      </w:pPr>
    </w:p>
    <w:p w:rsidR="007739AD" w:rsidRPr="00424FAD" w:rsidRDefault="00630D71" w:rsidP="00A80444">
      <w:pPr>
        <w:ind w:hanging="426"/>
        <w:jc w:val="center"/>
        <w:rPr>
          <w:b/>
        </w:rPr>
      </w:pPr>
      <w:r>
        <w:rPr>
          <w:b/>
          <w:lang w:val="en-US"/>
        </w:rPr>
        <w:t>VII</w:t>
      </w:r>
      <w:r w:rsidR="00A80444">
        <w:rPr>
          <w:b/>
        </w:rPr>
        <w:t>. НАГРАЖДЕНИЕ</w:t>
      </w:r>
    </w:p>
    <w:p w:rsidR="007739AD" w:rsidRPr="00424FAD" w:rsidRDefault="00A80444" w:rsidP="007739AD">
      <w:pPr>
        <w:ind w:left="-454"/>
        <w:jc w:val="both"/>
      </w:pPr>
      <w:r>
        <w:t>7</w:t>
      </w:r>
      <w:r w:rsidR="007739AD" w:rsidRPr="00424FAD">
        <w:t>.1. Команд</w:t>
      </w:r>
      <w:r w:rsidR="00630D71">
        <w:t>ы</w:t>
      </w:r>
      <w:r w:rsidR="007739AD" w:rsidRPr="00424FAD">
        <w:t>, занявш</w:t>
      </w:r>
      <w:r w:rsidR="00630D71">
        <w:t>ие</w:t>
      </w:r>
      <w:r w:rsidR="007739AD" w:rsidRPr="00424FAD">
        <w:t xml:space="preserve"> </w:t>
      </w:r>
      <w:r w:rsidR="007739AD" w:rsidRPr="00424FAD">
        <w:rPr>
          <w:lang w:val="en-US"/>
        </w:rPr>
        <w:t>I</w:t>
      </w:r>
      <w:r w:rsidR="00630D71">
        <w:t>,</w:t>
      </w:r>
      <w:r w:rsidR="007739AD" w:rsidRPr="00424FAD">
        <w:t xml:space="preserve"> </w:t>
      </w:r>
      <w:r w:rsidR="00630D71" w:rsidRPr="00424FAD">
        <w:rPr>
          <w:lang w:val="en-US"/>
        </w:rPr>
        <w:t>II</w:t>
      </w:r>
      <w:r w:rsidR="00630D71" w:rsidRPr="00424FAD">
        <w:t xml:space="preserve"> и </w:t>
      </w:r>
      <w:r w:rsidR="00630D71" w:rsidRPr="00424FAD">
        <w:rPr>
          <w:lang w:val="en-US"/>
        </w:rPr>
        <w:t>III</w:t>
      </w:r>
      <w:r w:rsidR="00630D71" w:rsidRPr="00424FAD">
        <w:t xml:space="preserve"> место</w:t>
      </w:r>
      <w:r w:rsidR="007739AD" w:rsidRPr="00424FAD">
        <w:t xml:space="preserve"> в общекомандном зачете, награждается памятным</w:t>
      </w:r>
      <w:r w:rsidR="00630D71">
        <w:t>и</w:t>
      </w:r>
      <w:r w:rsidR="007739AD" w:rsidRPr="00424FAD">
        <w:t xml:space="preserve"> кубк</w:t>
      </w:r>
      <w:r w:rsidR="00630D71">
        <w:t>ами</w:t>
      </w:r>
      <w:r w:rsidR="007739AD" w:rsidRPr="00424FAD">
        <w:t xml:space="preserve"> и  грамот</w:t>
      </w:r>
      <w:r w:rsidR="00630D71">
        <w:t>ами</w:t>
      </w:r>
      <w:r w:rsidR="007739AD" w:rsidRPr="00424FAD">
        <w:t>.</w:t>
      </w:r>
    </w:p>
    <w:p w:rsidR="007739AD" w:rsidRPr="00424FAD" w:rsidRDefault="00A80444" w:rsidP="007739AD">
      <w:pPr>
        <w:ind w:left="-454"/>
        <w:jc w:val="both"/>
      </w:pPr>
      <w:r>
        <w:t>7</w:t>
      </w:r>
      <w:r w:rsidR="00630D71">
        <w:t>.</w:t>
      </w:r>
      <w:r w:rsidR="00D504FD">
        <w:t>2</w:t>
      </w:r>
      <w:r w:rsidR="00630D71">
        <w:t>. Участники команд</w:t>
      </w:r>
      <w:r w:rsidR="007739AD" w:rsidRPr="00424FAD">
        <w:t>, занявши</w:t>
      </w:r>
      <w:r w:rsidR="00630D71">
        <w:t xml:space="preserve">е </w:t>
      </w:r>
      <w:r w:rsidR="007739AD" w:rsidRPr="00424FAD">
        <w:rPr>
          <w:lang w:val="en-US"/>
        </w:rPr>
        <w:t>I</w:t>
      </w:r>
      <w:r w:rsidR="007739AD" w:rsidRPr="00424FAD">
        <w:t xml:space="preserve">; </w:t>
      </w:r>
      <w:r w:rsidR="007739AD" w:rsidRPr="00424FAD">
        <w:rPr>
          <w:lang w:val="en-US"/>
        </w:rPr>
        <w:t>II</w:t>
      </w:r>
      <w:r w:rsidR="00630D71">
        <w:t xml:space="preserve"> и</w:t>
      </w:r>
      <w:r w:rsidR="007739AD" w:rsidRPr="00424FAD">
        <w:t xml:space="preserve"> </w:t>
      </w:r>
      <w:r w:rsidR="007739AD" w:rsidRPr="00424FAD">
        <w:rPr>
          <w:lang w:val="en-US"/>
        </w:rPr>
        <w:t>III</w:t>
      </w:r>
      <w:r w:rsidR="00630D71">
        <w:t xml:space="preserve"> места по видам спорта (</w:t>
      </w:r>
      <w:r w:rsidR="007739AD" w:rsidRPr="00424FAD">
        <w:t>в составе команд</w:t>
      </w:r>
      <w:r w:rsidR="00630D71">
        <w:t>ы</w:t>
      </w:r>
      <w:r w:rsidR="007739AD" w:rsidRPr="00424FAD">
        <w:t xml:space="preserve">) награждаются </w:t>
      </w:r>
      <w:r w:rsidR="00630D71">
        <w:t>медалями</w:t>
      </w:r>
      <w:r w:rsidR="007739AD" w:rsidRPr="00424FAD">
        <w:t xml:space="preserve"> и грамотами.</w:t>
      </w:r>
    </w:p>
    <w:p w:rsidR="007739AD" w:rsidRPr="00424FAD" w:rsidRDefault="00A80444" w:rsidP="007739AD">
      <w:pPr>
        <w:ind w:left="-454"/>
        <w:jc w:val="both"/>
      </w:pPr>
      <w:r>
        <w:t>7</w:t>
      </w:r>
      <w:r w:rsidR="007739AD" w:rsidRPr="00424FAD">
        <w:t>.</w:t>
      </w:r>
      <w:r w:rsidR="00D504FD">
        <w:t>3</w:t>
      </w:r>
      <w:r w:rsidR="007739AD" w:rsidRPr="00424FAD">
        <w:t xml:space="preserve">. Участники соревнований, занявшие </w:t>
      </w:r>
      <w:r w:rsidR="007739AD" w:rsidRPr="00424FAD">
        <w:rPr>
          <w:lang w:val="en-US"/>
        </w:rPr>
        <w:t>I</w:t>
      </w:r>
      <w:r w:rsidR="007739AD" w:rsidRPr="00424FAD">
        <w:t xml:space="preserve">; </w:t>
      </w:r>
      <w:r w:rsidR="007739AD" w:rsidRPr="00424FAD">
        <w:rPr>
          <w:lang w:val="en-US"/>
        </w:rPr>
        <w:t>II</w:t>
      </w:r>
      <w:r w:rsidR="007739AD" w:rsidRPr="00424FAD">
        <w:t xml:space="preserve">; </w:t>
      </w:r>
      <w:r w:rsidR="007739AD" w:rsidRPr="00424FAD">
        <w:rPr>
          <w:lang w:val="en-US"/>
        </w:rPr>
        <w:t>III</w:t>
      </w:r>
      <w:r w:rsidR="007739AD" w:rsidRPr="00424FAD">
        <w:t xml:space="preserve"> место по видам спорта в личном зачете награждаются призами и грамотами соответствующих степеней, раздельно среди мужчин и женщин (</w:t>
      </w:r>
      <w:r w:rsidR="007739AD" w:rsidRPr="00424FAD">
        <w:rPr>
          <w:lang w:val="en-US"/>
        </w:rPr>
        <w:t>II</w:t>
      </w:r>
      <w:r w:rsidR="007739AD" w:rsidRPr="00424FAD">
        <w:t xml:space="preserve"> группа).                                     </w:t>
      </w:r>
    </w:p>
    <w:p w:rsidR="007739AD" w:rsidRPr="00424FAD" w:rsidRDefault="007739AD" w:rsidP="007739AD">
      <w:pPr>
        <w:rPr>
          <w:b/>
        </w:rPr>
      </w:pPr>
    </w:p>
    <w:p w:rsidR="007739AD" w:rsidRPr="00424FAD" w:rsidRDefault="00A80444" w:rsidP="00A80444">
      <w:pPr>
        <w:ind w:hanging="426"/>
        <w:jc w:val="center"/>
      </w:pPr>
      <w:r>
        <w:rPr>
          <w:b/>
          <w:lang w:val="en-US"/>
        </w:rPr>
        <w:t>VIII</w:t>
      </w:r>
      <w:r w:rsidR="007739AD" w:rsidRPr="00424FAD">
        <w:rPr>
          <w:b/>
        </w:rPr>
        <w:t xml:space="preserve">. </w:t>
      </w:r>
      <w:r>
        <w:rPr>
          <w:b/>
        </w:rPr>
        <w:t>ФИНАНСОВЫЕ РАСХОДЫ</w:t>
      </w:r>
    </w:p>
    <w:p w:rsidR="007739AD" w:rsidRPr="00424FAD" w:rsidRDefault="00A80444" w:rsidP="007739AD">
      <w:pPr>
        <w:ind w:left="-454"/>
        <w:jc w:val="both"/>
      </w:pPr>
      <w:r>
        <w:t>8</w:t>
      </w:r>
      <w:r w:rsidR="007739AD" w:rsidRPr="00424FAD">
        <w:t>.1. Расходы, связанные с проведением Спартакиады (подготовка мест проведения соревнований,  награждение, мед</w:t>
      </w:r>
      <w:proofErr w:type="gramStart"/>
      <w:r w:rsidR="007739AD" w:rsidRPr="00424FAD">
        <w:t>.</w:t>
      </w:r>
      <w:proofErr w:type="gramEnd"/>
      <w:r w:rsidR="007739AD" w:rsidRPr="00424FAD">
        <w:t xml:space="preserve"> </w:t>
      </w:r>
      <w:proofErr w:type="gramStart"/>
      <w:r w:rsidR="007739AD" w:rsidRPr="00424FAD">
        <w:t>о</w:t>
      </w:r>
      <w:proofErr w:type="gramEnd"/>
      <w:r w:rsidR="007739AD" w:rsidRPr="00424FAD">
        <w:t xml:space="preserve">бслуживание) несет муниципальное автономное учреждение дополнительного образования «Детско-юношеская спортивная школа </w:t>
      </w:r>
      <w:r w:rsidR="00D504FD">
        <w:t>Казанского</w:t>
      </w:r>
      <w:r w:rsidR="007739AD" w:rsidRPr="00424FAD">
        <w:t xml:space="preserve"> района». </w:t>
      </w:r>
    </w:p>
    <w:p w:rsidR="007739AD" w:rsidRPr="00424FAD" w:rsidRDefault="00A80444" w:rsidP="007739AD">
      <w:pPr>
        <w:ind w:left="-454"/>
        <w:jc w:val="both"/>
      </w:pPr>
      <w:r>
        <w:t>8</w:t>
      </w:r>
      <w:r w:rsidR="007739AD" w:rsidRPr="00424FAD">
        <w:t>.2. Проезд команд сельских поселений осуществляется транспортом образовательных учреждений.</w:t>
      </w:r>
    </w:p>
    <w:p w:rsidR="007739AD" w:rsidRPr="00D504FD" w:rsidRDefault="00A80444" w:rsidP="00D504FD">
      <w:pPr>
        <w:ind w:left="-454"/>
        <w:jc w:val="both"/>
      </w:pPr>
      <w:r>
        <w:t>8</w:t>
      </w:r>
      <w:r w:rsidR="007739AD" w:rsidRPr="00424FAD">
        <w:t xml:space="preserve">.3. Питание участников, за счет командирующих организаций. </w:t>
      </w:r>
    </w:p>
    <w:p w:rsidR="00A80444" w:rsidRDefault="00A80444" w:rsidP="00A80444">
      <w:pPr>
        <w:ind w:left="-360"/>
        <w:jc w:val="center"/>
        <w:rPr>
          <w:b/>
        </w:rPr>
      </w:pPr>
    </w:p>
    <w:p w:rsidR="00A80444" w:rsidRDefault="00A80444" w:rsidP="00A80444">
      <w:pPr>
        <w:ind w:left="-360"/>
        <w:jc w:val="center"/>
        <w:rPr>
          <w:b/>
        </w:rPr>
      </w:pPr>
    </w:p>
    <w:p w:rsidR="00A80444" w:rsidRDefault="00A80444" w:rsidP="00A80444">
      <w:pPr>
        <w:ind w:left="-360"/>
        <w:jc w:val="center"/>
        <w:rPr>
          <w:b/>
        </w:rPr>
      </w:pPr>
    </w:p>
    <w:p w:rsidR="00A80444" w:rsidRDefault="00A80444" w:rsidP="00A80444">
      <w:pPr>
        <w:ind w:left="-360"/>
        <w:jc w:val="center"/>
        <w:rPr>
          <w:b/>
        </w:rPr>
      </w:pPr>
    </w:p>
    <w:p w:rsidR="00A80444" w:rsidRDefault="00A80444" w:rsidP="00A80444">
      <w:pPr>
        <w:ind w:left="-360"/>
        <w:jc w:val="center"/>
        <w:rPr>
          <w:b/>
        </w:rPr>
      </w:pPr>
    </w:p>
    <w:p w:rsidR="007739AD" w:rsidRPr="00424FAD" w:rsidRDefault="00A80444" w:rsidP="00A80444">
      <w:pPr>
        <w:ind w:left="-360"/>
        <w:jc w:val="center"/>
      </w:pPr>
      <w:r>
        <w:rPr>
          <w:b/>
          <w:lang w:val="en-US"/>
        </w:rPr>
        <w:lastRenderedPageBreak/>
        <w:t>IX</w:t>
      </w:r>
      <w:r>
        <w:rPr>
          <w:b/>
        </w:rPr>
        <w:t>. ОБЕСПЕЧЕНИЕ БЕЗОПАСНОСТИ УЧАСТНИКОВ И ЗРИТЕЛЕЙ</w:t>
      </w:r>
    </w:p>
    <w:p w:rsidR="007739AD" w:rsidRPr="00424FAD" w:rsidRDefault="00A80444" w:rsidP="007739AD">
      <w:pPr>
        <w:ind w:left="-360"/>
        <w:jc w:val="both"/>
      </w:pPr>
      <w:r>
        <w:t>9</w:t>
      </w:r>
      <w:r w:rsidR="007739AD" w:rsidRPr="00424FAD">
        <w:t xml:space="preserve">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7739AD" w:rsidRPr="00424FAD">
          <w:t>2014 г</w:t>
        </w:r>
      </w:smartTag>
      <w:r w:rsidR="007739AD" w:rsidRPr="00424FAD">
        <w:t xml:space="preserve">. № 353; </w:t>
      </w:r>
    </w:p>
    <w:p w:rsidR="007739AD" w:rsidRPr="00424FAD" w:rsidRDefault="00A80444" w:rsidP="007739AD">
      <w:pPr>
        <w:ind w:left="-360"/>
        <w:jc w:val="both"/>
      </w:pPr>
      <w:r>
        <w:t>9</w:t>
      </w:r>
      <w:r w:rsidR="007739AD" w:rsidRPr="00424FAD">
        <w:t xml:space="preserve">.2.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 № 329-ФЗ «О физической культуре и спорте в Российской Федерации».  </w:t>
      </w:r>
    </w:p>
    <w:p w:rsidR="007739AD" w:rsidRPr="00424FAD" w:rsidRDefault="00A80444" w:rsidP="007739AD">
      <w:pPr>
        <w:ind w:left="-360"/>
        <w:jc w:val="both"/>
      </w:pPr>
      <w:r>
        <w:t>9</w:t>
      </w:r>
      <w:r w:rsidR="007739AD" w:rsidRPr="00424FAD">
        <w:t>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01.03.2010 г. № 134Н «Об утверждении порядка оказания медицинской помощи при проведении физкультурных и спортивных мероприятий».</w:t>
      </w:r>
    </w:p>
    <w:p w:rsidR="007739AD" w:rsidRPr="00424FAD" w:rsidRDefault="00A80444" w:rsidP="007739AD">
      <w:pPr>
        <w:ind w:left="-360"/>
        <w:jc w:val="both"/>
      </w:pPr>
      <w:r>
        <w:t>9</w:t>
      </w:r>
      <w:r w:rsidR="007739AD" w:rsidRPr="00424FAD">
        <w:t>.4. Главный судья несет ответственность за соблюдение участниками соревнований 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7739AD" w:rsidRPr="00424FAD" w:rsidRDefault="00A80444" w:rsidP="007739AD">
      <w:pPr>
        <w:ind w:left="-360"/>
        <w:jc w:val="both"/>
      </w:pPr>
      <w:r>
        <w:t>9</w:t>
      </w:r>
      <w:r w:rsidR="007739AD" w:rsidRPr="00424FAD">
        <w:t>.5. Главный судья контролирует обязанности коменданта соревнований по соблюдению правил техники безопасности для зрителей и участников.</w:t>
      </w:r>
    </w:p>
    <w:p w:rsidR="007739AD" w:rsidRPr="00424FAD" w:rsidRDefault="00A80444" w:rsidP="007739AD">
      <w:pPr>
        <w:ind w:left="-360"/>
        <w:jc w:val="both"/>
        <w:rPr>
          <w:b/>
        </w:rPr>
      </w:pPr>
      <w:r>
        <w:t>9</w:t>
      </w:r>
      <w:r w:rsidR="007739AD" w:rsidRPr="00424FAD">
        <w:t>.6. 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</w:t>
      </w:r>
    </w:p>
    <w:p w:rsidR="007739AD" w:rsidRPr="00424FAD" w:rsidRDefault="007739AD" w:rsidP="007739AD">
      <w:pPr>
        <w:rPr>
          <w:b/>
        </w:rPr>
      </w:pPr>
    </w:p>
    <w:p w:rsidR="007739AD" w:rsidRPr="00424FAD" w:rsidRDefault="00A80444" w:rsidP="00D504FD">
      <w:pPr>
        <w:ind w:hanging="284"/>
        <w:jc w:val="center"/>
        <w:rPr>
          <w:b/>
        </w:rPr>
      </w:pPr>
      <w:r>
        <w:rPr>
          <w:b/>
          <w:lang w:val="en-US"/>
        </w:rPr>
        <w:t>X</w:t>
      </w:r>
      <w:r w:rsidR="007739AD" w:rsidRPr="00424FAD">
        <w:rPr>
          <w:b/>
        </w:rPr>
        <w:t>. Заявки.</w:t>
      </w:r>
    </w:p>
    <w:p w:rsidR="007739AD" w:rsidRPr="00424FAD" w:rsidRDefault="00A80444" w:rsidP="007739AD">
      <w:pPr>
        <w:ind w:left="-340"/>
      </w:pPr>
      <w:r>
        <w:t>10</w:t>
      </w:r>
      <w:r w:rsidR="007739AD" w:rsidRPr="00424FAD">
        <w:t xml:space="preserve">.1. Заявки по установленной форме, </w:t>
      </w:r>
      <w:r w:rsidR="007739AD" w:rsidRPr="00424FAD">
        <w:rPr>
          <w:b/>
        </w:rPr>
        <w:t>в печатном виде</w:t>
      </w:r>
      <w:r w:rsidR="007739AD" w:rsidRPr="00424FAD">
        <w:t>, подаются в мандатную комиссию по приезду команд на соревнования (Приложение №1).</w:t>
      </w:r>
    </w:p>
    <w:p w:rsidR="007739AD" w:rsidRPr="00424FAD" w:rsidRDefault="007739AD" w:rsidP="007739AD">
      <w:pPr>
        <w:ind w:left="-340" w:hanging="66"/>
        <w:rPr>
          <w:i/>
        </w:rPr>
      </w:pPr>
      <w:r w:rsidRPr="00424FAD">
        <w:rPr>
          <w:i/>
        </w:rPr>
        <w:t xml:space="preserve"> Основанием для допуска является медицинское заключение с отметкой «Допущен» напротив каждой фамилии участника с подписью врача,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организации. Возможна медицинская справка о допуске, подписанная врачом и заверенная печатью медицинской организации, отвечающей вышеуказанным требованиям.</w:t>
      </w:r>
    </w:p>
    <w:p w:rsidR="007739AD" w:rsidRPr="00424FAD" w:rsidRDefault="007739AD" w:rsidP="007739AD">
      <w:pPr>
        <w:ind w:left="-340"/>
      </w:pPr>
      <w:r w:rsidRPr="00424FAD">
        <w:t>1</w:t>
      </w:r>
      <w:r w:rsidR="00A80444">
        <w:t>0</w:t>
      </w:r>
      <w:r w:rsidRPr="00424FAD">
        <w:t>.2. Представитель команды должен иметь на каждого участника:</w:t>
      </w:r>
    </w:p>
    <w:p w:rsidR="007739AD" w:rsidRPr="00424FAD" w:rsidRDefault="007739AD" w:rsidP="007739AD">
      <w:r w:rsidRPr="00424FAD">
        <w:t xml:space="preserve">   -  паспорт с регистрацией по месту жительства (оригинал + копия);</w:t>
      </w:r>
    </w:p>
    <w:p w:rsidR="007739AD" w:rsidRPr="00424FAD" w:rsidRDefault="00A80444" w:rsidP="007739AD">
      <w:pPr>
        <w:ind w:left="-454"/>
      </w:pPr>
      <w:r>
        <w:t>10</w:t>
      </w:r>
      <w:r w:rsidR="007739AD" w:rsidRPr="00424FAD">
        <w:t xml:space="preserve">.3. Представители делегации обеспечивают заполнение участниками Спартакиады согласия/заявления на обработку персональных данных (Приложение </w:t>
      </w:r>
      <w:r w:rsidR="00D504FD">
        <w:t>3</w:t>
      </w:r>
      <w:r w:rsidR="007739AD" w:rsidRPr="00424FAD">
        <w:t>) к настоящему Положению.</w:t>
      </w:r>
    </w:p>
    <w:p w:rsidR="007739AD" w:rsidRPr="00424FAD" w:rsidRDefault="007739AD" w:rsidP="00D504FD">
      <w:pPr>
        <w:rPr>
          <w:b/>
        </w:rPr>
      </w:pPr>
    </w:p>
    <w:p w:rsidR="007739AD" w:rsidRPr="00424FAD" w:rsidRDefault="00A80444" w:rsidP="00D504FD">
      <w:pPr>
        <w:ind w:hanging="426"/>
        <w:jc w:val="center"/>
      </w:pPr>
      <w:r>
        <w:rPr>
          <w:b/>
          <w:lang w:val="en-US"/>
        </w:rPr>
        <w:t>XI</w:t>
      </w:r>
      <w:r w:rsidR="007739AD" w:rsidRPr="00424FAD">
        <w:rPr>
          <w:b/>
        </w:rPr>
        <w:t>. Программа соревнований</w:t>
      </w:r>
      <w:r w:rsidR="007739AD" w:rsidRPr="00424FAD">
        <w:t>.</w:t>
      </w:r>
    </w:p>
    <w:p w:rsidR="007739AD" w:rsidRPr="00424FAD" w:rsidRDefault="007739AD" w:rsidP="00A80444">
      <w:pPr>
        <w:ind w:hanging="426"/>
        <w:jc w:val="center"/>
      </w:pPr>
      <w:r w:rsidRPr="00424FAD">
        <w:rPr>
          <w:b/>
          <w:i/>
          <w:iCs/>
          <w:u w:val="single"/>
        </w:rPr>
        <w:t>Мини-футбол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Соревнования проводятся в соответствии с правилами соревнований по мини-футболу.  Время проведения соревнований определяется на заседании судейской коллегии. Победитель определяется по наибольшей сумме набранных очков (победа - 3 очка, ничья – 1 очко, поражение – 0). В случае равенства очков у 2-х и более  команд  места определяются </w:t>
      </w:r>
      <w:proofErr w:type="gramStart"/>
      <w:r w:rsidRPr="00424FAD">
        <w:t>по</w:t>
      </w:r>
      <w:proofErr w:type="gramEnd"/>
      <w:r w:rsidRPr="00424FAD">
        <w:t>: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наибольшему количеству побед во встречах;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по результатам игр между собой (количество очков);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наилучшей разнице забитых и пропущенных мячей во всех встречах;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наибольшему количеству мячей во всех встречах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жребию.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Продолжительность матча – 30 мин. грязного времени (два периода по 15 мин.) Перерыв между периодами – 5 мин.  </w:t>
      </w:r>
    </w:p>
    <w:p w:rsidR="007739AD" w:rsidRPr="00424FAD" w:rsidRDefault="007739AD" w:rsidP="007739AD">
      <w:pPr>
        <w:ind w:left="-454"/>
        <w:jc w:val="both"/>
      </w:pPr>
      <w:r w:rsidRPr="00424FAD">
        <w:t>Игры проводятся мячом № 4.</w:t>
      </w:r>
    </w:p>
    <w:p w:rsidR="007739AD" w:rsidRPr="00424FAD" w:rsidRDefault="007739AD" w:rsidP="007739AD">
      <w:pPr>
        <w:ind w:left="-454"/>
        <w:jc w:val="both"/>
      </w:pPr>
    </w:p>
    <w:p w:rsidR="007739AD" w:rsidRPr="00424FAD" w:rsidRDefault="007739AD" w:rsidP="00D504FD">
      <w:pPr>
        <w:ind w:left="-454"/>
        <w:jc w:val="center"/>
      </w:pPr>
      <w:r w:rsidRPr="00424FAD">
        <w:rPr>
          <w:b/>
          <w:i/>
          <w:u w:val="single"/>
        </w:rPr>
        <w:lastRenderedPageBreak/>
        <w:t>Баскетбол (мужчины)</w:t>
      </w:r>
    </w:p>
    <w:p w:rsidR="007739AD" w:rsidRPr="00424FAD" w:rsidRDefault="007739AD" w:rsidP="007739AD">
      <w:pPr>
        <w:ind w:left="-454"/>
        <w:jc w:val="both"/>
        <w:rPr>
          <w:b/>
          <w:i/>
          <w:u w:val="single"/>
        </w:rPr>
      </w:pPr>
      <w:r w:rsidRPr="00424FAD">
        <w:t xml:space="preserve">Соревнования проводятся в соответствии с правилами соревнований по баскетболу. 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Система проведения соревнований определяется на заседании судейской коллегии. Победитель определяется по наибольшей сумме набранных очков (победа -2; поражение, неявка – 0). В случае равенства очков у 2-х и более команд места определяются </w:t>
      </w:r>
      <w:proofErr w:type="gramStart"/>
      <w:r w:rsidRPr="00424FAD">
        <w:t>по</w:t>
      </w:r>
      <w:proofErr w:type="gramEnd"/>
      <w:r w:rsidRPr="00424FAD">
        <w:t xml:space="preserve">: 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наибольшему количеству побед во встречах;</w:t>
      </w:r>
    </w:p>
    <w:p w:rsidR="007739AD" w:rsidRPr="00424FAD" w:rsidRDefault="007739AD" w:rsidP="007739AD">
      <w:pPr>
        <w:ind w:left="-454" w:firstLine="360"/>
        <w:jc w:val="both"/>
      </w:pPr>
      <w:r w:rsidRPr="00424FAD">
        <w:t xml:space="preserve">- результатам игр между собой (количество очков); 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наилучшей разнице забитых и пропущенных мячей во всех встречах;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наибольшему количеству побед во всех встречах;</w:t>
      </w:r>
    </w:p>
    <w:p w:rsidR="007739AD" w:rsidRPr="00424FAD" w:rsidRDefault="007739AD" w:rsidP="007739AD">
      <w:pPr>
        <w:ind w:left="-454" w:firstLine="360"/>
        <w:jc w:val="both"/>
      </w:pPr>
      <w:r w:rsidRPr="00424FAD">
        <w:t xml:space="preserve">- наибольшему количеству мячей во всех встречах. 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Продолжительность матча 24 мин. грязного времени (4 тайма по 6 минут). Перерыв между четвертями не более 2 минут. </w:t>
      </w:r>
    </w:p>
    <w:p w:rsidR="007739AD" w:rsidRPr="00424FAD" w:rsidRDefault="007739AD" w:rsidP="00E2102A">
      <w:pPr>
        <w:jc w:val="center"/>
        <w:rPr>
          <w:b/>
          <w:i/>
          <w:iCs/>
          <w:u w:val="single"/>
        </w:rPr>
      </w:pPr>
      <w:r w:rsidRPr="00424FAD">
        <w:rPr>
          <w:b/>
          <w:i/>
          <w:iCs/>
          <w:u w:val="single"/>
        </w:rPr>
        <w:t xml:space="preserve">Настольный теннис                                                                                                                   </w:t>
      </w:r>
      <w:r w:rsidRPr="00424FAD">
        <w:t>Система проведения  соревнований будет определена на заседании судейской коллегии.</w:t>
      </w:r>
    </w:p>
    <w:p w:rsidR="007739AD" w:rsidRPr="00424FAD" w:rsidRDefault="007739AD" w:rsidP="007739AD">
      <w:pPr>
        <w:ind w:left="-454" w:firstLine="360"/>
        <w:jc w:val="both"/>
      </w:pPr>
      <w:r w:rsidRPr="00424FAD">
        <w:t xml:space="preserve">  1 муж</w:t>
      </w:r>
      <w:proofErr w:type="gramStart"/>
      <w:r w:rsidRPr="00424FAD">
        <w:t>.</w:t>
      </w:r>
      <w:proofErr w:type="gramEnd"/>
      <w:r w:rsidRPr="00424FAD">
        <w:t xml:space="preserve">  </w:t>
      </w:r>
      <w:proofErr w:type="gramStart"/>
      <w:r w:rsidRPr="00424FAD">
        <w:t>р</w:t>
      </w:r>
      <w:proofErr w:type="gramEnd"/>
      <w:r w:rsidRPr="00424FAD">
        <w:t xml:space="preserve">акетка  – 1муж. ракетка  </w:t>
      </w:r>
    </w:p>
    <w:p w:rsidR="007739AD" w:rsidRPr="00424FAD" w:rsidRDefault="007739AD" w:rsidP="007739AD">
      <w:pPr>
        <w:ind w:left="-454" w:firstLine="360"/>
        <w:jc w:val="both"/>
      </w:pPr>
      <w:r w:rsidRPr="00424FAD">
        <w:t xml:space="preserve">  жен</w:t>
      </w:r>
      <w:proofErr w:type="gramStart"/>
      <w:r w:rsidRPr="00424FAD">
        <w:t>.</w:t>
      </w:r>
      <w:proofErr w:type="gramEnd"/>
      <w:r w:rsidRPr="00424FAD">
        <w:t xml:space="preserve"> </w:t>
      </w:r>
      <w:proofErr w:type="gramStart"/>
      <w:r w:rsidRPr="00424FAD">
        <w:t>р</w:t>
      </w:r>
      <w:proofErr w:type="gramEnd"/>
      <w:r w:rsidRPr="00424FAD">
        <w:t>акетка  – жен. ракетка</w:t>
      </w:r>
    </w:p>
    <w:p w:rsidR="007739AD" w:rsidRPr="00424FAD" w:rsidRDefault="007739AD" w:rsidP="007739AD">
      <w:pPr>
        <w:ind w:left="-454" w:firstLine="360"/>
        <w:jc w:val="both"/>
      </w:pPr>
      <w:r w:rsidRPr="00424FAD">
        <w:t xml:space="preserve">  2 муж</w:t>
      </w:r>
      <w:proofErr w:type="gramStart"/>
      <w:r w:rsidRPr="00424FAD">
        <w:t>.</w:t>
      </w:r>
      <w:proofErr w:type="gramEnd"/>
      <w:r w:rsidRPr="00424FAD">
        <w:t xml:space="preserve"> </w:t>
      </w:r>
      <w:proofErr w:type="gramStart"/>
      <w:r w:rsidRPr="00424FAD">
        <w:t>р</w:t>
      </w:r>
      <w:proofErr w:type="gramEnd"/>
      <w:r w:rsidRPr="00424FAD">
        <w:t xml:space="preserve">акетка  – 2 муж. ракетка  </w:t>
      </w:r>
    </w:p>
    <w:p w:rsidR="007739AD" w:rsidRPr="00424FAD" w:rsidRDefault="007739AD" w:rsidP="007739AD">
      <w:pPr>
        <w:ind w:left="-454" w:firstLine="360"/>
        <w:jc w:val="both"/>
      </w:pPr>
      <w:r w:rsidRPr="00424FAD">
        <w:t xml:space="preserve">  За победу команде присуждается 2 очка, за проигрыш – 0 очков. Место определяется количеством очков, набранных во всех встречах. При равенстве очков у 2-х и более команд места распределяются </w:t>
      </w:r>
      <w:proofErr w:type="gramStart"/>
      <w:r w:rsidRPr="00424FAD">
        <w:t>по</w:t>
      </w:r>
      <w:proofErr w:type="gramEnd"/>
      <w:r w:rsidRPr="00424FAD">
        <w:t>: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 результатам между ними;</w:t>
      </w:r>
    </w:p>
    <w:p w:rsidR="00957CA5" w:rsidRDefault="007739AD" w:rsidP="007739AD">
      <w:pPr>
        <w:ind w:left="-454" w:firstLine="360"/>
        <w:jc w:val="both"/>
      </w:pPr>
      <w:r w:rsidRPr="00424FAD">
        <w:t xml:space="preserve">- лучшей разнице одиночных встреч между всеми командами </w:t>
      </w:r>
    </w:p>
    <w:p w:rsidR="007739AD" w:rsidRPr="00424FAD" w:rsidRDefault="007739AD" w:rsidP="007739AD">
      <w:pPr>
        <w:ind w:left="-454" w:firstLine="360"/>
        <w:jc w:val="both"/>
        <w:rPr>
          <w:b/>
        </w:rPr>
      </w:pPr>
      <w:r w:rsidRPr="00424FAD">
        <w:t xml:space="preserve">- лучшей разнице выигранных и проигранных мячей во встречах рассматриваемых команд, спортсменов.                                                                                                                                                           </w:t>
      </w:r>
      <w:r w:rsidRPr="00424FAD">
        <w:rPr>
          <w:b/>
        </w:rPr>
        <w:t xml:space="preserve">В случае равенства и этих показателей место команде определяется жребием. </w:t>
      </w:r>
    </w:p>
    <w:p w:rsidR="007739AD" w:rsidRPr="00424FAD" w:rsidRDefault="007739AD" w:rsidP="007739AD">
      <w:pPr>
        <w:ind w:left="-454"/>
        <w:jc w:val="both"/>
        <w:rPr>
          <w:b/>
        </w:rPr>
      </w:pPr>
      <w:r w:rsidRPr="00424FAD">
        <w:rPr>
          <w:b/>
        </w:rPr>
        <w:t xml:space="preserve">Расстановка игроков по «ракеткам» определяется до начала игр (в заявке) и в ходе соревнований – не меняется. </w:t>
      </w:r>
    </w:p>
    <w:p w:rsidR="007739AD" w:rsidRPr="00424FAD" w:rsidRDefault="007739AD" w:rsidP="006539AE">
      <w:pPr>
        <w:jc w:val="center"/>
        <w:rPr>
          <w:b/>
        </w:rPr>
      </w:pPr>
      <w:r w:rsidRPr="00424FAD">
        <w:rPr>
          <w:b/>
          <w:i/>
          <w:u w:val="single"/>
        </w:rPr>
        <w:t>Шахматы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Система  проведения соревнований и контроль времени будут определены на заседании судейской коллегии. Победитель определяется по наибольшему количеству набранных очков всеми участниками команды </w:t>
      </w:r>
    </w:p>
    <w:p w:rsidR="007739AD" w:rsidRPr="00424FAD" w:rsidRDefault="007739AD" w:rsidP="007739AD">
      <w:pPr>
        <w:ind w:left="-454" w:firstLine="360"/>
        <w:jc w:val="both"/>
      </w:pPr>
      <w:r w:rsidRPr="00424FAD">
        <w:t xml:space="preserve">В случае равенства очков у 2-х и более команд места определяются </w:t>
      </w:r>
      <w:proofErr w:type="gramStart"/>
      <w:r w:rsidRPr="00424FAD">
        <w:t>по</w:t>
      </w:r>
      <w:proofErr w:type="gramEnd"/>
      <w:r w:rsidRPr="00424FAD">
        <w:t xml:space="preserve">: </w:t>
      </w:r>
    </w:p>
    <w:p w:rsidR="007739AD" w:rsidRPr="00424FAD" w:rsidRDefault="007739AD" w:rsidP="007739AD">
      <w:pPr>
        <w:ind w:left="-454" w:firstLine="312"/>
        <w:jc w:val="both"/>
      </w:pPr>
      <w:r w:rsidRPr="00424FAD">
        <w:t xml:space="preserve">-   наибольшему  количеству побед и ничейных матчей; </w:t>
      </w:r>
    </w:p>
    <w:p w:rsidR="007739AD" w:rsidRPr="00424FAD" w:rsidRDefault="007739AD" w:rsidP="007739AD">
      <w:pPr>
        <w:ind w:left="-454" w:firstLine="312"/>
        <w:jc w:val="both"/>
        <w:rPr>
          <w:bCs/>
        </w:rPr>
      </w:pPr>
      <w:r w:rsidRPr="00424FAD">
        <w:t>-   результату  между собой;</w:t>
      </w:r>
    </w:p>
    <w:p w:rsidR="007739AD" w:rsidRPr="00424FAD" w:rsidRDefault="007739AD" w:rsidP="007739AD">
      <w:pPr>
        <w:ind w:left="-454" w:firstLine="312"/>
        <w:jc w:val="both"/>
        <w:rPr>
          <w:bCs/>
        </w:rPr>
      </w:pPr>
      <w:r w:rsidRPr="00424FAD">
        <w:rPr>
          <w:bCs/>
        </w:rPr>
        <w:t>-  лучшему результату на  досках.</w:t>
      </w:r>
    </w:p>
    <w:p w:rsidR="007739AD" w:rsidRPr="00424FAD" w:rsidRDefault="007739AD" w:rsidP="007739AD">
      <w:pPr>
        <w:jc w:val="both"/>
        <w:rPr>
          <w:bCs/>
        </w:rPr>
      </w:pPr>
    </w:p>
    <w:p w:rsidR="007739AD" w:rsidRPr="00424FAD" w:rsidRDefault="007739AD" w:rsidP="00957CA5">
      <w:pPr>
        <w:ind w:hanging="426"/>
        <w:jc w:val="center"/>
        <w:rPr>
          <w:b/>
          <w:bCs/>
        </w:rPr>
      </w:pPr>
      <w:r w:rsidRPr="00424FAD">
        <w:rPr>
          <w:b/>
          <w:i/>
          <w:u w:val="single"/>
        </w:rPr>
        <w:t>Дартс</w:t>
      </w:r>
    </w:p>
    <w:p w:rsidR="00957CA5" w:rsidRDefault="007739AD" w:rsidP="007739AD">
      <w:pPr>
        <w:pStyle w:val="21"/>
        <w:spacing w:line="240" w:lineRule="auto"/>
        <w:ind w:left="-454"/>
        <w:jc w:val="both"/>
      </w:pPr>
      <w:r w:rsidRPr="00424FAD">
        <w:t>Участвуют команды в составе: 1 мужчина + 1 женщина;</w:t>
      </w:r>
    </w:p>
    <w:p w:rsidR="007739AD" w:rsidRPr="00424FAD" w:rsidRDefault="007739AD" w:rsidP="007739AD">
      <w:pPr>
        <w:pStyle w:val="21"/>
        <w:spacing w:line="240" w:lineRule="auto"/>
        <w:ind w:left="-454"/>
        <w:jc w:val="both"/>
      </w:pPr>
      <w:r w:rsidRPr="00424FAD">
        <w:t xml:space="preserve">Соревнования проводятся по системе: 2 серии по </w:t>
      </w:r>
      <w:r w:rsidR="00376FBC">
        <w:t>5</w:t>
      </w:r>
      <w:r w:rsidRPr="00424FAD">
        <w:t xml:space="preserve"> дротик</w:t>
      </w:r>
      <w:r w:rsidR="00E2102A">
        <w:t>ов</w:t>
      </w:r>
      <w:r w:rsidRPr="00424FAD">
        <w:t xml:space="preserve">. </w:t>
      </w:r>
      <w:r w:rsidR="00E2102A">
        <w:t>Сектор 1-10.</w:t>
      </w:r>
    </w:p>
    <w:p w:rsidR="007739AD" w:rsidRPr="00424FAD" w:rsidRDefault="007739AD" w:rsidP="00957CA5">
      <w:pPr>
        <w:pStyle w:val="2"/>
        <w:ind w:hanging="426"/>
        <w:rPr>
          <w:i/>
          <w:u w:val="single"/>
        </w:rPr>
      </w:pPr>
      <w:r w:rsidRPr="00424FAD">
        <w:rPr>
          <w:i/>
          <w:u w:val="single"/>
        </w:rPr>
        <w:t>Волейбол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Соревнования проводятся в соответствии с правилами соревнований по волейболу. Система проведения соревнований определяется  на заседании судейской коллегии. </w:t>
      </w:r>
    </w:p>
    <w:p w:rsidR="007739AD" w:rsidRPr="00424FAD" w:rsidRDefault="007739AD" w:rsidP="007739AD">
      <w:pPr>
        <w:ind w:left="-454"/>
        <w:jc w:val="both"/>
      </w:pPr>
      <w:r w:rsidRPr="00424FAD">
        <w:t>Победитель определяется по наи</w:t>
      </w:r>
      <w:r w:rsidR="00957CA5">
        <w:t>большей сумме набранных очков (</w:t>
      </w:r>
      <w:r w:rsidRPr="00424FAD">
        <w:t>победа – 2; поражение</w:t>
      </w:r>
      <w:r w:rsidR="00E2102A">
        <w:t>-1</w:t>
      </w:r>
      <w:r w:rsidRPr="00424FAD">
        <w:t>, неявка – 0).</w:t>
      </w:r>
    </w:p>
    <w:p w:rsidR="00E2102A" w:rsidRDefault="007739AD" w:rsidP="00E2102A">
      <w:pPr>
        <w:ind w:left="-454"/>
        <w:jc w:val="both"/>
      </w:pPr>
      <w:r w:rsidRPr="00424FAD">
        <w:t xml:space="preserve">В случае равенства очков у 2-х и более команд места определяются </w:t>
      </w:r>
      <w:proofErr w:type="gramStart"/>
      <w:r w:rsidRPr="00424FAD">
        <w:t>по</w:t>
      </w:r>
      <w:proofErr w:type="gramEnd"/>
      <w:r w:rsidRPr="00424FAD">
        <w:t xml:space="preserve">: </w:t>
      </w:r>
    </w:p>
    <w:p w:rsidR="00E2102A" w:rsidRPr="00424FAD" w:rsidRDefault="00E2102A" w:rsidP="00E2102A">
      <w:pPr>
        <w:ind w:left="-454"/>
        <w:jc w:val="both"/>
      </w:pPr>
      <w:r>
        <w:t xml:space="preserve">      - </w:t>
      </w:r>
      <w:r w:rsidRPr="00424FAD">
        <w:t>количеству побед во всех встречах между ними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соотношению партий во всех встречах;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соотношению мячей во всех встречах;</w:t>
      </w:r>
    </w:p>
    <w:p w:rsidR="007739AD" w:rsidRPr="00424FAD" w:rsidRDefault="007739AD" w:rsidP="007739AD">
      <w:pPr>
        <w:ind w:left="-454" w:firstLine="360"/>
        <w:jc w:val="both"/>
      </w:pPr>
      <w:r w:rsidRPr="00424FAD">
        <w:t>- количеству побед во всех встречах между ними;</w:t>
      </w:r>
    </w:p>
    <w:p w:rsidR="007739AD" w:rsidRPr="00424FAD" w:rsidRDefault="007739AD" w:rsidP="006539AE">
      <w:pPr>
        <w:ind w:left="-454" w:firstLine="360"/>
        <w:jc w:val="both"/>
      </w:pPr>
      <w:r w:rsidRPr="00424FAD">
        <w:t>Игры проводятся из 3-х партий (1,2 партии до 25 очк</w:t>
      </w:r>
      <w:r w:rsidR="006539AE">
        <w:t>ов; 3 партия до 15 очков)</w:t>
      </w:r>
    </w:p>
    <w:p w:rsidR="007739AD" w:rsidRPr="00424FAD" w:rsidRDefault="007739AD" w:rsidP="001D2795">
      <w:pPr>
        <w:ind w:hanging="426"/>
        <w:jc w:val="center"/>
        <w:rPr>
          <w:b/>
          <w:i/>
          <w:u w:val="single"/>
        </w:rPr>
      </w:pPr>
      <w:r w:rsidRPr="00424FAD">
        <w:rPr>
          <w:b/>
          <w:i/>
          <w:u w:val="single"/>
        </w:rPr>
        <w:t>Стрельба из пневматической винтовки</w:t>
      </w:r>
    </w:p>
    <w:p w:rsidR="007739AD" w:rsidRPr="00424FAD" w:rsidRDefault="00E2102A" w:rsidP="007739AD">
      <w:pPr>
        <w:ind w:left="-454"/>
        <w:jc w:val="both"/>
      </w:pPr>
      <w:r>
        <w:lastRenderedPageBreak/>
        <w:t>Состав команды</w:t>
      </w:r>
      <w:r w:rsidR="007739AD" w:rsidRPr="00424FAD">
        <w:t xml:space="preserve"> 2 человека</w:t>
      </w:r>
      <w:r>
        <w:t xml:space="preserve">: 1 мужчина и </w:t>
      </w:r>
      <w:r w:rsidR="007739AD" w:rsidRPr="00424FAD">
        <w:t>1 женщина</w:t>
      </w:r>
      <w:r>
        <w:t>.</w:t>
      </w:r>
      <w:r w:rsidR="007739AD" w:rsidRPr="00424FAD">
        <w:t xml:space="preserve">  Зачет по 2 участникам</w:t>
      </w:r>
      <w:r>
        <w:t>.</w:t>
      </w:r>
      <w:r w:rsidR="007739AD" w:rsidRPr="00424FAD">
        <w:t xml:space="preserve"> Условия соревнований: стрельба из пневматической винтовки, расстояние </w:t>
      </w:r>
      <w:smartTag w:uri="urn:schemas-microsoft-com:office:smarttags" w:element="metricconverter">
        <w:smartTagPr>
          <w:attr w:name="ProductID" w:val="10 метров"/>
        </w:smartTagPr>
        <w:r w:rsidR="007739AD" w:rsidRPr="00424FAD">
          <w:t>10 метров</w:t>
        </w:r>
      </w:smartTag>
      <w:r w:rsidR="007739AD" w:rsidRPr="00424FAD">
        <w:t xml:space="preserve">, мишень № 8, </w:t>
      </w:r>
      <w:proofErr w:type="gramStart"/>
      <w:r w:rsidR="007739AD" w:rsidRPr="00424FAD">
        <w:t>стрельба</w:t>
      </w:r>
      <w:proofErr w:type="gramEnd"/>
      <w:r w:rsidR="007739AD" w:rsidRPr="00424FAD">
        <w:t xml:space="preserve"> сидя с упора, 3 пробных выстрела,  5 зачетных. </w:t>
      </w:r>
    </w:p>
    <w:p w:rsidR="007739AD" w:rsidRPr="00424FAD" w:rsidRDefault="007739AD" w:rsidP="006539AE">
      <w:pPr>
        <w:ind w:left="-426"/>
      </w:pPr>
      <w:r w:rsidRPr="00424FAD">
        <w:rPr>
          <w:i/>
        </w:rPr>
        <w:t>Примечание</w:t>
      </w:r>
      <w:r w:rsidRPr="00424FAD">
        <w:t xml:space="preserve">: </w:t>
      </w:r>
      <w:r w:rsidR="00E2102A">
        <w:t>В</w:t>
      </w:r>
      <w:r w:rsidRPr="00424FAD">
        <w:t xml:space="preserve">интовки </w:t>
      </w:r>
      <w:r w:rsidR="00E2102A">
        <w:t>предоставляются организаторами</w:t>
      </w:r>
      <w:r w:rsidRPr="00424FAD">
        <w:t>. Разрешается использовать  собственн</w:t>
      </w:r>
      <w:r w:rsidR="00E2102A">
        <w:t>ые</w:t>
      </w:r>
      <w:r w:rsidRPr="00424FAD">
        <w:t xml:space="preserve"> винтовк</w:t>
      </w:r>
      <w:r w:rsidR="00E2102A">
        <w:t>и</w:t>
      </w:r>
      <w:r w:rsidRPr="00424FAD">
        <w:t xml:space="preserve"> </w:t>
      </w:r>
      <w:r w:rsidR="00E2102A">
        <w:t>с открытым прицелом</w:t>
      </w:r>
      <w:r w:rsidRPr="00424FAD">
        <w:t>.</w:t>
      </w:r>
    </w:p>
    <w:p w:rsidR="007739AD" w:rsidRPr="00424FAD" w:rsidRDefault="007739AD" w:rsidP="001D2795">
      <w:pPr>
        <w:ind w:hanging="426"/>
        <w:jc w:val="center"/>
        <w:rPr>
          <w:b/>
          <w:i/>
          <w:u w:val="single"/>
        </w:rPr>
      </w:pPr>
      <w:r w:rsidRPr="00424FAD">
        <w:rPr>
          <w:b/>
          <w:i/>
          <w:u w:val="single"/>
        </w:rPr>
        <w:t>Лыжные гонки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Состав команды:  2 мужчины, </w:t>
      </w:r>
      <w:r w:rsidR="00E2102A">
        <w:t>1</w:t>
      </w:r>
      <w:r w:rsidRPr="00424FAD">
        <w:t xml:space="preserve"> женщины. 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Дистанции: женщины </w:t>
      </w:r>
      <w:r w:rsidR="00E2102A">
        <w:t>2</w:t>
      </w:r>
      <w:r w:rsidRPr="00424FAD">
        <w:t xml:space="preserve"> км.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                     мужчины </w:t>
      </w:r>
      <w:smartTag w:uri="urn:schemas-microsoft-com:office:smarttags" w:element="metricconverter">
        <w:smartTagPr>
          <w:attr w:name="ProductID" w:val="5 км"/>
        </w:smartTagPr>
        <w:r w:rsidRPr="00424FAD">
          <w:t>5 км</w:t>
        </w:r>
      </w:smartTag>
      <w:r w:rsidRPr="00424FAD">
        <w:t xml:space="preserve">. 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Стиль свободный. </w:t>
      </w:r>
    </w:p>
    <w:p w:rsidR="007739AD" w:rsidRPr="00424FAD" w:rsidRDefault="007739AD" w:rsidP="007739AD">
      <w:pPr>
        <w:ind w:left="-454"/>
        <w:jc w:val="both"/>
      </w:pPr>
      <w:r w:rsidRPr="00424FAD">
        <w:t>Командное первенство определяется по наибольшей сумме очков набранных мужчинами и женщинами.</w:t>
      </w:r>
    </w:p>
    <w:p w:rsidR="007739AD" w:rsidRPr="00424FAD" w:rsidRDefault="007739AD" w:rsidP="007739AD">
      <w:pPr>
        <w:ind w:left="-454"/>
        <w:jc w:val="both"/>
      </w:pPr>
      <w:r w:rsidRPr="00424FAD">
        <w:t>1 место – 50</w:t>
      </w:r>
    </w:p>
    <w:p w:rsidR="007739AD" w:rsidRPr="00424FAD" w:rsidRDefault="007739AD" w:rsidP="007739AD">
      <w:pPr>
        <w:ind w:left="-454"/>
        <w:jc w:val="both"/>
      </w:pPr>
      <w:r w:rsidRPr="00424FAD">
        <w:t>2 место – 49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3 место – 48 </w:t>
      </w:r>
    </w:p>
    <w:p w:rsidR="007739AD" w:rsidRPr="00424FAD" w:rsidRDefault="007739AD" w:rsidP="007739AD">
      <w:pPr>
        <w:ind w:left="-454"/>
        <w:jc w:val="both"/>
      </w:pPr>
      <w:r w:rsidRPr="00424FAD">
        <w:t xml:space="preserve">4 место – 47 </w:t>
      </w:r>
    </w:p>
    <w:p w:rsidR="007739AD" w:rsidRPr="00424FAD" w:rsidRDefault="007739AD" w:rsidP="007739AD">
      <w:pPr>
        <w:ind w:left="-454"/>
        <w:jc w:val="both"/>
      </w:pPr>
      <w:r w:rsidRPr="00424FAD">
        <w:t>и т.д.</w:t>
      </w:r>
    </w:p>
    <w:p w:rsidR="007739AD" w:rsidRPr="00424FAD" w:rsidRDefault="007739AD" w:rsidP="007739AD">
      <w:pPr>
        <w:ind w:left="-454"/>
        <w:jc w:val="both"/>
      </w:pPr>
      <w:r w:rsidRPr="00424FAD">
        <w:t>Параллельного зачета с другими соревнованиями по лыжным гонкам – не предусмотрено.</w:t>
      </w:r>
    </w:p>
    <w:p w:rsidR="007739AD" w:rsidRPr="00424FAD" w:rsidRDefault="007739AD" w:rsidP="007739AD">
      <w:pPr>
        <w:ind w:left="-454"/>
        <w:jc w:val="both"/>
      </w:pPr>
      <w:r w:rsidRPr="00424FAD">
        <w:t>Личное первенство определяется по лучшему времени прохождения дистанции.</w:t>
      </w:r>
    </w:p>
    <w:p w:rsidR="00A80444" w:rsidRPr="00424FAD" w:rsidRDefault="00A80444" w:rsidP="00A80444">
      <w:pPr>
        <w:pStyle w:val="2"/>
        <w:ind w:hanging="426"/>
        <w:rPr>
          <w:i/>
          <w:u w:val="single"/>
        </w:rPr>
      </w:pPr>
      <w:r>
        <w:rPr>
          <w:i/>
          <w:u w:val="single"/>
        </w:rPr>
        <w:t>Городошный спорт</w:t>
      </w:r>
    </w:p>
    <w:p w:rsidR="00A80444" w:rsidRPr="00424FAD" w:rsidRDefault="00A80444" w:rsidP="00A80444">
      <w:pPr>
        <w:ind w:left="-454"/>
        <w:jc w:val="both"/>
      </w:pPr>
      <w:r w:rsidRPr="00424FAD">
        <w:t xml:space="preserve">Соревнования проводятся в соответствии с правилами соревнований по </w:t>
      </w:r>
      <w:r w:rsidR="00562CCB">
        <w:t>городошному спорту</w:t>
      </w:r>
      <w:r w:rsidRPr="00424FAD">
        <w:t xml:space="preserve">. Система проведения соревнований определяется  на заседании судейской коллегии. </w:t>
      </w:r>
    </w:p>
    <w:p w:rsidR="00A80444" w:rsidRPr="00424FAD" w:rsidRDefault="00A80444" w:rsidP="00A80444">
      <w:pPr>
        <w:ind w:left="-454"/>
        <w:jc w:val="both"/>
      </w:pPr>
      <w:r w:rsidRPr="00424FAD">
        <w:t>Победитель определяется по наи</w:t>
      </w:r>
      <w:r>
        <w:t>большей сумме набранных очков (</w:t>
      </w:r>
      <w:r w:rsidRPr="00424FAD">
        <w:t>победа – 2; поражение</w:t>
      </w:r>
      <w:r>
        <w:t>-1</w:t>
      </w:r>
      <w:r w:rsidRPr="00424FAD">
        <w:t>, неявка – 0).</w:t>
      </w:r>
    </w:p>
    <w:p w:rsidR="007739AD" w:rsidRPr="00424FAD" w:rsidRDefault="007739AD" w:rsidP="007739AD">
      <w:pPr>
        <w:ind w:left="-454"/>
      </w:pPr>
    </w:p>
    <w:p w:rsidR="007739AD" w:rsidRPr="00424FAD" w:rsidRDefault="007739AD" w:rsidP="007739AD">
      <w:pPr>
        <w:ind w:left="-454"/>
      </w:pPr>
    </w:p>
    <w:p w:rsidR="007739AD" w:rsidRPr="00E2102A" w:rsidRDefault="007739AD" w:rsidP="007739AD">
      <w:pPr>
        <w:pStyle w:val="21"/>
        <w:spacing w:line="240" w:lineRule="auto"/>
        <w:jc w:val="center"/>
        <w:rPr>
          <w:b/>
          <w:sz w:val="28"/>
          <w:u w:val="single"/>
        </w:rPr>
      </w:pPr>
      <w:r w:rsidRPr="00E2102A">
        <w:rPr>
          <w:b/>
          <w:sz w:val="28"/>
          <w:u w:val="single"/>
        </w:rPr>
        <w:t>Оргкомитет оставляет за собой право вносить изменения в положение  о проведении соревнований.</w:t>
      </w:r>
    </w:p>
    <w:p w:rsidR="007739AD" w:rsidRPr="00424FAD" w:rsidRDefault="007739AD" w:rsidP="007739AD">
      <w:pPr>
        <w:pStyle w:val="21"/>
        <w:spacing w:line="240" w:lineRule="auto"/>
        <w:jc w:val="center"/>
        <w:rPr>
          <w:b/>
        </w:rPr>
      </w:pPr>
    </w:p>
    <w:p w:rsidR="007739AD" w:rsidRDefault="007739AD" w:rsidP="007739AD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7739AD" w:rsidRDefault="00E2102A" w:rsidP="007739AD">
      <w:r w:rsidRPr="00B512D6">
        <w:rPr>
          <w:b/>
          <w:sz w:val="28"/>
          <w:szCs w:val="28"/>
          <w:lang w:val="x-none" w:eastAsia="zh-CN"/>
        </w:rPr>
        <w:t>Данное положение является официальным вызовом на соревновани</w:t>
      </w:r>
      <w:r w:rsidRPr="00B512D6">
        <w:rPr>
          <w:b/>
          <w:sz w:val="28"/>
          <w:szCs w:val="28"/>
          <w:lang w:eastAsia="zh-CN"/>
        </w:rPr>
        <w:t>е</w:t>
      </w:r>
    </w:p>
    <w:p w:rsidR="007739AD" w:rsidRDefault="007739AD" w:rsidP="007739AD"/>
    <w:p w:rsidR="007739AD" w:rsidRDefault="007739AD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C96C4B" w:rsidRDefault="00C96C4B" w:rsidP="007739AD"/>
    <w:p w:rsidR="006539AE" w:rsidRDefault="006539AE" w:rsidP="007739AD"/>
    <w:p w:rsidR="00C96C4B" w:rsidRDefault="00C96C4B" w:rsidP="007739AD"/>
    <w:p w:rsidR="007739AD" w:rsidRPr="00C96C4B" w:rsidRDefault="007739AD" w:rsidP="007739AD">
      <w:pPr>
        <w:jc w:val="right"/>
        <w:rPr>
          <w:i/>
        </w:rPr>
      </w:pPr>
      <w:r w:rsidRPr="00C96C4B">
        <w:rPr>
          <w:i/>
        </w:rPr>
        <w:lastRenderedPageBreak/>
        <w:t xml:space="preserve">Приложение № 1 </w:t>
      </w:r>
    </w:p>
    <w:p w:rsidR="007739AD" w:rsidRDefault="007739AD" w:rsidP="007739AD">
      <w:pPr>
        <w:jc w:val="right"/>
        <w:rPr>
          <w:b/>
        </w:rPr>
      </w:pPr>
    </w:p>
    <w:p w:rsidR="007739AD" w:rsidRPr="00CC61D1" w:rsidRDefault="007739AD" w:rsidP="007739AD">
      <w:pPr>
        <w:jc w:val="right"/>
        <w:rPr>
          <w:b/>
        </w:rPr>
      </w:pPr>
    </w:p>
    <w:p w:rsidR="00C96C4B" w:rsidRPr="00C96C4B" w:rsidRDefault="00C96C4B" w:rsidP="00C96C4B">
      <w:pPr>
        <w:suppressAutoHyphens/>
        <w:spacing w:after="120"/>
        <w:jc w:val="right"/>
        <w:rPr>
          <w:b/>
          <w:i/>
          <w:color w:val="000000"/>
          <w:lang w:eastAsia="zh-CN"/>
        </w:rPr>
      </w:pPr>
      <w:proofErr w:type="gramStart"/>
      <w:r w:rsidRPr="00C96C4B">
        <w:rPr>
          <w:b/>
          <w:i/>
          <w:color w:val="000000"/>
          <w:lang w:eastAsia="zh-CN"/>
        </w:rPr>
        <w:t xml:space="preserve">(Подается в день соревнований в ГСК </w:t>
      </w:r>
      <w:proofErr w:type="gramEnd"/>
    </w:p>
    <w:p w:rsidR="00C96C4B" w:rsidRPr="00C96C4B" w:rsidRDefault="00C96C4B" w:rsidP="00C96C4B">
      <w:pPr>
        <w:suppressAutoHyphens/>
        <w:spacing w:after="120"/>
        <w:jc w:val="right"/>
        <w:rPr>
          <w:b/>
          <w:i/>
          <w:color w:val="000000"/>
          <w:lang w:eastAsia="zh-CN"/>
        </w:rPr>
      </w:pPr>
      <w:r w:rsidRPr="00C96C4B">
        <w:rPr>
          <w:b/>
          <w:i/>
          <w:color w:val="000000"/>
          <w:lang w:eastAsia="zh-CN"/>
        </w:rPr>
        <w:t>с надлежащим заполнением всех пунктов)</w:t>
      </w:r>
    </w:p>
    <w:p w:rsidR="00C96C4B" w:rsidRPr="00C96C4B" w:rsidRDefault="00C96C4B" w:rsidP="00C96C4B">
      <w:pPr>
        <w:suppressAutoHyphens/>
        <w:spacing w:after="120" w:line="360" w:lineRule="auto"/>
        <w:jc w:val="center"/>
        <w:rPr>
          <w:b/>
          <w:color w:val="000000"/>
          <w:lang w:eastAsia="zh-CN"/>
        </w:rPr>
      </w:pPr>
      <w:r w:rsidRPr="00C96C4B">
        <w:rPr>
          <w:b/>
          <w:color w:val="000000"/>
          <w:lang w:eastAsia="zh-CN"/>
        </w:rPr>
        <w:t>ЗАЯВКА</w:t>
      </w:r>
    </w:p>
    <w:p w:rsidR="00C96C4B" w:rsidRPr="00C96C4B" w:rsidRDefault="00C96C4B" w:rsidP="00C96C4B">
      <w:pPr>
        <w:suppressAutoHyphens/>
        <w:spacing w:after="120" w:line="360" w:lineRule="auto"/>
        <w:jc w:val="center"/>
        <w:rPr>
          <w:lang w:eastAsia="zh-CN"/>
        </w:rPr>
      </w:pPr>
      <w:r w:rsidRPr="00C96C4B">
        <w:rPr>
          <w:color w:val="000000"/>
          <w:lang w:val="x-none" w:eastAsia="zh-CN"/>
        </w:rPr>
        <w:t xml:space="preserve">на участие </w:t>
      </w:r>
      <w:r w:rsidRPr="00C96C4B">
        <w:rPr>
          <w:color w:val="000000"/>
          <w:lang w:eastAsia="zh-CN"/>
        </w:rPr>
        <w:t xml:space="preserve">в Спартакиаде </w:t>
      </w:r>
      <w:r>
        <w:rPr>
          <w:color w:val="000000"/>
          <w:lang w:eastAsia="zh-CN"/>
        </w:rPr>
        <w:t>ветеранов спорта</w:t>
      </w:r>
      <w:r w:rsidRPr="00C96C4B">
        <w:rPr>
          <w:color w:val="000000"/>
          <w:lang w:eastAsia="zh-CN"/>
        </w:rPr>
        <w:t xml:space="preserve"> Казанского района</w:t>
      </w:r>
    </w:p>
    <w:p w:rsidR="007739AD" w:rsidRDefault="00C96C4B" w:rsidP="00C96C4B">
      <w:pPr>
        <w:pStyle w:val="21"/>
        <w:jc w:val="center"/>
        <w:rPr>
          <w:b/>
          <w:color w:val="000000"/>
          <w:lang w:eastAsia="zh-CN"/>
        </w:rPr>
      </w:pPr>
      <w:r w:rsidRPr="00C96C4B">
        <w:rPr>
          <w:color w:val="000000"/>
          <w:lang w:val="x-none" w:eastAsia="zh-CN"/>
        </w:rPr>
        <w:t>по     _________________________</w:t>
      </w:r>
      <w:r>
        <w:rPr>
          <w:color w:val="000000"/>
          <w:lang w:eastAsia="zh-CN"/>
        </w:rPr>
        <w:t>__</w:t>
      </w:r>
      <w:r w:rsidRPr="00C96C4B">
        <w:rPr>
          <w:color w:val="000000"/>
          <w:lang w:val="x-none" w:eastAsia="zh-CN"/>
        </w:rPr>
        <w:t xml:space="preserve">     </w:t>
      </w:r>
      <w:r w:rsidRPr="00C96C4B">
        <w:rPr>
          <w:b/>
          <w:color w:val="000000"/>
          <w:lang w:val="x-none" w:eastAsia="zh-CN"/>
        </w:rPr>
        <w:t>(вид спорта)</w:t>
      </w:r>
    </w:p>
    <w:p w:rsidR="00C96C4B" w:rsidRPr="00C96C4B" w:rsidRDefault="00C96C4B" w:rsidP="00C96C4B">
      <w:pPr>
        <w:suppressAutoHyphens/>
        <w:spacing w:after="120" w:line="360" w:lineRule="auto"/>
        <w:jc w:val="center"/>
        <w:rPr>
          <w:color w:val="000000"/>
          <w:lang w:val="x-none" w:eastAsia="zh-CN"/>
        </w:rPr>
      </w:pPr>
      <w:r w:rsidRPr="00C96C4B">
        <w:rPr>
          <w:color w:val="000000"/>
          <w:lang w:val="x-none" w:eastAsia="zh-CN"/>
        </w:rPr>
        <w:t>от команды __________________________________________</w:t>
      </w:r>
    </w:p>
    <w:p w:rsidR="007739AD" w:rsidRPr="00CC61D1" w:rsidRDefault="007739AD" w:rsidP="007739AD">
      <w:pPr>
        <w:pStyle w:val="21"/>
        <w:ind w:left="-426"/>
        <w:rPr>
          <w:b/>
          <w:bCs/>
        </w:rPr>
      </w:pPr>
      <w:r w:rsidRPr="00CC61D1">
        <w:rPr>
          <w:b/>
          <w:bCs/>
        </w:rPr>
        <w:t>«_____»___________</w:t>
      </w:r>
      <w:r w:rsidR="00C96C4B">
        <w:rPr>
          <w:b/>
          <w:bCs/>
        </w:rPr>
        <w:t xml:space="preserve"> </w:t>
      </w:r>
      <w:r w:rsidRPr="00CC61D1">
        <w:rPr>
          <w:b/>
          <w:bCs/>
        </w:rPr>
        <w:t>201</w:t>
      </w:r>
      <w:r>
        <w:rPr>
          <w:b/>
          <w:bCs/>
        </w:rPr>
        <w:t xml:space="preserve">9 </w:t>
      </w:r>
      <w:r w:rsidRPr="00CC61D1">
        <w:rPr>
          <w:b/>
          <w:bCs/>
        </w:rPr>
        <w:t xml:space="preserve">г.                                                </w:t>
      </w:r>
      <w:r>
        <w:rPr>
          <w:b/>
          <w:bCs/>
        </w:rPr>
        <w:t xml:space="preserve">          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64"/>
        <w:gridCol w:w="1278"/>
        <w:gridCol w:w="1959"/>
        <w:gridCol w:w="2680"/>
        <w:gridCol w:w="1258"/>
      </w:tblGrid>
      <w:tr w:rsidR="007739AD" w:rsidRPr="00E0422F" w:rsidTr="00DA5CF8">
        <w:tc>
          <w:tcPr>
            <w:tcW w:w="478" w:type="dxa"/>
            <w:vAlign w:val="center"/>
          </w:tcPr>
          <w:p w:rsidR="007739AD" w:rsidRDefault="007739AD" w:rsidP="00DA5CF8">
            <w:pPr>
              <w:pStyle w:val="21"/>
              <w:jc w:val="center"/>
              <w:rPr>
                <w:bCs/>
              </w:rPr>
            </w:pPr>
            <w:r w:rsidRPr="00E0422F">
              <w:rPr>
                <w:bCs/>
              </w:rPr>
              <w:t>№</w:t>
            </w:r>
          </w:p>
          <w:p w:rsidR="007739AD" w:rsidRPr="00E0422F" w:rsidRDefault="007739AD" w:rsidP="00DA5CF8">
            <w:pPr>
              <w:pStyle w:val="21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384" w:type="dxa"/>
            <w:vAlign w:val="center"/>
          </w:tcPr>
          <w:p w:rsidR="007739AD" w:rsidRPr="00E0422F" w:rsidRDefault="007739AD" w:rsidP="00DA5CF8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E0422F">
              <w:rPr>
                <w:b/>
                <w:bCs/>
              </w:rPr>
              <w:t>Ф.И.О. спортсмена</w:t>
            </w:r>
          </w:p>
        </w:tc>
        <w:tc>
          <w:tcPr>
            <w:tcW w:w="1278" w:type="dxa"/>
            <w:vAlign w:val="center"/>
          </w:tcPr>
          <w:p w:rsidR="007739AD" w:rsidRPr="00E0422F" w:rsidRDefault="007739AD" w:rsidP="00DA5CF8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E0422F">
              <w:rPr>
                <w:b/>
                <w:bCs/>
              </w:rPr>
              <w:t>Год рождения</w:t>
            </w:r>
          </w:p>
        </w:tc>
        <w:tc>
          <w:tcPr>
            <w:tcW w:w="1980" w:type="dxa"/>
            <w:vAlign w:val="center"/>
          </w:tcPr>
          <w:p w:rsidR="007739AD" w:rsidRPr="00E0422F" w:rsidRDefault="007739AD" w:rsidP="00DA5CF8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E0422F">
              <w:rPr>
                <w:b/>
                <w:bCs/>
              </w:rPr>
              <w:t>Место работы</w:t>
            </w:r>
          </w:p>
        </w:tc>
        <w:tc>
          <w:tcPr>
            <w:tcW w:w="2700" w:type="dxa"/>
            <w:vAlign w:val="center"/>
          </w:tcPr>
          <w:p w:rsidR="007739AD" w:rsidRPr="00E0422F" w:rsidRDefault="007739AD" w:rsidP="00DA5CF8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E0422F">
              <w:rPr>
                <w:b/>
                <w:bCs/>
              </w:rPr>
              <w:t>Паспортные данные, ИНН, пенсионное свидетельство</w:t>
            </w:r>
          </w:p>
        </w:tc>
        <w:tc>
          <w:tcPr>
            <w:tcW w:w="1260" w:type="dxa"/>
            <w:vAlign w:val="center"/>
          </w:tcPr>
          <w:p w:rsidR="007739AD" w:rsidRPr="00E0422F" w:rsidRDefault="007739AD" w:rsidP="00DA5CF8">
            <w:pPr>
              <w:pStyle w:val="21"/>
              <w:spacing w:line="240" w:lineRule="auto"/>
              <w:jc w:val="center"/>
              <w:rPr>
                <w:b/>
                <w:bCs/>
              </w:rPr>
            </w:pPr>
            <w:r w:rsidRPr="00E0422F">
              <w:rPr>
                <w:b/>
                <w:bCs/>
              </w:rPr>
              <w:t>Виза врача</w:t>
            </w:r>
            <w:r>
              <w:rPr>
                <w:b/>
                <w:bCs/>
              </w:rPr>
              <w:t>, подпись, дата</w:t>
            </w:r>
          </w:p>
        </w:tc>
      </w:tr>
      <w:tr w:rsidR="007739AD" w:rsidRPr="00E0422F" w:rsidTr="00DA5CF8">
        <w:tc>
          <w:tcPr>
            <w:tcW w:w="4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384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70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6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</w:tr>
      <w:tr w:rsidR="007739AD" w:rsidRPr="00E0422F" w:rsidTr="00DA5CF8">
        <w:tc>
          <w:tcPr>
            <w:tcW w:w="4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384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70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6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</w:tr>
      <w:tr w:rsidR="007739AD" w:rsidRPr="00E0422F" w:rsidTr="00DA5CF8">
        <w:tc>
          <w:tcPr>
            <w:tcW w:w="4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384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70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6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</w:tr>
      <w:tr w:rsidR="007739AD" w:rsidRPr="00E0422F" w:rsidTr="00DA5CF8">
        <w:tc>
          <w:tcPr>
            <w:tcW w:w="4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384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70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6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</w:tr>
      <w:tr w:rsidR="007739AD" w:rsidRPr="00E0422F" w:rsidTr="00DA5CF8">
        <w:tc>
          <w:tcPr>
            <w:tcW w:w="4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384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70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6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</w:tr>
      <w:tr w:rsidR="007739AD" w:rsidRPr="00E0422F" w:rsidTr="00DA5CF8">
        <w:tc>
          <w:tcPr>
            <w:tcW w:w="4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384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70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6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</w:tr>
      <w:tr w:rsidR="007739AD" w:rsidRPr="00E0422F" w:rsidTr="00DA5CF8">
        <w:tc>
          <w:tcPr>
            <w:tcW w:w="4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384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70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6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</w:tr>
      <w:tr w:rsidR="007739AD" w:rsidRPr="00E0422F" w:rsidTr="00DA5CF8">
        <w:tc>
          <w:tcPr>
            <w:tcW w:w="4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384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70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6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</w:tr>
      <w:tr w:rsidR="007739AD" w:rsidRPr="00E0422F" w:rsidTr="00DA5CF8">
        <w:tc>
          <w:tcPr>
            <w:tcW w:w="4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384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78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270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  <w:tc>
          <w:tcPr>
            <w:tcW w:w="1260" w:type="dxa"/>
          </w:tcPr>
          <w:p w:rsidR="007739AD" w:rsidRPr="00E0422F" w:rsidRDefault="007739AD" w:rsidP="00DA5CF8">
            <w:pPr>
              <w:pStyle w:val="21"/>
              <w:rPr>
                <w:b/>
                <w:bCs/>
              </w:rPr>
            </w:pPr>
          </w:p>
        </w:tc>
      </w:tr>
    </w:tbl>
    <w:p w:rsidR="007739AD" w:rsidRPr="00CC61D1" w:rsidRDefault="007739AD" w:rsidP="007739AD">
      <w:pPr>
        <w:pStyle w:val="2"/>
        <w:jc w:val="left"/>
        <w:rPr>
          <w:b w:val="0"/>
          <w:bCs w:val="0"/>
        </w:rPr>
      </w:pPr>
    </w:p>
    <w:p w:rsidR="007739AD" w:rsidRPr="00CC61D1" w:rsidRDefault="007739AD" w:rsidP="007739AD">
      <w:pPr>
        <w:pStyle w:val="2"/>
        <w:jc w:val="left"/>
        <w:rPr>
          <w:b w:val="0"/>
          <w:bCs w:val="0"/>
        </w:rPr>
      </w:pPr>
    </w:p>
    <w:p w:rsidR="007739AD" w:rsidRPr="00CC61D1" w:rsidRDefault="007739AD" w:rsidP="007739AD">
      <w:pPr>
        <w:pStyle w:val="2"/>
        <w:jc w:val="left"/>
        <w:rPr>
          <w:b w:val="0"/>
          <w:bCs w:val="0"/>
        </w:rPr>
      </w:pPr>
      <w:r w:rsidRPr="00CC61D1">
        <w:rPr>
          <w:b w:val="0"/>
          <w:bCs w:val="0"/>
        </w:rPr>
        <w:t xml:space="preserve">Глава сельского поселения     ______________/_________________/ </w:t>
      </w:r>
    </w:p>
    <w:p w:rsidR="007739AD" w:rsidRPr="00CC61D1" w:rsidRDefault="007739AD" w:rsidP="007739AD"/>
    <w:p w:rsidR="007739AD" w:rsidRPr="00CC61D1" w:rsidRDefault="007739AD" w:rsidP="007739AD">
      <w:r w:rsidRPr="00CC61D1">
        <w:t xml:space="preserve">Врач всего допущено  _____  </w:t>
      </w:r>
      <w:r>
        <w:t>чел</w:t>
      </w:r>
      <w:proofErr w:type="gramStart"/>
      <w:r>
        <w:t xml:space="preserve">. (_____________) </w:t>
      </w:r>
      <w:r w:rsidRPr="00CC61D1">
        <w:t xml:space="preserve">   ______________/_______________/ </w:t>
      </w:r>
      <w:proofErr w:type="gramEnd"/>
    </w:p>
    <w:p w:rsidR="007739AD" w:rsidRDefault="007739AD" w:rsidP="007739AD"/>
    <w:p w:rsidR="007739AD" w:rsidRDefault="007739AD" w:rsidP="007739AD">
      <w:r>
        <w:t>Инструктор по спорту _______________/__________________/</w:t>
      </w:r>
    </w:p>
    <w:p w:rsidR="00C96C4B" w:rsidRDefault="00C96C4B" w:rsidP="00562CCB">
      <w:pPr>
        <w:suppressAutoHyphens/>
        <w:rPr>
          <w:b/>
          <w:lang w:eastAsia="zh-CN"/>
        </w:rPr>
      </w:pPr>
      <w:bookmarkStart w:id="0" w:name="_GoBack"/>
      <w:bookmarkEnd w:id="0"/>
    </w:p>
    <w:p w:rsidR="00C96C4B" w:rsidRDefault="00C96C4B" w:rsidP="00C96C4B">
      <w:pPr>
        <w:suppressAutoHyphens/>
        <w:jc w:val="right"/>
        <w:rPr>
          <w:i/>
        </w:rPr>
      </w:pPr>
      <w:r w:rsidRPr="00C96C4B">
        <w:rPr>
          <w:i/>
        </w:rPr>
        <w:lastRenderedPageBreak/>
        <w:t>Приложение № 2</w:t>
      </w:r>
    </w:p>
    <w:p w:rsidR="00C96C4B" w:rsidRPr="00C96C4B" w:rsidRDefault="00C96C4B" w:rsidP="00C96C4B">
      <w:pPr>
        <w:suppressAutoHyphens/>
        <w:jc w:val="right"/>
        <w:rPr>
          <w:b/>
          <w:i/>
          <w:lang w:eastAsia="zh-CN"/>
        </w:rPr>
      </w:pPr>
    </w:p>
    <w:p w:rsidR="00C96C4B" w:rsidRPr="00C96C4B" w:rsidRDefault="00C96C4B" w:rsidP="00C96C4B">
      <w:pPr>
        <w:suppressAutoHyphens/>
        <w:jc w:val="center"/>
        <w:rPr>
          <w:lang w:eastAsia="zh-CN"/>
        </w:rPr>
      </w:pPr>
      <w:r w:rsidRPr="00C96C4B">
        <w:rPr>
          <w:b/>
          <w:lang w:eastAsia="zh-CN"/>
        </w:rPr>
        <w:t>Таблица</w:t>
      </w:r>
    </w:p>
    <w:p w:rsidR="00C96C4B" w:rsidRPr="00C96C4B" w:rsidRDefault="00C96C4B" w:rsidP="00C96C4B">
      <w:pPr>
        <w:suppressAutoHyphens/>
        <w:jc w:val="center"/>
        <w:rPr>
          <w:b/>
          <w:color w:val="000000"/>
          <w:lang w:eastAsia="zh-CN"/>
        </w:rPr>
      </w:pPr>
      <w:r w:rsidRPr="00C96C4B">
        <w:rPr>
          <w:b/>
          <w:lang w:val="x-none" w:eastAsia="zh-CN"/>
        </w:rPr>
        <w:t>оценки результатов командного и общекомандного</w:t>
      </w:r>
      <w:r w:rsidRPr="00C96C4B">
        <w:rPr>
          <w:b/>
          <w:lang w:eastAsia="zh-CN"/>
        </w:rPr>
        <w:t xml:space="preserve"> зачета</w:t>
      </w:r>
      <w:r w:rsidRPr="00C96C4B">
        <w:rPr>
          <w:b/>
          <w:lang w:val="x-none" w:eastAsia="zh-CN"/>
        </w:rPr>
        <w:t xml:space="preserve"> </w:t>
      </w:r>
      <w:r w:rsidRPr="00C96C4B">
        <w:rPr>
          <w:b/>
          <w:color w:val="000000"/>
          <w:lang w:val="x-none" w:eastAsia="zh-CN"/>
        </w:rPr>
        <w:t xml:space="preserve">в </w:t>
      </w:r>
    </w:p>
    <w:p w:rsidR="00C96C4B" w:rsidRPr="00C96C4B" w:rsidRDefault="00C96C4B" w:rsidP="00C96C4B">
      <w:pPr>
        <w:suppressAutoHyphens/>
        <w:jc w:val="center"/>
        <w:rPr>
          <w:b/>
          <w:lang w:eastAsia="zh-CN"/>
        </w:rPr>
      </w:pPr>
      <w:r w:rsidRPr="00C96C4B">
        <w:rPr>
          <w:b/>
          <w:color w:val="000000"/>
          <w:lang w:eastAsia="zh-CN"/>
        </w:rPr>
        <w:t xml:space="preserve"> Спартакиаде ветеранов спорта Казанского района</w:t>
      </w:r>
      <w:r w:rsidRPr="00C96C4B">
        <w:rPr>
          <w:b/>
          <w:lang w:eastAsia="zh-CN"/>
        </w:rPr>
        <w:t>.</w:t>
      </w:r>
    </w:p>
    <w:p w:rsidR="00C96C4B" w:rsidRPr="00C96C4B" w:rsidRDefault="00C96C4B" w:rsidP="00C96C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x-none"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27"/>
        <w:gridCol w:w="4399"/>
      </w:tblGrid>
      <w:tr w:rsidR="00C96C4B" w:rsidRPr="00C96C4B" w:rsidTr="00DA5CF8">
        <w:trPr>
          <w:trHeight w:val="527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Очков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tabs>
                <w:tab w:val="left" w:pos="141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</w:tr>
      <w:tr w:rsidR="00C96C4B" w:rsidRPr="00C96C4B" w:rsidTr="00DA5CF8">
        <w:trPr>
          <w:trHeight w:val="429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14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15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C96C4B" w:rsidRPr="00C96C4B" w:rsidTr="00DA5CF8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и далее…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C4B" w:rsidRPr="00C96C4B" w:rsidRDefault="00C96C4B" w:rsidP="00C96C4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6C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</w:tbl>
    <w:p w:rsidR="00C96C4B" w:rsidRDefault="00C96C4B" w:rsidP="00C96C4B">
      <w:pPr>
        <w:pStyle w:val="a3"/>
        <w:ind w:left="0"/>
        <w:rPr>
          <w:sz w:val="24"/>
        </w:rPr>
      </w:pPr>
    </w:p>
    <w:p w:rsidR="00C96C4B" w:rsidRDefault="00C96C4B" w:rsidP="00C96C4B">
      <w:pPr>
        <w:pStyle w:val="a3"/>
        <w:ind w:left="0"/>
        <w:rPr>
          <w:sz w:val="24"/>
        </w:rPr>
      </w:pPr>
    </w:p>
    <w:p w:rsidR="006539AE" w:rsidRDefault="006539AE" w:rsidP="006539AE">
      <w:pPr>
        <w:pStyle w:val="a3"/>
        <w:ind w:left="0"/>
        <w:rPr>
          <w:sz w:val="24"/>
        </w:rPr>
      </w:pPr>
    </w:p>
    <w:p w:rsidR="007739AD" w:rsidRPr="006539AE" w:rsidRDefault="007739AD" w:rsidP="006539AE">
      <w:pPr>
        <w:pStyle w:val="a3"/>
        <w:ind w:left="0"/>
        <w:jc w:val="right"/>
        <w:rPr>
          <w:sz w:val="24"/>
        </w:rPr>
      </w:pPr>
      <w:r w:rsidRPr="00552310">
        <w:t xml:space="preserve">                                                                                                                              </w:t>
      </w:r>
      <w:r w:rsidRPr="003C67DD">
        <w:rPr>
          <w:sz w:val="24"/>
        </w:rPr>
        <w:t xml:space="preserve">Приложение № </w:t>
      </w:r>
      <w:r w:rsidR="00C96C4B">
        <w:rPr>
          <w:sz w:val="24"/>
        </w:rPr>
        <w:t>3</w:t>
      </w:r>
    </w:p>
    <w:p w:rsidR="00C96C4B" w:rsidRDefault="007739AD" w:rsidP="006539AE">
      <w:pPr>
        <w:ind w:left="-180"/>
        <w:jc w:val="right"/>
        <w:rPr>
          <w:b/>
        </w:rPr>
      </w:pPr>
      <w:r w:rsidRPr="00552310">
        <w:rPr>
          <w:b/>
        </w:rPr>
        <w:lastRenderedPageBreak/>
        <w:t>Директору МАУ</w:t>
      </w:r>
      <w:r>
        <w:rPr>
          <w:b/>
        </w:rPr>
        <w:t xml:space="preserve">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r w:rsidR="00C96C4B">
        <w:rPr>
          <w:b/>
        </w:rPr>
        <w:t xml:space="preserve">        </w:t>
      </w:r>
    </w:p>
    <w:p w:rsidR="00C96C4B" w:rsidRPr="00552310" w:rsidRDefault="007739AD" w:rsidP="006539AE">
      <w:pPr>
        <w:ind w:left="-180"/>
        <w:jc w:val="right"/>
        <w:rPr>
          <w:b/>
        </w:rPr>
      </w:pPr>
      <w:r>
        <w:rPr>
          <w:b/>
        </w:rPr>
        <w:t>«</w:t>
      </w:r>
      <w:r w:rsidR="00C96C4B">
        <w:rPr>
          <w:b/>
        </w:rPr>
        <w:t>Казанская районная ДЮСШ</w:t>
      </w:r>
      <w:r w:rsidR="00C96C4B" w:rsidRPr="00552310">
        <w:rPr>
          <w:b/>
        </w:rPr>
        <w:t>»</w:t>
      </w:r>
    </w:p>
    <w:p w:rsidR="007739AD" w:rsidRPr="00552310" w:rsidRDefault="007739AD" w:rsidP="006539AE">
      <w:pPr>
        <w:ind w:left="-180"/>
        <w:jc w:val="right"/>
        <w:rPr>
          <w:b/>
        </w:rPr>
      </w:pPr>
      <w:r w:rsidRPr="00552310">
        <w:rPr>
          <w:b/>
        </w:rPr>
        <w:t xml:space="preserve">                                                                                       А.</w:t>
      </w:r>
      <w:r w:rsidR="00C96C4B">
        <w:rPr>
          <w:b/>
        </w:rPr>
        <w:t>В</w:t>
      </w:r>
      <w:r w:rsidRPr="00552310">
        <w:rPr>
          <w:b/>
        </w:rPr>
        <w:t>.</w:t>
      </w:r>
      <w:r w:rsidR="00C96C4B">
        <w:rPr>
          <w:b/>
        </w:rPr>
        <w:t xml:space="preserve"> Коротченко</w:t>
      </w:r>
    </w:p>
    <w:p w:rsidR="007739AD" w:rsidRPr="00552310" w:rsidRDefault="007739AD" w:rsidP="007739AD">
      <w:pPr>
        <w:ind w:left="-180"/>
        <w:jc w:val="center"/>
        <w:rPr>
          <w:b/>
        </w:rPr>
      </w:pPr>
    </w:p>
    <w:p w:rsidR="007739AD" w:rsidRPr="00552310" w:rsidRDefault="007739AD" w:rsidP="007739AD">
      <w:pPr>
        <w:ind w:left="-180"/>
        <w:jc w:val="center"/>
        <w:rPr>
          <w:b/>
        </w:rPr>
      </w:pPr>
      <w:r w:rsidRPr="00552310">
        <w:rPr>
          <w:b/>
        </w:rPr>
        <w:t>Согласие</w:t>
      </w:r>
    </w:p>
    <w:p w:rsidR="007739AD" w:rsidRPr="006539AE" w:rsidRDefault="007739AD" w:rsidP="006539AE">
      <w:pPr>
        <w:ind w:left="-180"/>
        <w:jc w:val="center"/>
        <w:rPr>
          <w:b/>
        </w:rPr>
      </w:pPr>
      <w:r w:rsidRPr="00552310">
        <w:rPr>
          <w:b/>
        </w:rPr>
        <w:t>субъекта на обработку его персональных данны</w:t>
      </w:r>
      <w:r w:rsidR="006539AE">
        <w:rPr>
          <w:b/>
        </w:rPr>
        <w:t>х</w:t>
      </w:r>
    </w:p>
    <w:p w:rsidR="007739AD" w:rsidRPr="00552310" w:rsidRDefault="007739AD" w:rsidP="007739AD">
      <w:pPr>
        <w:ind w:left="-180"/>
        <w:jc w:val="both"/>
        <w:rPr>
          <w:sz w:val="22"/>
          <w:szCs w:val="22"/>
        </w:rPr>
      </w:pPr>
      <w:r w:rsidRPr="00552310">
        <w:rPr>
          <w:sz w:val="22"/>
          <w:szCs w:val="22"/>
        </w:rPr>
        <w:tab/>
      </w:r>
      <w:r w:rsidRPr="00552310">
        <w:rPr>
          <w:sz w:val="22"/>
          <w:szCs w:val="22"/>
        </w:rPr>
        <w:tab/>
        <w:t>Я_____________________________________________________________________</w:t>
      </w:r>
      <w:r>
        <w:rPr>
          <w:sz w:val="22"/>
          <w:szCs w:val="22"/>
        </w:rPr>
        <w:t>__________</w:t>
      </w:r>
    </w:p>
    <w:p w:rsidR="007739AD" w:rsidRPr="00552310" w:rsidRDefault="00C96C4B" w:rsidP="007739AD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7739AD" w:rsidRPr="00552310">
        <w:rPr>
          <w:sz w:val="22"/>
          <w:szCs w:val="22"/>
        </w:rPr>
        <w:t xml:space="preserve">по </w:t>
      </w:r>
      <w:r>
        <w:rPr>
          <w:sz w:val="22"/>
          <w:szCs w:val="22"/>
        </w:rPr>
        <w:t>адр</w:t>
      </w:r>
      <w:r w:rsidR="007739AD" w:rsidRPr="00552310">
        <w:rPr>
          <w:sz w:val="22"/>
          <w:szCs w:val="22"/>
        </w:rPr>
        <w:t>есу:____________________</w:t>
      </w:r>
      <w:r w:rsidR="006539AE">
        <w:rPr>
          <w:sz w:val="22"/>
          <w:szCs w:val="22"/>
        </w:rPr>
        <w:t>____________________________</w:t>
      </w:r>
    </w:p>
    <w:p w:rsidR="007739AD" w:rsidRPr="00552310" w:rsidRDefault="007739AD" w:rsidP="007739AD">
      <w:pPr>
        <w:ind w:left="-180"/>
        <w:jc w:val="both"/>
        <w:rPr>
          <w:sz w:val="22"/>
          <w:szCs w:val="22"/>
        </w:rPr>
      </w:pPr>
      <w:r w:rsidRPr="00552310">
        <w:rPr>
          <w:sz w:val="22"/>
          <w:szCs w:val="22"/>
        </w:rPr>
        <w:t>паспорт серии______номер______________выдан___________________________________</w:t>
      </w:r>
      <w:r w:rsidR="006539AE">
        <w:rPr>
          <w:sz w:val="22"/>
          <w:szCs w:val="22"/>
        </w:rPr>
        <w:t>____</w:t>
      </w:r>
    </w:p>
    <w:p w:rsidR="007739AD" w:rsidRDefault="007739AD" w:rsidP="007739AD">
      <w:pPr>
        <w:ind w:left="-180"/>
        <w:jc w:val="both"/>
        <w:rPr>
          <w:sz w:val="22"/>
          <w:szCs w:val="22"/>
        </w:rPr>
      </w:pPr>
      <w:r w:rsidRPr="00552310">
        <w:rPr>
          <w:sz w:val="22"/>
          <w:szCs w:val="22"/>
        </w:rPr>
        <w:t>«____»_____________20____г., в соответствии с Федеральным законом от 27.07.2006 №152 – ФЗ «О пер</w:t>
      </w:r>
      <w:r>
        <w:rPr>
          <w:sz w:val="22"/>
          <w:szCs w:val="22"/>
        </w:rPr>
        <w:t xml:space="preserve">сональных данных», даю согласие </w:t>
      </w:r>
      <w:r w:rsidRPr="00552310">
        <w:rPr>
          <w:sz w:val="22"/>
          <w:szCs w:val="22"/>
        </w:rPr>
        <w:t xml:space="preserve">МАУ </w:t>
      </w:r>
      <w:r>
        <w:rPr>
          <w:sz w:val="22"/>
          <w:szCs w:val="22"/>
        </w:rPr>
        <w:t>ДО «</w:t>
      </w:r>
      <w:proofErr w:type="gramStart"/>
      <w:r w:rsidR="00C96C4B">
        <w:rPr>
          <w:sz w:val="22"/>
          <w:szCs w:val="22"/>
        </w:rPr>
        <w:t>Казанская</w:t>
      </w:r>
      <w:proofErr w:type="gramEnd"/>
      <w:r w:rsidR="00C96C4B">
        <w:rPr>
          <w:sz w:val="22"/>
          <w:szCs w:val="22"/>
        </w:rPr>
        <w:t xml:space="preserve"> районная ДЮСШ»</w:t>
      </w:r>
      <w:r>
        <w:rPr>
          <w:sz w:val="22"/>
          <w:szCs w:val="22"/>
        </w:rPr>
        <w:t xml:space="preserve">, </w:t>
      </w:r>
      <w:r w:rsidRPr="00552310">
        <w:rPr>
          <w:sz w:val="22"/>
          <w:szCs w:val="22"/>
        </w:rPr>
        <w:t>расположенному по адресу:</w:t>
      </w:r>
      <w:r>
        <w:rPr>
          <w:sz w:val="22"/>
          <w:szCs w:val="22"/>
        </w:rPr>
        <w:t xml:space="preserve"> Тюменская область, </w:t>
      </w:r>
      <w:r w:rsidR="00C96C4B">
        <w:rPr>
          <w:sz w:val="22"/>
          <w:szCs w:val="22"/>
        </w:rPr>
        <w:t>Казанский</w:t>
      </w:r>
      <w:r>
        <w:rPr>
          <w:sz w:val="22"/>
          <w:szCs w:val="22"/>
        </w:rPr>
        <w:t xml:space="preserve"> район, </w:t>
      </w:r>
      <w:r w:rsidRPr="00552310">
        <w:rPr>
          <w:sz w:val="22"/>
          <w:szCs w:val="22"/>
        </w:rPr>
        <w:t xml:space="preserve"> с. </w:t>
      </w:r>
      <w:proofErr w:type="gramStart"/>
      <w:r w:rsidR="00C96C4B">
        <w:rPr>
          <w:sz w:val="22"/>
          <w:szCs w:val="22"/>
        </w:rPr>
        <w:t>Казанское</w:t>
      </w:r>
      <w:proofErr w:type="gramEnd"/>
      <w:r w:rsidRPr="00552310">
        <w:rPr>
          <w:sz w:val="22"/>
          <w:szCs w:val="22"/>
        </w:rPr>
        <w:t xml:space="preserve">, ул. </w:t>
      </w:r>
      <w:r w:rsidR="00C96C4B">
        <w:rPr>
          <w:sz w:val="22"/>
          <w:szCs w:val="22"/>
        </w:rPr>
        <w:t>Больничная</w:t>
      </w:r>
      <w:r w:rsidRPr="00552310">
        <w:rPr>
          <w:sz w:val="22"/>
          <w:szCs w:val="22"/>
        </w:rPr>
        <w:t>,</w:t>
      </w:r>
      <w:r w:rsidR="00C96C4B">
        <w:rPr>
          <w:sz w:val="22"/>
          <w:szCs w:val="22"/>
        </w:rPr>
        <w:t xml:space="preserve"> 50</w:t>
      </w:r>
      <w:r>
        <w:rPr>
          <w:sz w:val="22"/>
          <w:szCs w:val="22"/>
        </w:rPr>
        <w:t>,</w:t>
      </w:r>
    </w:p>
    <w:p w:rsidR="007739AD" w:rsidRDefault="00C96C4B" w:rsidP="00C96C4B">
      <w:pPr>
        <w:ind w:left="-180"/>
        <w:rPr>
          <w:sz w:val="22"/>
          <w:szCs w:val="22"/>
        </w:rPr>
      </w:pPr>
      <w:r>
        <w:rPr>
          <w:sz w:val="22"/>
          <w:szCs w:val="22"/>
        </w:rPr>
        <w:t>(</w:t>
      </w:r>
      <w:r w:rsidR="007739AD">
        <w:rPr>
          <w:sz w:val="22"/>
          <w:szCs w:val="22"/>
        </w:rPr>
        <w:t>индекс, юридический адрес оператора обработки персональных данных)</w:t>
      </w:r>
    </w:p>
    <w:p w:rsidR="007739AD" w:rsidRPr="00552310" w:rsidRDefault="007739AD" w:rsidP="007739AD">
      <w:pPr>
        <w:ind w:left="-180"/>
        <w:jc w:val="both"/>
        <w:rPr>
          <w:sz w:val="22"/>
          <w:szCs w:val="22"/>
        </w:rPr>
      </w:pPr>
      <w:r w:rsidRPr="00552310">
        <w:rPr>
          <w:sz w:val="22"/>
          <w:szCs w:val="22"/>
        </w:rPr>
        <w:t xml:space="preserve"> (Далее</w:t>
      </w:r>
      <w:r>
        <w:rPr>
          <w:sz w:val="22"/>
          <w:szCs w:val="22"/>
        </w:rPr>
        <w:t xml:space="preserve"> - </w:t>
      </w:r>
      <w:r w:rsidRPr="00552310">
        <w:rPr>
          <w:sz w:val="22"/>
          <w:szCs w:val="22"/>
        </w:rPr>
        <w:t xml:space="preserve"> Оператор) на обработку моих персональных данных, а именно:</w:t>
      </w:r>
    </w:p>
    <w:p w:rsidR="007739AD" w:rsidRPr="00552310" w:rsidRDefault="007739AD" w:rsidP="007739AD">
      <w:pPr>
        <w:ind w:left="-180" w:firstLine="888"/>
        <w:jc w:val="both"/>
        <w:rPr>
          <w:sz w:val="22"/>
          <w:szCs w:val="22"/>
        </w:rPr>
      </w:pPr>
      <w:r w:rsidRPr="00552310">
        <w:rPr>
          <w:sz w:val="22"/>
          <w:szCs w:val="22"/>
        </w:rPr>
        <w:t>- фамилия, имя, отчество;</w:t>
      </w:r>
    </w:p>
    <w:p w:rsidR="007739AD" w:rsidRPr="00552310" w:rsidRDefault="007739AD" w:rsidP="007739AD">
      <w:pPr>
        <w:ind w:left="-180" w:firstLine="888"/>
        <w:jc w:val="both"/>
        <w:rPr>
          <w:sz w:val="22"/>
          <w:szCs w:val="22"/>
        </w:rPr>
      </w:pPr>
      <w:r w:rsidRPr="00552310">
        <w:rPr>
          <w:sz w:val="22"/>
          <w:szCs w:val="22"/>
        </w:rPr>
        <w:t>-  дата рождения;</w:t>
      </w:r>
    </w:p>
    <w:p w:rsidR="007739AD" w:rsidRPr="00552310" w:rsidRDefault="007739AD" w:rsidP="007739AD">
      <w:pPr>
        <w:ind w:left="-180" w:firstLine="888"/>
        <w:jc w:val="both"/>
        <w:rPr>
          <w:sz w:val="22"/>
          <w:szCs w:val="22"/>
        </w:rPr>
      </w:pPr>
      <w:r w:rsidRPr="00552310">
        <w:rPr>
          <w:sz w:val="22"/>
          <w:szCs w:val="22"/>
        </w:rPr>
        <w:t>-  место жительства;</w:t>
      </w:r>
    </w:p>
    <w:p w:rsidR="007739AD" w:rsidRPr="00552310" w:rsidRDefault="007739AD" w:rsidP="007739AD">
      <w:pPr>
        <w:ind w:left="-180" w:firstLine="888"/>
        <w:jc w:val="both"/>
        <w:rPr>
          <w:sz w:val="22"/>
          <w:szCs w:val="22"/>
        </w:rPr>
      </w:pPr>
      <w:r w:rsidRPr="00552310">
        <w:rPr>
          <w:sz w:val="22"/>
          <w:szCs w:val="22"/>
        </w:rPr>
        <w:t>- данные паспорта (серия, номер, дата выдачи, орган, выдавший документ);</w:t>
      </w:r>
    </w:p>
    <w:p w:rsidR="007739AD" w:rsidRPr="00552310" w:rsidRDefault="007739AD" w:rsidP="007739AD">
      <w:pPr>
        <w:ind w:left="-180" w:firstLine="888"/>
        <w:jc w:val="both"/>
        <w:rPr>
          <w:sz w:val="22"/>
          <w:szCs w:val="22"/>
        </w:rPr>
      </w:pPr>
      <w:r w:rsidRPr="00552310">
        <w:rPr>
          <w:sz w:val="22"/>
          <w:szCs w:val="22"/>
        </w:rPr>
        <w:t>- медицинское заключение о допуске к участию в спортивном мероприятии;</w:t>
      </w:r>
    </w:p>
    <w:p w:rsidR="007739AD" w:rsidRPr="00552310" w:rsidRDefault="007739AD" w:rsidP="007739AD">
      <w:pPr>
        <w:ind w:left="-180" w:firstLine="888"/>
        <w:jc w:val="both"/>
        <w:rPr>
          <w:sz w:val="22"/>
          <w:szCs w:val="22"/>
        </w:rPr>
      </w:pPr>
      <w:r w:rsidRPr="00552310">
        <w:rPr>
          <w:sz w:val="22"/>
          <w:szCs w:val="22"/>
        </w:rPr>
        <w:t>- вид спорта;</w:t>
      </w:r>
    </w:p>
    <w:p w:rsidR="007739AD" w:rsidRPr="00552310" w:rsidRDefault="007739AD" w:rsidP="007739AD">
      <w:pPr>
        <w:ind w:left="-180" w:firstLine="888"/>
        <w:jc w:val="both"/>
        <w:rPr>
          <w:sz w:val="22"/>
          <w:szCs w:val="22"/>
        </w:rPr>
      </w:pPr>
      <w:r w:rsidRPr="00552310">
        <w:rPr>
          <w:sz w:val="22"/>
          <w:szCs w:val="22"/>
        </w:rPr>
        <w:t>- результат моего участия в официальном спортивном мероприятии, указанном ниже;</w:t>
      </w:r>
    </w:p>
    <w:p w:rsidR="007739AD" w:rsidRPr="00552310" w:rsidRDefault="007739AD" w:rsidP="007739AD">
      <w:pPr>
        <w:ind w:left="-180" w:firstLine="888"/>
        <w:rPr>
          <w:sz w:val="22"/>
          <w:szCs w:val="22"/>
        </w:rPr>
      </w:pPr>
      <w:r w:rsidRPr="00552310">
        <w:rPr>
          <w:sz w:val="22"/>
          <w:szCs w:val="22"/>
        </w:rPr>
        <w:t xml:space="preserve">- другая информация ______________________________________________(при наличии, заполняется </w:t>
      </w:r>
      <w:r>
        <w:rPr>
          <w:sz w:val="22"/>
          <w:szCs w:val="22"/>
        </w:rPr>
        <w:t xml:space="preserve">   </w:t>
      </w:r>
      <w:r w:rsidRPr="00552310">
        <w:rPr>
          <w:sz w:val="22"/>
          <w:szCs w:val="22"/>
        </w:rPr>
        <w:t>субъектом персональных данных).</w:t>
      </w:r>
    </w:p>
    <w:p w:rsidR="007739AD" w:rsidRDefault="007739AD" w:rsidP="007739AD">
      <w:pPr>
        <w:ind w:left="-180" w:firstLine="8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Цель обработки персональных данных:</w:t>
      </w:r>
    </w:p>
    <w:p w:rsidR="007739AD" w:rsidRDefault="007739AD" w:rsidP="007739AD">
      <w:pPr>
        <w:ind w:left="-180" w:firstLine="888"/>
        <w:rPr>
          <w:sz w:val="22"/>
          <w:szCs w:val="22"/>
        </w:rPr>
      </w:pPr>
      <w:r>
        <w:rPr>
          <w:sz w:val="22"/>
          <w:szCs w:val="22"/>
        </w:rPr>
        <w:t>Участие в официальном спортивном/физкультурном меро</w:t>
      </w:r>
      <w:r w:rsidR="006539AE">
        <w:rPr>
          <w:sz w:val="22"/>
          <w:szCs w:val="22"/>
        </w:rPr>
        <w:t>приятии:____________________</w:t>
      </w:r>
    </w:p>
    <w:p w:rsidR="007739AD" w:rsidRDefault="007739AD" w:rsidP="007739AD">
      <w:pPr>
        <w:ind w:left="-1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6539AE">
        <w:rPr>
          <w:sz w:val="22"/>
          <w:szCs w:val="22"/>
        </w:rPr>
        <w:t>____________________________</w:t>
      </w:r>
    </w:p>
    <w:p w:rsidR="007739AD" w:rsidRDefault="007739AD" w:rsidP="007739AD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наименование официального спортивного/физкультурного мероприятия)</w:t>
      </w:r>
    </w:p>
    <w:p w:rsidR="007739AD" w:rsidRDefault="006539AE" w:rsidP="007739AD">
      <w:pPr>
        <w:ind w:left="-180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739AD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</w:t>
      </w:r>
      <w:r w:rsidR="007739AD">
        <w:rPr>
          <w:sz w:val="22"/>
          <w:szCs w:val="22"/>
        </w:rPr>
        <w:t xml:space="preserve"> </w:t>
      </w:r>
    </w:p>
    <w:p w:rsidR="007739AD" w:rsidRPr="003717F2" w:rsidRDefault="007739AD" w:rsidP="007739AD">
      <w:pPr>
        <w:ind w:left="-180"/>
        <w:rPr>
          <w:sz w:val="22"/>
          <w:szCs w:val="22"/>
          <w:u w:val="single"/>
        </w:rPr>
      </w:pPr>
      <w:r w:rsidRPr="003717F2">
        <w:rPr>
          <w:sz w:val="22"/>
          <w:szCs w:val="22"/>
          <w:u w:val="single"/>
        </w:rPr>
        <w:t xml:space="preserve">(далее – спортивное/физкультурное мероприятие), а также обработка результатов мероприятия). </w:t>
      </w:r>
    </w:p>
    <w:p w:rsidR="007739AD" w:rsidRDefault="007739AD" w:rsidP="007739AD">
      <w:pPr>
        <w:ind w:left="-180"/>
        <w:jc w:val="both"/>
        <w:rPr>
          <w:sz w:val="22"/>
          <w:szCs w:val="22"/>
        </w:rPr>
      </w:pPr>
      <w:r w:rsidRPr="0055231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552310">
        <w:rPr>
          <w:sz w:val="22"/>
          <w:szCs w:val="22"/>
        </w:rPr>
        <w:t>Обработка вышеуказанных персональных данных будет осуществляться путем</w:t>
      </w:r>
      <w:r>
        <w:rPr>
          <w:sz w:val="22"/>
          <w:szCs w:val="22"/>
        </w:rPr>
        <w:t xml:space="preserve">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 </w:t>
      </w:r>
      <w:proofErr w:type="gramEnd"/>
    </w:p>
    <w:p w:rsidR="007739AD" w:rsidRDefault="007739AD" w:rsidP="007739AD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7739AD" w:rsidRDefault="007739AD" w:rsidP="007739AD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7739AD" w:rsidRDefault="007739AD" w:rsidP="007739AD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Мне разъяснены юридические последствия отказа </w:t>
      </w:r>
      <w:proofErr w:type="gramStart"/>
      <w:r>
        <w:rPr>
          <w:sz w:val="22"/>
          <w:szCs w:val="22"/>
        </w:rPr>
        <w:t>предоставить</w:t>
      </w:r>
      <w:proofErr w:type="gramEnd"/>
      <w:r>
        <w:rPr>
          <w:sz w:val="22"/>
          <w:szCs w:val="22"/>
        </w:rPr>
        <w:t xml:space="preserve"> персональные данные Оператору.</w:t>
      </w:r>
    </w:p>
    <w:p w:rsidR="007739AD" w:rsidRDefault="007739AD" w:rsidP="007739AD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Согласие вступает в силу со дня его подписания и действует до достижения целей обработки персональных данных.</w:t>
      </w:r>
    </w:p>
    <w:p w:rsidR="007739AD" w:rsidRDefault="007739AD" w:rsidP="007739AD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7739AD" w:rsidRDefault="007739AD" w:rsidP="007739AD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Уничтожение персональных данных будет осуществляться в сроки, установленные действующим законодательством РФ.</w:t>
      </w:r>
    </w:p>
    <w:p w:rsidR="007739AD" w:rsidRDefault="007739AD" w:rsidP="007739AD">
      <w:pPr>
        <w:ind w:left="-180"/>
        <w:jc w:val="both"/>
        <w:rPr>
          <w:sz w:val="22"/>
          <w:szCs w:val="22"/>
        </w:rPr>
      </w:pPr>
    </w:p>
    <w:p w:rsidR="007739AD" w:rsidRDefault="007739AD" w:rsidP="006539AE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_____________________20___г.                               </w:t>
      </w:r>
      <w:r w:rsidR="006539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6539AE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</w:t>
      </w:r>
      <w:r w:rsidR="006539AE">
        <w:rPr>
          <w:sz w:val="22"/>
          <w:szCs w:val="22"/>
        </w:rPr>
        <w:t xml:space="preserve">         ___________________</w:t>
      </w:r>
    </w:p>
    <w:p w:rsidR="007739AD" w:rsidRPr="006539AE" w:rsidRDefault="007739AD" w:rsidP="006539AE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0FF4" w:rsidRDefault="00610FF4"/>
    <w:sectPr w:rsidR="00610FF4" w:rsidSect="006539AE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86" w:rsidRDefault="00F90C86" w:rsidP="00C26BE1">
      <w:r>
        <w:separator/>
      </w:r>
    </w:p>
  </w:endnote>
  <w:endnote w:type="continuationSeparator" w:id="0">
    <w:p w:rsidR="00F90C86" w:rsidRDefault="00F90C86" w:rsidP="00C2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86" w:rsidRDefault="00F90C86" w:rsidP="00C26BE1">
      <w:r>
        <w:separator/>
      </w:r>
    </w:p>
  </w:footnote>
  <w:footnote w:type="continuationSeparator" w:id="0">
    <w:p w:rsidR="00F90C86" w:rsidRDefault="00F90C86" w:rsidP="00C2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E1" w:rsidRDefault="00C26BE1">
    <w:pPr>
      <w:pStyle w:val="a6"/>
    </w:pPr>
  </w:p>
  <w:p w:rsidR="00C26BE1" w:rsidRDefault="00C26B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675C"/>
    <w:multiLevelType w:val="hybridMultilevel"/>
    <w:tmpl w:val="61662398"/>
    <w:lvl w:ilvl="0" w:tplc="87AC4C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12205"/>
    <w:multiLevelType w:val="hybridMultilevel"/>
    <w:tmpl w:val="A40CE52E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">
    <w:nsid w:val="5F411249"/>
    <w:multiLevelType w:val="hybridMultilevel"/>
    <w:tmpl w:val="A5B218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94BBF"/>
    <w:multiLevelType w:val="hybridMultilevel"/>
    <w:tmpl w:val="DBE8ED36"/>
    <w:lvl w:ilvl="0" w:tplc="04190001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E6"/>
    <w:rsid w:val="001D2795"/>
    <w:rsid w:val="00331C58"/>
    <w:rsid w:val="00376FBC"/>
    <w:rsid w:val="00562CCB"/>
    <w:rsid w:val="00610FF4"/>
    <w:rsid w:val="00630D71"/>
    <w:rsid w:val="006539AE"/>
    <w:rsid w:val="007739AD"/>
    <w:rsid w:val="00957CA5"/>
    <w:rsid w:val="00A62CD2"/>
    <w:rsid w:val="00A80444"/>
    <w:rsid w:val="00A90532"/>
    <w:rsid w:val="00C26BE1"/>
    <w:rsid w:val="00C558A3"/>
    <w:rsid w:val="00C96C4B"/>
    <w:rsid w:val="00D504FD"/>
    <w:rsid w:val="00DB7192"/>
    <w:rsid w:val="00E2102A"/>
    <w:rsid w:val="00F90C86"/>
    <w:rsid w:val="00F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39A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739AD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3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739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3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6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6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B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30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39A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739AD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3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739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39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6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6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B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3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2</cp:revision>
  <dcterms:created xsi:type="dcterms:W3CDTF">2019-08-15T03:43:00Z</dcterms:created>
  <dcterms:modified xsi:type="dcterms:W3CDTF">2019-08-15T11:00:00Z</dcterms:modified>
</cp:coreProperties>
</file>