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6E" w:rsidRDefault="0044096E">
      <w:pPr>
        <w:spacing w:after="200" w:line="276" w:lineRule="auto"/>
        <w:rPr>
          <w:b/>
          <w:bCs/>
          <w:sz w:val="28"/>
          <w:szCs w:val="28"/>
        </w:rPr>
      </w:pPr>
      <w:r>
        <w:rPr>
          <w:noProof/>
          <w:sz w:val="28"/>
          <w:szCs w:val="28"/>
        </w:rPr>
        <w:drawing>
          <wp:anchor distT="0" distB="0" distL="114300" distR="114300" simplePos="0" relativeHeight="251658240" behindDoc="0" locked="0" layoutInCell="1" allowOverlap="1">
            <wp:simplePos x="0" y="0"/>
            <wp:positionH relativeFrom="column">
              <wp:posOffset>-1013584</wp:posOffset>
            </wp:positionH>
            <wp:positionV relativeFrom="paragraph">
              <wp:posOffset>-547115</wp:posOffset>
            </wp:positionV>
            <wp:extent cx="7464893" cy="10557163"/>
            <wp:effectExtent l="19050" t="0" r="2707" b="0"/>
            <wp:wrapNone/>
            <wp:docPr id="1" name="Рисунок 0" descr="img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1.jpg"/>
                    <pic:cNvPicPr/>
                  </pic:nvPicPr>
                  <pic:blipFill>
                    <a:blip r:embed="rId8" cstate="print"/>
                    <a:stretch>
                      <a:fillRect/>
                    </a:stretch>
                  </pic:blipFill>
                  <pic:spPr>
                    <a:xfrm>
                      <a:off x="0" y="0"/>
                      <a:ext cx="7465731" cy="10558348"/>
                    </a:xfrm>
                    <a:prstGeom prst="rect">
                      <a:avLst/>
                    </a:prstGeom>
                  </pic:spPr>
                </pic:pic>
              </a:graphicData>
            </a:graphic>
          </wp:anchor>
        </w:drawing>
      </w:r>
      <w:r>
        <w:rPr>
          <w:sz w:val="28"/>
          <w:szCs w:val="28"/>
        </w:rPr>
        <w:br w:type="page"/>
      </w:r>
    </w:p>
    <w:p w:rsidR="00962BEC" w:rsidRPr="00781A4E" w:rsidRDefault="00962BEC" w:rsidP="00980542">
      <w:pPr>
        <w:pStyle w:val="ConsPlusTitle"/>
        <w:widowControl/>
        <w:jc w:val="center"/>
        <w:rPr>
          <w:sz w:val="28"/>
          <w:szCs w:val="28"/>
        </w:rPr>
      </w:pPr>
      <w:r w:rsidRPr="00781A4E">
        <w:rPr>
          <w:sz w:val="28"/>
          <w:szCs w:val="28"/>
        </w:rPr>
        <w:lastRenderedPageBreak/>
        <w:t>1. ОБЩИЕ ПОЛОЖЕНИЯ</w:t>
      </w:r>
    </w:p>
    <w:p w:rsidR="00962BEC" w:rsidRPr="00A210E7" w:rsidRDefault="00962BEC" w:rsidP="00980542">
      <w:pPr>
        <w:pStyle w:val="ConsPlusTitle"/>
        <w:widowControl/>
        <w:jc w:val="both"/>
      </w:pPr>
    </w:p>
    <w:p w:rsidR="00962BEC" w:rsidRPr="00781A4E" w:rsidRDefault="00962BEC" w:rsidP="00980542">
      <w:pPr>
        <w:tabs>
          <w:tab w:val="left" w:pos="360"/>
        </w:tabs>
        <w:autoSpaceDE w:val="0"/>
        <w:autoSpaceDN w:val="0"/>
        <w:adjustRightInd w:val="0"/>
        <w:ind w:firstLine="360"/>
        <w:jc w:val="both"/>
        <w:rPr>
          <w:sz w:val="28"/>
          <w:szCs w:val="28"/>
        </w:rPr>
      </w:pPr>
      <w:r w:rsidRPr="00A210E7">
        <w:t xml:space="preserve">1.1. </w:t>
      </w:r>
      <w:r w:rsidRPr="00781A4E">
        <w:rPr>
          <w:sz w:val="28"/>
          <w:szCs w:val="28"/>
        </w:rPr>
        <w:t>Муниципальное автономное учреждение дополнительного образования «Казанская районная детско-юношеская спортивная школа» создано на основании распоряжения главы администрации Казанского муниципального района от 12 декабря 2007 года № 1441 «О создании автономных  учреждений».</w:t>
      </w:r>
    </w:p>
    <w:p w:rsidR="00962BEC" w:rsidRDefault="00962BEC" w:rsidP="00980542">
      <w:pPr>
        <w:tabs>
          <w:tab w:val="left" w:pos="360"/>
        </w:tabs>
        <w:autoSpaceDE w:val="0"/>
        <w:autoSpaceDN w:val="0"/>
        <w:adjustRightInd w:val="0"/>
        <w:ind w:firstLine="360"/>
        <w:jc w:val="both"/>
        <w:rPr>
          <w:sz w:val="28"/>
          <w:szCs w:val="28"/>
        </w:rPr>
      </w:pPr>
      <w:r w:rsidRPr="00781A4E">
        <w:rPr>
          <w:sz w:val="28"/>
          <w:szCs w:val="28"/>
        </w:rPr>
        <w:t>1.2. Настоящий Устав определяет правовое положение муниципального автономного учреждения д</w:t>
      </w:r>
      <w:r w:rsidR="00E0453A" w:rsidRPr="00781A4E">
        <w:rPr>
          <w:sz w:val="28"/>
          <w:szCs w:val="28"/>
        </w:rPr>
        <w:t xml:space="preserve">ополнительного образования </w:t>
      </w:r>
      <w:r w:rsidRPr="00781A4E">
        <w:rPr>
          <w:sz w:val="28"/>
          <w:szCs w:val="28"/>
        </w:rPr>
        <w:t xml:space="preserve"> «Казанская районная детско-юношеская спортивная школа», именуемого в дальнейшем Учреждение</w:t>
      </w:r>
      <w:r w:rsidR="006A0B07">
        <w:rPr>
          <w:sz w:val="28"/>
          <w:szCs w:val="28"/>
        </w:rPr>
        <w:t>, Автономное учреждение</w:t>
      </w:r>
      <w:r w:rsidRPr="00781A4E">
        <w:rPr>
          <w:sz w:val="28"/>
          <w:szCs w:val="28"/>
        </w:rPr>
        <w:t>, цели и предмет его деятельности, порядок управления Учреждением, а также порядок формирования и использования имущества.</w:t>
      </w:r>
    </w:p>
    <w:p w:rsidR="00E647EE" w:rsidRPr="00781A4E" w:rsidRDefault="00E647EE" w:rsidP="00980542">
      <w:pPr>
        <w:tabs>
          <w:tab w:val="left" w:pos="360"/>
        </w:tabs>
        <w:autoSpaceDE w:val="0"/>
        <w:autoSpaceDN w:val="0"/>
        <w:adjustRightInd w:val="0"/>
        <w:ind w:firstLine="360"/>
        <w:jc w:val="both"/>
        <w:rPr>
          <w:sz w:val="28"/>
          <w:szCs w:val="28"/>
        </w:rPr>
      </w:pPr>
      <w:r>
        <w:rPr>
          <w:sz w:val="28"/>
          <w:szCs w:val="28"/>
        </w:rPr>
        <w:t>1.3. Тип учреждения – автономное учреждение.</w:t>
      </w:r>
    </w:p>
    <w:p w:rsidR="00962BEC" w:rsidRPr="00781A4E" w:rsidRDefault="00962BEC" w:rsidP="00980542">
      <w:pPr>
        <w:pStyle w:val="aa"/>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81A4E">
        <w:rPr>
          <w:rFonts w:ascii="Times New Roman" w:hAnsi="Times New Roman"/>
          <w:sz w:val="28"/>
          <w:szCs w:val="28"/>
        </w:rPr>
        <w:tab/>
      </w:r>
      <w:r w:rsidRPr="00781A4E">
        <w:rPr>
          <w:rFonts w:ascii="Times New Roman" w:hAnsi="Times New Roman" w:cs="Times New Roman"/>
          <w:sz w:val="28"/>
          <w:szCs w:val="28"/>
        </w:rPr>
        <w:t>1.</w:t>
      </w:r>
      <w:r w:rsidR="00E647EE">
        <w:rPr>
          <w:rFonts w:ascii="Times New Roman" w:hAnsi="Times New Roman" w:cs="Times New Roman"/>
          <w:sz w:val="28"/>
          <w:szCs w:val="28"/>
        </w:rPr>
        <w:t>4</w:t>
      </w:r>
      <w:r w:rsidRPr="00781A4E">
        <w:rPr>
          <w:rFonts w:ascii="Times New Roman" w:hAnsi="Times New Roman" w:cs="Times New Roman"/>
          <w:sz w:val="28"/>
          <w:szCs w:val="28"/>
        </w:rPr>
        <w:t>. Учредителем Учреждения являетс</w:t>
      </w:r>
      <w:r w:rsidR="0038460B" w:rsidRPr="00781A4E">
        <w:rPr>
          <w:rFonts w:ascii="Times New Roman" w:hAnsi="Times New Roman" w:cs="Times New Roman"/>
          <w:sz w:val="28"/>
          <w:szCs w:val="28"/>
        </w:rPr>
        <w:t>я Отдел по</w:t>
      </w:r>
      <w:r w:rsidRPr="00781A4E">
        <w:rPr>
          <w:rFonts w:ascii="Times New Roman" w:hAnsi="Times New Roman" w:cs="Times New Roman"/>
          <w:sz w:val="28"/>
          <w:szCs w:val="28"/>
        </w:rPr>
        <w:t xml:space="preserve"> </w:t>
      </w:r>
      <w:r w:rsidR="00E0453A" w:rsidRPr="00781A4E">
        <w:rPr>
          <w:rFonts w:ascii="Times New Roman" w:hAnsi="Times New Roman" w:cs="Times New Roman"/>
          <w:sz w:val="28"/>
          <w:szCs w:val="28"/>
        </w:rPr>
        <w:t xml:space="preserve">культуре, </w:t>
      </w:r>
      <w:r w:rsidRPr="00781A4E">
        <w:rPr>
          <w:rFonts w:ascii="Times New Roman" w:hAnsi="Times New Roman" w:cs="Times New Roman"/>
          <w:sz w:val="28"/>
          <w:szCs w:val="28"/>
        </w:rPr>
        <w:t xml:space="preserve">спорту </w:t>
      </w:r>
      <w:r w:rsidR="0038460B" w:rsidRPr="00781A4E">
        <w:rPr>
          <w:rFonts w:ascii="Times New Roman" w:hAnsi="Times New Roman" w:cs="Times New Roman"/>
          <w:sz w:val="28"/>
          <w:szCs w:val="28"/>
        </w:rPr>
        <w:t xml:space="preserve">и молодежной политике </w:t>
      </w:r>
      <w:r w:rsidRPr="00781A4E">
        <w:rPr>
          <w:rFonts w:ascii="Times New Roman" w:hAnsi="Times New Roman" w:cs="Times New Roman"/>
          <w:sz w:val="28"/>
          <w:szCs w:val="28"/>
        </w:rPr>
        <w:t xml:space="preserve">администрации Казанского муниципального района. </w:t>
      </w:r>
    </w:p>
    <w:p w:rsidR="00962BEC" w:rsidRPr="00781A4E" w:rsidRDefault="00E0453A" w:rsidP="00980542">
      <w:pPr>
        <w:pStyle w:val="af"/>
        <w:ind w:firstLine="426"/>
        <w:jc w:val="both"/>
        <w:rPr>
          <w:sz w:val="28"/>
          <w:szCs w:val="28"/>
        </w:rPr>
      </w:pPr>
      <w:r w:rsidRPr="00781A4E">
        <w:rPr>
          <w:sz w:val="28"/>
          <w:szCs w:val="28"/>
        </w:rPr>
        <w:t>1.</w:t>
      </w:r>
      <w:r w:rsidR="00E647EE">
        <w:rPr>
          <w:sz w:val="28"/>
          <w:szCs w:val="28"/>
        </w:rPr>
        <w:t>5</w:t>
      </w:r>
      <w:r w:rsidRPr="00781A4E">
        <w:rPr>
          <w:sz w:val="28"/>
          <w:szCs w:val="28"/>
        </w:rPr>
        <w:t xml:space="preserve">. </w:t>
      </w:r>
      <w:r w:rsidR="00785BD2" w:rsidRPr="00781A4E">
        <w:rPr>
          <w:sz w:val="28"/>
          <w:szCs w:val="28"/>
        </w:rPr>
        <w:t>Н</w:t>
      </w:r>
      <w:r w:rsidR="00962BEC" w:rsidRPr="00781A4E">
        <w:rPr>
          <w:sz w:val="28"/>
          <w:szCs w:val="28"/>
        </w:rPr>
        <w:t>аименование Учреждения:</w:t>
      </w:r>
    </w:p>
    <w:p w:rsidR="00962BEC" w:rsidRPr="00781A4E" w:rsidRDefault="00785BD2" w:rsidP="00980542">
      <w:pPr>
        <w:pStyle w:val="af"/>
        <w:ind w:firstLine="426"/>
        <w:jc w:val="both"/>
        <w:rPr>
          <w:sz w:val="28"/>
          <w:szCs w:val="28"/>
        </w:rPr>
      </w:pPr>
      <w:r w:rsidRPr="00781A4E">
        <w:rPr>
          <w:sz w:val="28"/>
          <w:szCs w:val="28"/>
        </w:rPr>
        <w:t>Официальное полное наименование - м</w:t>
      </w:r>
      <w:r w:rsidR="00962BEC" w:rsidRPr="00781A4E">
        <w:rPr>
          <w:sz w:val="28"/>
          <w:szCs w:val="28"/>
        </w:rPr>
        <w:t>униципальное автономное учреждение д</w:t>
      </w:r>
      <w:r w:rsidR="00794AA0" w:rsidRPr="00781A4E">
        <w:rPr>
          <w:sz w:val="28"/>
          <w:szCs w:val="28"/>
        </w:rPr>
        <w:t>ополнительного образования</w:t>
      </w:r>
      <w:r w:rsidRPr="00781A4E">
        <w:rPr>
          <w:sz w:val="28"/>
          <w:szCs w:val="28"/>
        </w:rPr>
        <w:t xml:space="preserve"> </w:t>
      </w:r>
      <w:r w:rsidR="00962BEC" w:rsidRPr="00781A4E">
        <w:rPr>
          <w:sz w:val="28"/>
          <w:szCs w:val="28"/>
        </w:rPr>
        <w:t xml:space="preserve"> «Казанская районная детско-юношеская спортивная школа».</w:t>
      </w:r>
    </w:p>
    <w:p w:rsidR="00962BEC" w:rsidRPr="00781A4E" w:rsidRDefault="00962BEC" w:rsidP="00980542">
      <w:pPr>
        <w:pStyle w:val="HTML"/>
        <w:tabs>
          <w:tab w:val="left" w:pos="360"/>
          <w:tab w:val="left" w:pos="9360"/>
        </w:tabs>
        <w:ind w:firstLine="360"/>
        <w:jc w:val="both"/>
        <w:rPr>
          <w:rFonts w:ascii="Times New Roman" w:hAnsi="Times New Roman" w:cs="Times New Roman"/>
          <w:sz w:val="28"/>
          <w:szCs w:val="28"/>
        </w:rPr>
      </w:pPr>
      <w:r w:rsidRPr="00781A4E">
        <w:rPr>
          <w:rFonts w:ascii="Times New Roman" w:hAnsi="Times New Roman" w:cs="Times New Roman"/>
          <w:sz w:val="28"/>
          <w:szCs w:val="28"/>
        </w:rPr>
        <w:t>Сокращенное</w:t>
      </w:r>
      <w:r w:rsidR="00785BD2" w:rsidRPr="00781A4E">
        <w:rPr>
          <w:rFonts w:ascii="Times New Roman" w:hAnsi="Times New Roman" w:cs="Times New Roman"/>
          <w:sz w:val="28"/>
          <w:szCs w:val="28"/>
        </w:rPr>
        <w:t xml:space="preserve"> официальное</w:t>
      </w:r>
      <w:r w:rsidRPr="00781A4E">
        <w:rPr>
          <w:rFonts w:ascii="Times New Roman" w:hAnsi="Times New Roman" w:cs="Times New Roman"/>
          <w:sz w:val="28"/>
          <w:szCs w:val="28"/>
        </w:rPr>
        <w:t xml:space="preserve"> наименование </w:t>
      </w:r>
      <w:r w:rsidR="00785BD2" w:rsidRPr="00781A4E">
        <w:rPr>
          <w:rFonts w:ascii="Times New Roman" w:hAnsi="Times New Roman" w:cs="Times New Roman"/>
          <w:sz w:val="28"/>
          <w:szCs w:val="28"/>
        </w:rPr>
        <w:t>– МАУ ДО «Казанская районная ДЮСШ».</w:t>
      </w:r>
    </w:p>
    <w:p w:rsidR="00962BEC" w:rsidRPr="00781A4E" w:rsidRDefault="00962BEC" w:rsidP="00980542">
      <w:pPr>
        <w:pStyle w:val="HTML"/>
        <w:tabs>
          <w:tab w:val="left" w:pos="360"/>
          <w:tab w:val="left" w:pos="9360"/>
        </w:tabs>
        <w:ind w:firstLine="360"/>
        <w:jc w:val="both"/>
        <w:rPr>
          <w:rFonts w:ascii="Times New Roman" w:hAnsi="Times New Roman" w:cs="Times New Roman"/>
          <w:sz w:val="28"/>
          <w:szCs w:val="28"/>
        </w:rPr>
      </w:pPr>
      <w:r w:rsidRPr="00781A4E">
        <w:rPr>
          <w:rFonts w:ascii="Times New Roman" w:hAnsi="Times New Roman" w:cs="Times New Roman"/>
          <w:sz w:val="28"/>
          <w:szCs w:val="28"/>
        </w:rPr>
        <w:t>1.</w:t>
      </w:r>
      <w:r w:rsidR="00E647EE">
        <w:rPr>
          <w:rFonts w:ascii="Times New Roman" w:hAnsi="Times New Roman" w:cs="Times New Roman"/>
          <w:sz w:val="28"/>
          <w:szCs w:val="28"/>
        </w:rPr>
        <w:t>6</w:t>
      </w:r>
      <w:r w:rsidRPr="00781A4E">
        <w:rPr>
          <w:rFonts w:ascii="Times New Roman" w:hAnsi="Times New Roman" w:cs="Times New Roman"/>
          <w:sz w:val="28"/>
          <w:szCs w:val="28"/>
        </w:rPr>
        <w:t xml:space="preserve">. Учреждение является некоммерческой организацией, созданной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Тюменской области в сфере дополнительного образования, физической культуры и спорта. </w:t>
      </w:r>
    </w:p>
    <w:p w:rsidR="00781A4E" w:rsidRPr="00781A4E" w:rsidRDefault="00781A4E" w:rsidP="00980542">
      <w:pPr>
        <w:pStyle w:val="HTML"/>
        <w:tabs>
          <w:tab w:val="left" w:pos="360"/>
          <w:tab w:val="left" w:pos="9360"/>
        </w:tabs>
        <w:ind w:firstLine="360"/>
        <w:jc w:val="both"/>
        <w:rPr>
          <w:rFonts w:ascii="Times New Roman" w:hAnsi="Times New Roman" w:cs="Times New Roman"/>
          <w:sz w:val="28"/>
          <w:szCs w:val="28"/>
        </w:rPr>
      </w:pPr>
      <w:r w:rsidRPr="00781A4E">
        <w:rPr>
          <w:rFonts w:ascii="Times New Roman" w:hAnsi="Times New Roman" w:cs="Times New Roman"/>
          <w:sz w:val="28"/>
          <w:szCs w:val="28"/>
        </w:rPr>
        <w:t>Учреждение является правопреемником Автономного учреждения «Казанский районный центр физкультурно-оздоровительной работы по месту жительства».</w:t>
      </w:r>
    </w:p>
    <w:p w:rsidR="00962BEC" w:rsidRPr="00781A4E" w:rsidRDefault="00962BEC" w:rsidP="00980542">
      <w:pPr>
        <w:shd w:val="clear" w:color="auto" w:fill="FFFFFF"/>
        <w:tabs>
          <w:tab w:val="left" w:pos="1296"/>
        </w:tabs>
        <w:spacing w:before="10" w:line="312" w:lineRule="exact"/>
        <w:ind w:left="5" w:right="29" w:firstLine="421"/>
        <w:jc w:val="both"/>
        <w:rPr>
          <w:sz w:val="28"/>
          <w:szCs w:val="28"/>
        </w:rPr>
      </w:pPr>
      <w:r w:rsidRPr="00781A4E">
        <w:rPr>
          <w:sz w:val="28"/>
          <w:szCs w:val="28"/>
        </w:rPr>
        <w:t>1.</w:t>
      </w:r>
      <w:r w:rsidR="00E647EE">
        <w:rPr>
          <w:sz w:val="28"/>
          <w:szCs w:val="28"/>
        </w:rPr>
        <w:t>7</w:t>
      </w:r>
      <w:r w:rsidRPr="00781A4E">
        <w:rPr>
          <w:sz w:val="28"/>
          <w:szCs w:val="28"/>
        </w:rPr>
        <w:t xml:space="preserve">. </w:t>
      </w:r>
      <w:r w:rsidR="00781A4E">
        <w:rPr>
          <w:sz w:val="28"/>
          <w:szCs w:val="28"/>
        </w:rPr>
        <w:t>У</w:t>
      </w:r>
      <w:r w:rsidR="00781A4E" w:rsidRPr="00781A4E">
        <w:rPr>
          <w:sz w:val="28"/>
          <w:szCs w:val="28"/>
        </w:rPr>
        <w:t>чреждение от своего имени приобретает имущественные и личные неимущественные права и несет обязанности, выступает истцом и  ответчиком в суде и арбитражном суде в соответствии с действующим законодательством Российской Федерации</w:t>
      </w:r>
      <w:r w:rsidRPr="00781A4E">
        <w:rPr>
          <w:sz w:val="28"/>
          <w:szCs w:val="28"/>
        </w:rPr>
        <w:t>.</w:t>
      </w:r>
    </w:p>
    <w:p w:rsidR="005005E9" w:rsidRPr="005005E9" w:rsidRDefault="005005E9" w:rsidP="005005E9">
      <w:pPr>
        <w:pStyle w:val="ConsPlusNormal"/>
        <w:ind w:firstLine="0"/>
        <w:jc w:val="both"/>
        <w:rPr>
          <w:rFonts w:ascii="Times New Roman" w:hAnsi="Times New Roman" w:cs="Times New Roman"/>
          <w:sz w:val="28"/>
          <w:szCs w:val="28"/>
        </w:rPr>
      </w:pPr>
      <w:r>
        <w:rPr>
          <w:sz w:val="28"/>
          <w:szCs w:val="28"/>
        </w:rPr>
        <w:t xml:space="preserve">      </w:t>
      </w:r>
      <w:r w:rsidR="00962BEC" w:rsidRPr="005005E9">
        <w:rPr>
          <w:rFonts w:ascii="Times New Roman" w:hAnsi="Times New Roman" w:cs="Times New Roman"/>
          <w:sz w:val="28"/>
          <w:szCs w:val="28"/>
        </w:rPr>
        <w:t>1.</w:t>
      </w:r>
      <w:r w:rsidR="00E647EE">
        <w:rPr>
          <w:rFonts w:ascii="Times New Roman" w:hAnsi="Times New Roman" w:cs="Times New Roman"/>
          <w:sz w:val="28"/>
          <w:szCs w:val="28"/>
        </w:rPr>
        <w:t>8</w:t>
      </w:r>
      <w:r w:rsidR="00962BEC" w:rsidRPr="005005E9">
        <w:rPr>
          <w:rFonts w:ascii="Times New Roman" w:hAnsi="Times New Roman" w:cs="Times New Roman"/>
          <w:sz w:val="28"/>
          <w:szCs w:val="28"/>
        </w:rPr>
        <w:t>.</w:t>
      </w:r>
      <w:r w:rsidRPr="005005E9">
        <w:rPr>
          <w:rFonts w:ascii="Times New Roman" w:hAnsi="Times New Roman" w:cs="Times New Roman"/>
          <w:sz w:val="28"/>
          <w:szCs w:val="28"/>
        </w:rPr>
        <w:t>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приобретенного Автономным учреждением за счет средств, выделенных ему учредителем на приобретение этого имущества. Собственник имущества Автономного учреждения несет субсидиарную ответственность 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настоящим пунктом может быть обращено взыскание.</w:t>
      </w:r>
    </w:p>
    <w:p w:rsidR="005005E9" w:rsidRPr="005005E9" w:rsidRDefault="005005E9" w:rsidP="005005E9">
      <w:pPr>
        <w:pStyle w:val="ConsPlusNormal"/>
        <w:ind w:firstLine="567"/>
        <w:jc w:val="both"/>
        <w:rPr>
          <w:rFonts w:ascii="Times New Roman" w:hAnsi="Times New Roman" w:cs="Times New Roman"/>
          <w:sz w:val="28"/>
          <w:szCs w:val="28"/>
        </w:rPr>
      </w:pPr>
      <w:r w:rsidRPr="005005E9">
        <w:rPr>
          <w:rFonts w:ascii="Times New Roman" w:hAnsi="Times New Roman" w:cs="Times New Roman"/>
          <w:sz w:val="28"/>
          <w:szCs w:val="28"/>
        </w:rPr>
        <w:t xml:space="preserve">Автономное учреждение не отвечает по обязательствам собственника </w:t>
      </w:r>
      <w:r w:rsidRPr="005005E9">
        <w:rPr>
          <w:rFonts w:ascii="Times New Roman" w:hAnsi="Times New Roman" w:cs="Times New Roman"/>
          <w:sz w:val="28"/>
          <w:szCs w:val="28"/>
        </w:rPr>
        <w:lastRenderedPageBreak/>
        <w:t>имущества автономного учреждения.</w:t>
      </w:r>
    </w:p>
    <w:p w:rsidR="00962BEC" w:rsidRPr="00781A4E" w:rsidRDefault="00962BEC" w:rsidP="00980542">
      <w:pPr>
        <w:tabs>
          <w:tab w:val="left" w:pos="360"/>
        </w:tabs>
        <w:autoSpaceDE w:val="0"/>
        <w:autoSpaceDN w:val="0"/>
        <w:adjustRightInd w:val="0"/>
        <w:jc w:val="both"/>
        <w:rPr>
          <w:sz w:val="28"/>
          <w:szCs w:val="28"/>
        </w:rPr>
      </w:pPr>
      <w:r w:rsidRPr="00781A4E">
        <w:rPr>
          <w:sz w:val="28"/>
          <w:szCs w:val="28"/>
        </w:rPr>
        <w:t>.</w:t>
      </w:r>
    </w:p>
    <w:p w:rsidR="00962BEC" w:rsidRPr="00781A4E" w:rsidRDefault="00962BEC" w:rsidP="00980542">
      <w:pPr>
        <w:tabs>
          <w:tab w:val="left" w:pos="360"/>
        </w:tabs>
        <w:autoSpaceDE w:val="0"/>
        <w:autoSpaceDN w:val="0"/>
        <w:adjustRightInd w:val="0"/>
        <w:ind w:firstLine="426"/>
        <w:jc w:val="both"/>
        <w:rPr>
          <w:sz w:val="28"/>
          <w:szCs w:val="28"/>
        </w:rPr>
      </w:pPr>
      <w:r w:rsidRPr="00781A4E">
        <w:rPr>
          <w:sz w:val="28"/>
          <w:szCs w:val="28"/>
        </w:rPr>
        <w:t>1.</w:t>
      </w:r>
      <w:r w:rsidR="00E647EE">
        <w:rPr>
          <w:sz w:val="28"/>
          <w:szCs w:val="28"/>
        </w:rPr>
        <w:t>9</w:t>
      </w:r>
      <w:r w:rsidRPr="00781A4E">
        <w:rPr>
          <w:sz w:val="28"/>
          <w:szCs w:val="28"/>
        </w:rPr>
        <w:t xml:space="preserve">. </w:t>
      </w:r>
      <w:r w:rsidRPr="00781A4E">
        <w:rPr>
          <w:spacing w:val="-1"/>
          <w:sz w:val="28"/>
          <w:szCs w:val="28"/>
        </w:rPr>
        <w:t>Учреждение имеет самостоятельный баланс и лицевой счет, печать с полным наименованием на русском языке, штампы и бланки со своим наимено</w:t>
      </w:r>
      <w:r w:rsidRPr="00781A4E">
        <w:rPr>
          <w:spacing w:val="-1"/>
          <w:sz w:val="28"/>
          <w:szCs w:val="28"/>
        </w:rPr>
        <w:softHyphen/>
      </w:r>
      <w:r w:rsidRPr="00781A4E">
        <w:rPr>
          <w:sz w:val="28"/>
          <w:szCs w:val="28"/>
        </w:rPr>
        <w:t>ванием, а также может иметь зарегистрированную в установленном порядке эмблему.</w:t>
      </w:r>
    </w:p>
    <w:p w:rsidR="00962BEC" w:rsidRPr="00781A4E" w:rsidRDefault="00962BEC" w:rsidP="00980542">
      <w:pPr>
        <w:pStyle w:val="HTML"/>
        <w:tabs>
          <w:tab w:val="left" w:pos="360"/>
          <w:tab w:val="left" w:pos="9360"/>
        </w:tabs>
        <w:jc w:val="both"/>
        <w:rPr>
          <w:rFonts w:ascii="Times New Roman" w:hAnsi="Times New Roman" w:cs="Times New Roman"/>
          <w:bCs/>
          <w:sz w:val="28"/>
          <w:szCs w:val="28"/>
        </w:rPr>
      </w:pPr>
      <w:r w:rsidRPr="00781A4E">
        <w:rPr>
          <w:sz w:val="28"/>
          <w:szCs w:val="28"/>
        </w:rPr>
        <w:tab/>
      </w:r>
      <w:r w:rsidRPr="00781A4E">
        <w:rPr>
          <w:rFonts w:ascii="Times New Roman" w:hAnsi="Times New Roman" w:cs="Times New Roman"/>
          <w:sz w:val="28"/>
          <w:szCs w:val="28"/>
        </w:rPr>
        <w:t>1.</w:t>
      </w:r>
      <w:r w:rsidR="00E647EE">
        <w:rPr>
          <w:rFonts w:ascii="Times New Roman" w:hAnsi="Times New Roman" w:cs="Times New Roman"/>
          <w:sz w:val="28"/>
          <w:szCs w:val="28"/>
        </w:rPr>
        <w:t>10</w:t>
      </w:r>
      <w:r w:rsidRPr="00781A4E">
        <w:rPr>
          <w:rFonts w:ascii="Times New Roman" w:hAnsi="Times New Roman" w:cs="Times New Roman"/>
          <w:sz w:val="28"/>
          <w:szCs w:val="28"/>
        </w:rPr>
        <w:t>. Место нахождения Учреждения – 627420, Российская Федерация, Тюменская область, Казанский район село Казанское, улица Больничная 50.</w:t>
      </w:r>
    </w:p>
    <w:p w:rsidR="00962BEC" w:rsidRPr="00781A4E" w:rsidRDefault="00962BEC" w:rsidP="00980542">
      <w:pPr>
        <w:tabs>
          <w:tab w:val="left" w:pos="360"/>
        </w:tabs>
        <w:autoSpaceDE w:val="0"/>
        <w:autoSpaceDN w:val="0"/>
        <w:adjustRightInd w:val="0"/>
        <w:jc w:val="both"/>
        <w:rPr>
          <w:sz w:val="28"/>
          <w:szCs w:val="28"/>
        </w:rPr>
      </w:pPr>
      <w:r w:rsidRPr="00781A4E">
        <w:rPr>
          <w:bCs/>
          <w:sz w:val="28"/>
          <w:szCs w:val="28"/>
        </w:rPr>
        <w:tab/>
      </w:r>
      <w:r w:rsidRPr="00781A4E">
        <w:rPr>
          <w:sz w:val="28"/>
          <w:szCs w:val="28"/>
        </w:rPr>
        <w:t>Юридический адрес: 627420, Российская Федерация, Тюменская область, Казанский район село Казанское, улица Больничная 50.</w:t>
      </w:r>
    </w:p>
    <w:p w:rsidR="00962BEC" w:rsidRPr="00781A4E" w:rsidRDefault="00962BEC" w:rsidP="00980542">
      <w:pPr>
        <w:tabs>
          <w:tab w:val="left" w:pos="360"/>
        </w:tabs>
        <w:autoSpaceDE w:val="0"/>
        <w:autoSpaceDN w:val="0"/>
        <w:adjustRightInd w:val="0"/>
        <w:ind w:firstLine="426"/>
        <w:jc w:val="both"/>
        <w:rPr>
          <w:bCs/>
          <w:sz w:val="28"/>
          <w:szCs w:val="28"/>
        </w:rPr>
      </w:pPr>
      <w:r w:rsidRPr="00781A4E">
        <w:rPr>
          <w:sz w:val="28"/>
          <w:szCs w:val="28"/>
        </w:rPr>
        <w:t>Фактический адрес: 627420, Российская Федерация, Тюменская область, Казанский район село Казанское, улица Больничная 50.</w:t>
      </w:r>
    </w:p>
    <w:p w:rsidR="00962BEC" w:rsidRPr="00781A4E" w:rsidRDefault="00781A4E" w:rsidP="00781A4E">
      <w:pPr>
        <w:tabs>
          <w:tab w:val="left" w:pos="360"/>
        </w:tabs>
        <w:autoSpaceDE w:val="0"/>
        <w:autoSpaceDN w:val="0"/>
        <w:adjustRightInd w:val="0"/>
        <w:jc w:val="both"/>
        <w:rPr>
          <w:bCs/>
          <w:sz w:val="28"/>
          <w:szCs w:val="28"/>
        </w:rPr>
      </w:pPr>
      <w:r>
        <w:rPr>
          <w:sz w:val="28"/>
          <w:szCs w:val="28"/>
        </w:rPr>
        <w:t xml:space="preserve">     </w:t>
      </w:r>
      <w:r w:rsidR="00962BEC" w:rsidRPr="00781A4E">
        <w:rPr>
          <w:sz w:val="28"/>
          <w:szCs w:val="28"/>
        </w:rPr>
        <w:t>1.</w:t>
      </w:r>
      <w:r w:rsidR="00E647EE">
        <w:rPr>
          <w:sz w:val="28"/>
          <w:szCs w:val="28"/>
        </w:rPr>
        <w:t>11</w:t>
      </w:r>
      <w:r w:rsidR="00962BEC" w:rsidRPr="00781A4E">
        <w:rPr>
          <w:sz w:val="28"/>
          <w:szCs w:val="28"/>
        </w:rPr>
        <w:t xml:space="preserve">. </w:t>
      </w:r>
      <w:r w:rsidR="00962BEC" w:rsidRPr="00781A4E">
        <w:rPr>
          <w:bCs/>
          <w:sz w:val="28"/>
          <w:szCs w:val="28"/>
        </w:rPr>
        <w:t>Учреждение</w:t>
      </w:r>
      <w:r>
        <w:rPr>
          <w:bCs/>
          <w:sz w:val="28"/>
          <w:szCs w:val="28"/>
        </w:rPr>
        <w:t xml:space="preserve"> не имеет филиалов и представительств.</w:t>
      </w:r>
    </w:p>
    <w:p w:rsidR="00962BEC" w:rsidRPr="00781A4E" w:rsidRDefault="00962BEC" w:rsidP="00980542">
      <w:pPr>
        <w:pStyle w:val="aa"/>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jc w:val="both"/>
        <w:rPr>
          <w:rFonts w:ascii="Times New Roman" w:hAnsi="Times New Roman" w:cs="Times New Roman"/>
          <w:sz w:val="28"/>
          <w:szCs w:val="28"/>
        </w:rPr>
      </w:pPr>
      <w:r w:rsidRPr="00781A4E">
        <w:rPr>
          <w:rFonts w:ascii="Times New Roman" w:hAnsi="Times New Roman" w:cs="Times New Roman"/>
          <w:sz w:val="28"/>
          <w:szCs w:val="28"/>
        </w:rPr>
        <w:t>1.</w:t>
      </w:r>
      <w:r w:rsidR="00E647EE">
        <w:rPr>
          <w:rFonts w:ascii="Times New Roman" w:hAnsi="Times New Roman" w:cs="Times New Roman"/>
          <w:sz w:val="28"/>
          <w:szCs w:val="28"/>
        </w:rPr>
        <w:t>12</w:t>
      </w:r>
      <w:r w:rsidRPr="00781A4E">
        <w:rPr>
          <w:rFonts w:ascii="Times New Roman" w:hAnsi="Times New Roman" w:cs="Times New Roman"/>
          <w:sz w:val="28"/>
          <w:szCs w:val="28"/>
        </w:rPr>
        <w:t xml:space="preserve">. Учреждение вправе осуществлять  предпринимательскую деятельность, и иную приносящую доход деятельность, необходимую для достижения уставных целей, ради которых оно создано,  и соответствующую  этим  целям.  </w:t>
      </w:r>
    </w:p>
    <w:p w:rsidR="00962BEC" w:rsidRPr="00781A4E" w:rsidRDefault="00962BEC" w:rsidP="00980542">
      <w:pPr>
        <w:pStyle w:val="HTML"/>
        <w:tabs>
          <w:tab w:val="left" w:pos="9360"/>
        </w:tabs>
        <w:ind w:firstLine="360"/>
        <w:jc w:val="both"/>
        <w:rPr>
          <w:rFonts w:ascii="Times New Roman" w:hAnsi="Times New Roman" w:cs="Times New Roman"/>
          <w:sz w:val="28"/>
          <w:szCs w:val="28"/>
        </w:rPr>
      </w:pPr>
      <w:r w:rsidRPr="00781A4E">
        <w:rPr>
          <w:rFonts w:ascii="Times New Roman" w:hAnsi="Times New Roman" w:cs="Times New Roman"/>
          <w:sz w:val="28"/>
          <w:szCs w:val="28"/>
        </w:rPr>
        <w:t>1.</w:t>
      </w:r>
      <w:r w:rsidR="00E647EE">
        <w:rPr>
          <w:rFonts w:ascii="Times New Roman" w:hAnsi="Times New Roman" w:cs="Times New Roman"/>
          <w:sz w:val="28"/>
          <w:szCs w:val="28"/>
        </w:rPr>
        <w:t>13</w:t>
      </w:r>
      <w:r w:rsidRPr="00781A4E">
        <w:rPr>
          <w:rFonts w:ascii="Times New Roman" w:hAnsi="Times New Roman" w:cs="Times New Roman"/>
          <w:sz w:val="28"/>
          <w:szCs w:val="28"/>
        </w:rPr>
        <w:t>.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лицензии.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BD554B" w:rsidRDefault="00962BEC" w:rsidP="00BD554B">
      <w:pPr>
        <w:spacing w:line="240" w:lineRule="atLeast"/>
        <w:ind w:firstLine="426"/>
        <w:jc w:val="both"/>
        <w:rPr>
          <w:sz w:val="28"/>
          <w:szCs w:val="28"/>
        </w:rPr>
      </w:pPr>
      <w:r w:rsidRPr="00781A4E">
        <w:rPr>
          <w:sz w:val="28"/>
          <w:szCs w:val="28"/>
        </w:rPr>
        <w:t>1.</w:t>
      </w:r>
      <w:r w:rsidR="00E647EE">
        <w:rPr>
          <w:sz w:val="28"/>
          <w:szCs w:val="28"/>
        </w:rPr>
        <w:t>14</w:t>
      </w:r>
      <w:r w:rsidRPr="00781A4E">
        <w:rPr>
          <w:sz w:val="28"/>
          <w:szCs w:val="28"/>
        </w:rPr>
        <w:t xml:space="preserve">. Учреждение проходит государственную аккредитацию в порядке установленном, действующим законодательством. </w:t>
      </w:r>
      <w:r w:rsidR="00BD554B">
        <w:rPr>
          <w:sz w:val="28"/>
          <w:szCs w:val="28"/>
        </w:rPr>
        <w:t>У</w:t>
      </w:r>
      <w:r w:rsidR="00BD554B" w:rsidRPr="00D71530">
        <w:rPr>
          <w:sz w:val="28"/>
          <w:szCs w:val="28"/>
        </w:rPr>
        <w:t xml:space="preserve">чреждение осуществляет свою деятельность на основании лицензий, свидетельства о государственной аккредитации, иных разрешительных документов, выданных </w:t>
      </w:r>
      <w:r w:rsidR="00BD554B">
        <w:rPr>
          <w:sz w:val="28"/>
          <w:szCs w:val="28"/>
        </w:rPr>
        <w:t>учреждению</w:t>
      </w:r>
      <w:r w:rsidR="00BD554B" w:rsidRPr="00D71530">
        <w:rPr>
          <w:sz w:val="28"/>
          <w:szCs w:val="28"/>
        </w:rPr>
        <w:t>, до окончания срока действия таких документов.</w:t>
      </w:r>
    </w:p>
    <w:p w:rsidR="00962BEC" w:rsidRDefault="00962BEC" w:rsidP="00BD554B">
      <w:pPr>
        <w:pStyle w:val="HTML"/>
        <w:tabs>
          <w:tab w:val="left" w:pos="360"/>
          <w:tab w:val="left" w:pos="9360"/>
        </w:tabs>
        <w:ind w:firstLine="426"/>
        <w:jc w:val="both"/>
        <w:rPr>
          <w:rFonts w:ascii="Times New Roman" w:hAnsi="Times New Roman" w:cs="Times New Roman"/>
          <w:sz w:val="28"/>
          <w:szCs w:val="28"/>
        </w:rPr>
      </w:pPr>
      <w:r w:rsidRPr="00781A4E">
        <w:rPr>
          <w:rFonts w:ascii="Times New Roman" w:hAnsi="Times New Roman" w:cs="Times New Roman"/>
          <w:sz w:val="28"/>
          <w:szCs w:val="28"/>
        </w:rPr>
        <w:t>1.</w:t>
      </w:r>
      <w:r w:rsidR="00E647EE">
        <w:rPr>
          <w:rFonts w:ascii="Times New Roman" w:hAnsi="Times New Roman" w:cs="Times New Roman"/>
          <w:sz w:val="28"/>
          <w:szCs w:val="28"/>
        </w:rPr>
        <w:t>15</w:t>
      </w:r>
      <w:r w:rsidRPr="00781A4E">
        <w:rPr>
          <w:rFonts w:ascii="Times New Roman" w:hAnsi="Times New Roman" w:cs="Times New Roman"/>
          <w:sz w:val="28"/>
          <w:szCs w:val="28"/>
        </w:rPr>
        <w:t>. Учреждение создается на неограниченный срок.</w:t>
      </w:r>
    </w:p>
    <w:p w:rsidR="00BD554B" w:rsidRDefault="00BD554B" w:rsidP="00BD554B">
      <w:pPr>
        <w:pStyle w:val="HTML"/>
        <w:tabs>
          <w:tab w:val="left" w:pos="360"/>
          <w:tab w:val="left" w:pos="9360"/>
        </w:tabs>
        <w:ind w:firstLine="426"/>
        <w:jc w:val="both"/>
        <w:rPr>
          <w:rFonts w:ascii="Times New Roman" w:hAnsi="Times New Roman" w:cs="Times New Roman"/>
          <w:sz w:val="28"/>
          <w:szCs w:val="28"/>
        </w:rPr>
      </w:pPr>
      <w:r w:rsidRPr="006A0B07">
        <w:rPr>
          <w:rFonts w:ascii="Times New Roman" w:hAnsi="Times New Roman" w:cs="Times New Roman"/>
          <w:sz w:val="28"/>
          <w:szCs w:val="28"/>
        </w:rPr>
        <w:t>1.</w:t>
      </w:r>
      <w:r w:rsidR="00E647EE">
        <w:rPr>
          <w:rFonts w:ascii="Times New Roman" w:hAnsi="Times New Roman" w:cs="Times New Roman"/>
          <w:sz w:val="28"/>
          <w:szCs w:val="28"/>
        </w:rPr>
        <w:t>16</w:t>
      </w:r>
      <w:r w:rsidRPr="006A0B07">
        <w:rPr>
          <w:rFonts w:ascii="Times New Roman" w:hAnsi="Times New Roman" w:cs="Times New Roman"/>
          <w:sz w:val="28"/>
          <w:szCs w:val="28"/>
        </w:rPr>
        <w:t>.</w:t>
      </w:r>
      <w:r w:rsidRPr="006A0B07">
        <w:rPr>
          <w:sz w:val="28"/>
          <w:szCs w:val="28"/>
        </w:rPr>
        <w:t xml:space="preserve"> </w:t>
      </w:r>
      <w:r w:rsidRPr="006A0B07">
        <w:rPr>
          <w:rFonts w:ascii="Times New Roman" w:hAnsi="Times New Roman" w:cs="Times New Roman"/>
          <w:sz w:val="28"/>
          <w:szCs w:val="28"/>
        </w:rPr>
        <w:t>Прием на спортивную подготовку, осуществляется в соответствии  с порядком, установленным органами исполнительной власти Тюменской области,</w:t>
      </w:r>
      <w:r w:rsidR="006A0B07" w:rsidRPr="006A0B07">
        <w:rPr>
          <w:rFonts w:ascii="Times New Roman" w:hAnsi="Times New Roman" w:cs="Times New Roman"/>
          <w:sz w:val="28"/>
          <w:szCs w:val="28"/>
        </w:rPr>
        <w:t xml:space="preserve"> настоящим Уставом и правилами приема</w:t>
      </w:r>
      <w:r w:rsidRPr="006A0B07">
        <w:rPr>
          <w:rFonts w:ascii="Times New Roman" w:hAnsi="Times New Roman" w:cs="Times New Roman"/>
          <w:sz w:val="28"/>
          <w:szCs w:val="28"/>
        </w:rPr>
        <w:t>, утвержденными Учреждением</w:t>
      </w:r>
      <w:r w:rsidR="00DD288A">
        <w:rPr>
          <w:rFonts w:ascii="Times New Roman" w:hAnsi="Times New Roman" w:cs="Times New Roman"/>
          <w:sz w:val="28"/>
          <w:szCs w:val="28"/>
        </w:rPr>
        <w:t>.</w:t>
      </w:r>
    </w:p>
    <w:p w:rsidR="00DD288A" w:rsidRPr="006A0B07" w:rsidRDefault="00DD288A" w:rsidP="00BD554B">
      <w:pPr>
        <w:pStyle w:val="HTML"/>
        <w:tabs>
          <w:tab w:val="left" w:pos="360"/>
          <w:tab w:val="left" w:pos="9360"/>
        </w:tabs>
        <w:ind w:firstLine="426"/>
        <w:jc w:val="both"/>
        <w:rPr>
          <w:rFonts w:ascii="Times New Roman" w:hAnsi="Times New Roman" w:cs="Times New Roman"/>
          <w:sz w:val="28"/>
          <w:szCs w:val="28"/>
        </w:rPr>
      </w:pPr>
      <w:r>
        <w:rPr>
          <w:rFonts w:ascii="Times New Roman" w:hAnsi="Times New Roman" w:cs="Times New Roman"/>
          <w:sz w:val="28"/>
          <w:szCs w:val="28"/>
        </w:rPr>
        <w:t>1.</w:t>
      </w:r>
      <w:r w:rsidR="00E647EE">
        <w:rPr>
          <w:rFonts w:ascii="Times New Roman" w:hAnsi="Times New Roman" w:cs="Times New Roman"/>
          <w:sz w:val="28"/>
          <w:szCs w:val="28"/>
        </w:rPr>
        <w:t>17</w:t>
      </w:r>
      <w:r>
        <w:rPr>
          <w:rFonts w:ascii="Times New Roman" w:hAnsi="Times New Roman" w:cs="Times New Roman"/>
          <w:sz w:val="28"/>
          <w:szCs w:val="28"/>
        </w:rPr>
        <w:t>. Учреждение выполняет функции и полномочия центра тестирования</w:t>
      </w:r>
      <w:r w:rsidRPr="00DD288A">
        <w:rPr>
          <w:rFonts w:ascii="Times New Roman" w:hAnsi="Times New Roman" w:cs="Times New Roman"/>
          <w:sz w:val="28"/>
          <w:szCs w:val="28"/>
        </w:rPr>
        <w:t xml:space="preserve"> </w:t>
      </w:r>
      <w:r w:rsidRPr="001E577A">
        <w:rPr>
          <w:rFonts w:ascii="Times New Roman" w:hAnsi="Times New Roman" w:cs="Times New Roman"/>
          <w:sz w:val="28"/>
          <w:szCs w:val="28"/>
        </w:rPr>
        <w:t>в рамках Всероссийского физкультурно-спортивного комплекса "Готов к труду и обороне" (ГТО)</w:t>
      </w:r>
      <w:r>
        <w:rPr>
          <w:rFonts w:ascii="Times New Roman" w:hAnsi="Times New Roman" w:cs="Times New Roman"/>
          <w:sz w:val="28"/>
          <w:szCs w:val="28"/>
        </w:rPr>
        <w:t xml:space="preserve">. </w:t>
      </w:r>
    </w:p>
    <w:p w:rsidR="00962BEC" w:rsidRPr="00BD554B" w:rsidRDefault="00962BEC" w:rsidP="00980542">
      <w:pPr>
        <w:autoSpaceDE w:val="0"/>
        <w:autoSpaceDN w:val="0"/>
        <w:adjustRightInd w:val="0"/>
        <w:ind w:firstLine="540"/>
        <w:jc w:val="both"/>
        <w:rPr>
          <w:color w:val="FBD4B4" w:themeColor="accent6" w:themeTint="66"/>
        </w:rPr>
      </w:pPr>
    </w:p>
    <w:p w:rsidR="00962BEC" w:rsidRPr="00781A4E" w:rsidRDefault="00962BEC" w:rsidP="00980542">
      <w:pPr>
        <w:autoSpaceDE w:val="0"/>
        <w:autoSpaceDN w:val="0"/>
        <w:adjustRightInd w:val="0"/>
        <w:ind w:firstLine="540"/>
        <w:jc w:val="center"/>
        <w:rPr>
          <w:b/>
          <w:sz w:val="28"/>
          <w:szCs w:val="28"/>
        </w:rPr>
      </w:pPr>
      <w:r w:rsidRPr="00A210E7">
        <w:rPr>
          <w:b/>
        </w:rPr>
        <w:t xml:space="preserve">2. </w:t>
      </w:r>
      <w:r w:rsidRPr="00781A4E">
        <w:rPr>
          <w:b/>
          <w:sz w:val="28"/>
          <w:szCs w:val="28"/>
        </w:rPr>
        <w:t>ЦЕЛИ И ПРЕДМЕТ ДЕЯТЕЛЬНОСТИ,</w:t>
      </w:r>
    </w:p>
    <w:p w:rsidR="00962BEC" w:rsidRPr="00781A4E" w:rsidRDefault="00962BEC" w:rsidP="00980542">
      <w:pPr>
        <w:autoSpaceDE w:val="0"/>
        <w:autoSpaceDN w:val="0"/>
        <w:adjustRightInd w:val="0"/>
        <w:ind w:firstLine="540"/>
        <w:jc w:val="center"/>
        <w:rPr>
          <w:b/>
          <w:sz w:val="28"/>
          <w:szCs w:val="28"/>
        </w:rPr>
      </w:pPr>
      <w:r w:rsidRPr="00781A4E">
        <w:rPr>
          <w:b/>
          <w:sz w:val="28"/>
          <w:szCs w:val="28"/>
        </w:rPr>
        <w:t>ВИДЫ ДЕЯТЕЛЬНОСТИ АВТОНОМНОГО УЧРЕЖДЕНИЯ.</w:t>
      </w:r>
    </w:p>
    <w:p w:rsidR="00962BEC" w:rsidRPr="00A210E7" w:rsidRDefault="00962BEC" w:rsidP="00980542">
      <w:pPr>
        <w:autoSpaceDE w:val="0"/>
        <w:autoSpaceDN w:val="0"/>
        <w:adjustRightInd w:val="0"/>
        <w:ind w:firstLine="540"/>
        <w:jc w:val="both"/>
        <w:rPr>
          <w:b/>
        </w:rPr>
      </w:pPr>
    </w:p>
    <w:p w:rsidR="00495C91" w:rsidRPr="00495C91" w:rsidRDefault="00962BEC" w:rsidP="00495C91">
      <w:pPr>
        <w:pStyle w:val="formattext"/>
        <w:shd w:val="clear" w:color="auto" w:fill="FFFFFF"/>
        <w:spacing w:before="0" w:beforeAutospacing="0" w:after="0" w:afterAutospacing="0" w:line="240" w:lineRule="atLeast"/>
        <w:ind w:firstLine="426"/>
        <w:jc w:val="both"/>
        <w:textAlignment w:val="baseline"/>
        <w:rPr>
          <w:spacing w:val="3"/>
          <w:sz w:val="28"/>
          <w:szCs w:val="28"/>
        </w:rPr>
      </w:pPr>
      <w:r w:rsidRPr="00EF6C7C">
        <w:rPr>
          <w:sz w:val="28"/>
          <w:szCs w:val="28"/>
        </w:rPr>
        <w:t xml:space="preserve">2.1. </w:t>
      </w:r>
      <w:r w:rsidR="00495C91" w:rsidRPr="00495C91">
        <w:rPr>
          <w:spacing w:val="3"/>
          <w:sz w:val="28"/>
          <w:szCs w:val="28"/>
        </w:rPr>
        <w:t>Предметом деятельности Учреждения является деятельность в сфере физической культуры и спорта.</w:t>
      </w:r>
    </w:p>
    <w:p w:rsidR="00495C91" w:rsidRDefault="00495C91" w:rsidP="00495C91">
      <w:pPr>
        <w:pStyle w:val="formattext"/>
        <w:shd w:val="clear" w:color="auto" w:fill="FFFFFF"/>
        <w:spacing w:before="0" w:beforeAutospacing="0" w:after="0" w:afterAutospacing="0" w:line="240" w:lineRule="atLeast"/>
        <w:ind w:firstLine="426"/>
        <w:jc w:val="both"/>
        <w:textAlignment w:val="baseline"/>
        <w:rPr>
          <w:spacing w:val="3"/>
          <w:sz w:val="28"/>
          <w:szCs w:val="28"/>
        </w:rPr>
      </w:pPr>
      <w:r w:rsidRPr="00495C91">
        <w:rPr>
          <w:spacing w:val="3"/>
          <w:sz w:val="28"/>
          <w:szCs w:val="28"/>
        </w:rPr>
        <w:lastRenderedPageBreak/>
        <w:t xml:space="preserve">2.2. Целью деятельности Учреждения является обеспечение условий для развития на территории </w:t>
      </w:r>
      <w:r>
        <w:rPr>
          <w:spacing w:val="3"/>
          <w:sz w:val="28"/>
          <w:szCs w:val="28"/>
        </w:rPr>
        <w:t>Казанского муниципального района</w:t>
      </w:r>
      <w:r w:rsidRPr="00495C91">
        <w:rPr>
          <w:spacing w:val="3"/>
          <w:sz w:val="28"/>
          <w:szCs w:val="28"/>
        </w:rPr>
        <w:t xml:space="preserve"> физической культуры и спорта.</w:t>
      </w:r>
    </w:p>
    <w:p w:rsidR="00495C91" w:rsidRPr="00495C91" w:rsidRDefault="00495C91" w:rsidP="00495C91">
      <w:pPr>
        <w:pStyle w:val="formattext"/>
        <w:shd w:val="clear" w:color="auto" w:fill="FFFFFF"/>
        <w:spacing w:before="0" w:beforeAutospacing="0" w:after="0" w:afterAutospacing="0" w:line="240" w:lineRule="atLeast"/>
        <w:ind w:firstLine="426"/>
        <w:jc w:val="both"/>
        <w:textAlignment w:val="baseline"/>
        <w:rPr>
          <w:spacing w:val="3"/>
          <w:sz w:val="28"/>
          <w:szCs w:val="28"/>
        </w:rPr>
      </w:pPr>
      <w:r w:rsidRPr="00495C91">
        <w:rPr>
          <w:spacing w:val="3"/>
          <w:sz w:val="28"/>
          <w:szCs w:val="28"/>
        </w:rPr>
        <w:t>2.3. Учреждение осуществляет основной вид деятельности - деятельность в области</w:t>
      </w:r>
      <w:r>
        <w:rPr>
          <w:spacing w:val="3"/>
          <w:sz w:val="28"/>
          <w:szCs w:val="28"/>
        </w:rPr>
        <w:t xml:space="preserve"> физической культуры и</w:t>
      </w:r>
      <w:r w:rsidRPr="00495C91">
        <w:rPr>
          <w:spacing w:val="3"/>
          <w:sz w:val="28"/>
          <w:szCs w:val="28"/>
        </w:rPr>
        <w:t xml:space="preserve"> спорта.</w:t>
      </w:r>
    </w:p>
    <w:p w:rsidR="00495C91" w:rsidRPr="00495C91" w:rsidRDefault="00495C91" w:rsidP="00495C91">
      <w:pPr>
        <w:pStyle w:val="formattext"/>
        <w:shd w:val="clear" w:color="auto" w:fill="FFFFFF"/>
        <w:spacing w:before="0" w:beforeAutospacing="0" w:after="0" w:afterAutospacing="0" w:line="240" w:lineRule="atLeast"/>
        <w:ind w:firstLine="426"/>
        <w:jc w:val="both"/>
        <w:textAlignment w:val="baseline"/>
        <w:rPr>
          <w:spacing w:val="3"/>
          <w:sz w:val="28"/>
          <w:szCs w:val="28"/>
        </w:rPr>
      </w:pPr>
      <w:r w:rsidRPr="00495C91">
        <w:rPr>
          <w:spacing w:val="3"/>
          <w:sz w:val="28"/>
          <w:szCs w:val="28"/>
        </w:rPr>
        <w:t>2.4. В рамках осуществления основного вида деятельности Учреждение:</w:t>
      </w:r>
    </w:p>
    <w:p w:rsidR="000217AD" w:rsidRDefault="000217AD" w:rsidP="00495C91">
      <w:pPr>
        <w:pStyle w:val="a3"/>
        <w:numPr>
          <w:ilvl w:val="0"/>
          <w:numId w:val="19"/>
        </w:numPr>
        <w:spacing w:after="0" w:line="240" w:lineRule="atLeast"/>
        <w:ind w:left="0" w:firstLine="426"/>
        <w:jc w:val="both"/>
        <w:rPr>
          <w:sz w:val="28"/>
          <w:szCs w:val="28"/>
        </w:rPr>
      </w:pPr>
      <w:r w:rsidRPr="000217AD">
        <w:rPr>
          <w:sz w:val="28"/>
          <w:szCs w:val="28"/>
        </w:rPr>
        <w:t>реализация программ спортивной подготовки по видам спорта в соответствии с федеральными стандартами спортивной подготовки;</w:t>
      </w:r>
    </w:p>
    <w:p w:rsidR="00350993" w:rsidRPr="00BD554B" w:rsidRDefault="00BD554B" w:rsidP="00495C91">
      <w:pPr>
        <w:pStyle w:val="af1"/>
        <w:numPr>
          <w:ilvl w:val="0"/>
          <w:numId w:val="19"/>
        </w:numPr>
        <w:autoSpaceDN w:val="0"/>
        <w:ind w:left="0" w:firstLine="426"/>
        <w:jc w:val="both"/>
        <w:outlineLvl w:val="1"/>
        <w:rPr>
          <w:sz w:val="28"/>
          <w:szCs w:val="28"/>
        </w:rPr>
      </w:pPr>
      <w:r w:rsidRPr="00BD554B">
        <w:rPr>
          <w:sz w:val="28"/>
          <w:szCs w:val="28"/>
        </w:rPr>
        <w:t xml:space="preserve">реализация </w:t>
      </w:r>
      <w:r w:rsidR="00350993" w:rsidRPr="00BD554B">
        <w:rPr>
          <w:sz w:val="28"/>
          <w:szCs w:val="28"/>
        </w:rPr>
        <w:t>спортивн</w:t>
      </w:r>
      <w:r w:rsidRPr="00BD554B">
        <w:rPr>
          <w:sz w:val="28"/>
          <w:szCs w:val="28"/>
        </w:rPr>
        <w:t>ой</w:t>
      </w:r>
      <w:r w:rsidR="00350993" w:rsidRPr="00BD554B">
        <w:rPr>
          <w:sz w:val="28"/>
          <w:szCs w:val="28"/>
        </w:rPr>
        <w:t xml:space="preserve"> подготовк</w:t>
      </w:r>
      <w:r w:rsidRPr="00BD554B">
        <w:rPr>
          <w:sz w:val="28"/>
          <w:szCs w:val="28"/>
        </w:rPr>
        <w:t>и</w:t>
      </w:r>
      <w:r w:rsidR="00350993" w:rsidRPr="00BD554B">
        <w:rPr>
          <w:sz w:val="28"/>
          <w:szCs w:val="28"/>
        </w:rPr>
        <w:t xml:space="preserve"> по видам спорт</w:t>
      </w:r>
      <w:r w:rsidRPr="00BD554B">
        <w:rPr>
          <w:sz w:val="28"/>
          <w:szCs w:val="28"/>
        </w:rPr>
        <w:t>а на следующих этапах: начальной подготовки; тренировочном (спортивной специализации); совершенс</w:t>
      </w:r>
      <w:r>
        <w:rPr>
          <w:sz w:val="28"/>
          <w:szCs w:val="28"/>
        </w:rPr>
        <w:t>твования спортивного мастерства</w:t>
      </w:r>
      <w:r w:rsidR="00350993" w:rsidRPr="00BD554B">
        <w:rPr>
          <w:sz w:val="28"/>
          <w:szCs w:val="28"/>
        </w:rPr>
        <w:t>;</w:t>
      </w:r>
    </w:p>
    <w:p w:rsidR="000217AD" w:rsidRPr="000217AD" w:rsidRDefault="000217AD" w:rsidP="00495C91">
      <w:pPr>
        <w:pStyle w:val="ConsPlusNonformat"/>
        <w:numPr>
          <w:ilvl w:val="0"/>
          <w:numId w:val="19"/>
        </w:numPr>
        <w:suppressAutoHyphens w:val="0"/>
        <w:autoSpaceDN w:val="0"/>
        <w:ind w:left="0" w:firstLine="426"/>
        <w:jc w:val="both"/>
        <w:rPr>
          <w:rFonts w:ascii="Times New Roman" w:hAnsi="Times New Roman" w:cs="Times New Roman"/>
          <w:sz w:val="28"/>
          <w:szCs w:val="28"/>
        </w:rPr>
      </w:pPr>
      <w:r w:rsidRPr="000217AD">
        <w:rPr>
          <w:rFonts w:ascii="Times New Roman" w:hAnsi="Times New Roman" w:cs="Times New Roman"/>
          <w:sz w:val="28"/>
          <w:szCs w:val="28"/>
        </w:rPr>
        <w:t>участие в организации и проведении, организация и проведение официальных спортивных мероприятий;</w:t>
      </w:r>
    </w:p>
    <w:p w:rsidR="000217AD" w:rsidRPr="000217AD" w:rsidRDefault="000217AD" w:rsidP="00495C91">
      <w:pPr>
        <w:pStyle w:val="ConsPlusNonformat"/>
        <w:numPr>
          <w:ilvl w:val="0"/>
          <w:numId w:val="19"/>
        </w:numPr>
        <w:suppressAutoHyphens w:val="0"/>
        <w:autoSpaceDN w:val="0"/>
        <w:ind w:left="0" w:firstLine="426"/>
        <w:jc w:val="both"/>
        <w:rPr>
          <w:rFonts w:ascii="Times New Roman" w:hAnsi="Times New Roman" w:cs="Times New Roman"/>
          <w:sz w:val="28"/>
          <w:szCs w:val="28"/>
        </w:rPr>
      </w:pPr>
      <w:r w:rsidRPr="000217AD">
        <w:rPr>
          <w:rFonts w:ascii="Times New Roman" w:hAnsi="Times New Roman" w:cs="Times New Roman"/>
          <w:sz w:val="28"/>
          <w:szCs w:val="28"/>
        </w:rPr>
        <w:t>обеспечение участия спортивных сборных команд в официальных спортивных мероприятиях;</w:t>
      </w:r>
    </w:p>
    <w:p w:rsidR="000217AD" w:rsidRPr="000217AD" w:rsidRDefault="000217AD" w:rsidP="000217AD">
      <w:pPr>
        <w:pStyle w:val="ConsPlusNonformat"/>
        <w:numPr>
          <w:ilvl w:val="0"/>
          <w:numId w:val="18"/>
        </w:numPr>
        <w:suppressAutoHyphens w:val="0"/>
        <w:autoSpaceDN w:val="0"/>
        <w:ind w:left="0" w:firstLine="0"/>
        <w:jc w:val="both"/>
        <w:rPr>
          <w:rFonts w:ascii="Times New Roman" w:hAnsi="Times New Roman" w:cs="Times New Roman"/>
          <w:sz w:val="28"/>
          <w:szCs w:val="28"/>
        </w:rPr>
      </w:pPr>
      <w:r w:rsidRPr="000217AD">
        <w:rPr>
          <w:rFonts w:ascii="Times New Roman" w:hAnsi="Times New Roman" w:cs="Times New Roman"/>
          <w:sz w:val="28"/>
          <w:szCs w:val="28"/>
        </w:rPr>
        <w:t>организация мероприятий по подготовке спортивных сборных команд;</w:t>
      </w:r>
    </w:p>
    <w:p w:rsidR="000217AD" w:rsidRDefault="000217AD" w:rsidP="000217AD">
      <w:pPr>
        <w:pStyle w:val="ConsPlusNonformat"/>
        <w:numPr>
          <w:ilvl w:val="0"/>
          <w:numId w:val="18"/>
        </w:numPr>
        <w:suppressAutoHyphens w:val="0"/>
        <w:autoSpaceDN w:val="0"/>
        <w:ind w:left="0" w:firstLine="0"/>
        <w:jc w:val="both"/>
        <w:rPr>
          <w:rFonts w:ascii="Times New Roman" w:hAnsi="Times New Roman" w:cs="Times New Roman"/>
          <w:sz w:val="26"/>
          <w:szCs w:val="26"/>
        </w:rPr>
      </w:pPr>
      <w:r w:rsidRPr="00C962E2">
        <w:rPr>
          <w:rFonts w:ascii="Times New Roman" w:hAnsi="Times New Roman" w:cs="Times New Roman"/>
          <w:sz w:val="26"/>
          <w:szCs w:val="26"/>
        </w:rPr>
        <w:t>организация профессиональной переподготовки и повышения квалификации лиц, осуществляющих спортивную подготовку</w:t>
      </w:r>
      <w:r w:rsidR="001E577A">
        <w:rPr>
          <w:rFonts w:ascii="Times New Roman" w:hAnsi="Times New Roman" w:cs="Times New Roman"/>
          <w:sz w:val="26"/>
          <w:szCs w:val="26"/>
        </w:rPr>
        <w:t>;</w:t>
      </w:r>
    </w:p>
    <w:p w:rsidR="001E577A" w:rsidRDefault="001E577A" w:rsidP="000217AD">
      <w:pPr>
        <w:pStyle w:val="ConsPlusNonformat"/>
        <w:numPr>
          <w:ilvl w:val="0"/>
          <w:numId w:val="18"/>
        </w:numPr>
        <w:suppressAutoHyphens w:val="0"/>
        <w:autoSpaceDN w:val="0"/>
        <w:ind w:left="0" w:firstLine="0"/>
        <w:jc w:val="both"/>
        <w:rPr>
          <w:rFonts w:ascii="Times New Roman" w:hAnsi="Times New Roman" w:cs="Times New Roman"/>
          <w:sz w:val="28"/>
          <w:szCs w:val="28"/>
        </w:rPr>
      </w:pPr>
      <w:r w:rsidRPr="001E577A">
        <w:rPr>
          <w:rFonts w:ascii="Times New Roman" w:hAnsi="Times New Roman" w:cs="Times New Roman"/>
          <w:sz w:val="28"/>
          <w:szCs w:val="28"/>
        </w:rPr>
        <w:t>реализация дополнительных общеразвивающих программ</w:t>
      </w:r>
      <w:r w:rsidR="00AA445A" w:rsidRPr="00AA445A">
        <w:rPr>
          <w:sz w:val="28"/>
          <w:szCs w:val="28"/>
        </w:rPr>
        <w:t xml:space="preserve"> </w:t>
      </w:r>
      <w:r w:rsidR="00AA445A" w:rsidRPr="00AA445A">
        <w:rPr>
          <w:rFonts w:ascii="Times New Roman" w:hAnsi="Times New Roman" w:cs="Times New Roman"/>
          <w:sz w:val="28"/>
          <w:szCs w:val="28"/>
        </w:rPr>
        <w:t>физкультурно-оздоровительной направленности</w:t>
      </w:r>
      <w:r>
        <w:rPr>
          <w:rFonts w:ascii="Times New Roman" w:hAnsi="Times New Roman" w:cs="Times New Roman"/>
          <w:sz w:val="28"/>
          <w:szCs w:val="28"/>
        </w:rPr>
        <w:t>;</w:t>
      </w:r>
    </w:p>
    <w:p w:rsidR="001E577A" w:rsidRPr="00AA445A" w:rsidRDefault="001E577A" w:rsidP="000217AD">
      <w:pPr>
        <w:pStyle w:val="ConsPlusNonformat"/>
        <w:numPr>
          <w:ilvl w:val="0"/>
          <w:numId w:val="18"/>
        </w:numPr>
        <w:suppressAutoHyphens w:val="0"/>
        <w:autoSpaceDN w:val="0"/>
        <w:ind w:left="0" w:firstLine="0"/>
        <w:jc w:val="both"/>
        <w:rPr>
          <w:rFonts w:ascii="Times New Roman" w:hAnsi="Times New Roman" w:cs="Times New Roman"/>
          <w:sz w:val="28"/>
          <w:szCs w:val="28"/>
        </w:rPr>
      </w:pPr>
      <w:r>
        <w:rPr>
          <w:rFonts w:ascii="Times New Roman" w:hAnsi="Times New Roman" w:cs="Times New Roman"/>
          <w:sz w:val="28"/>
          <w:szCs w:val="28"/>
        </w:rPr>
        <w:t>р</w:t>
      </w:r>
      <w:r w:rsidRPr="001E577A">
        <w:rPr>
          <w:rFonts w:ascii="Times New Roman" w:hAnsi="Times New Roman" w:cs="Times New Roman"/>
          <w:sz w:val="28"/>
          <w:szCs w:val="28"/>
        </w:rPr>
        <w:t>еализация дополнительных предпрофессиональных программ</w:t>
      </w:r>
      <w:r w:rsidR="00AA445A" w:rsidRPr="00AA445A">
        <w:rPr>
          <w:sz w:val="28"/>
          <w:szCs w:val="28"/>
        </w:rPr>
        <w:t xml:space="preserve"> </w:t>
      </w:r>
      <w:r w:rsidR="00AA445A" w:rsidRPr="00AA445A">
        <w:rPr>
          <w:rFonts w:ascii="Times New Roman" w:hAnsi="Times New Roman" w:cs="Times New Roman"/>
          <w:sz w:val="28"/>
          <w:szCs w:val="28"/>
        </w:rPr>
        <w:t>физкультурно-оздоровительной направленности</w:t>
      </w:r>
      <w:r w:rsidRPr="00AA445A">
        <w:rPr>
          <w:rFonts w:ascii="Times New Roman" w:hAnsi="Times New Roman" w:cs="Times New Roman"/>
          <w:sz w:val="28"/>
          <w:szCs w:val="28"/>
        </w:rPr>
        <w:t>;</w:t>
      </w:r>
    </w:p>
    <w:p w:rsidR="001E577A" w:rsidRDefault="001E577A" w:rsidP="000217AD">
      <w:pPr>
        <w:pStyle w:val="ConsPlusNonformat"/>
        <w:numPr>
          <w:ilvl w:val="0"/>
          <w:numId w:val="18"/>
        </w:numPr>
        <w:suppressAutoHyphens w:val="0"/>
        <w:autoSpaceDN w:val="0"/>
        <w:ind w:left="0" w:firstLine="0"/>
        <w:jc w:val="both"/>
        <w:rPr>
          <w:rFonts w:ascii="Times New Roman" w:hAnsi="Times New Roman" w:cs="Times New Roman"/>
          <w:sz w:val="28"/>
          <w:szCs w:val="28"/>
        </w:rPr>
      </w:pPr>
      <w:r>
        <w:rPr>
          <w:rFonts w:ascii="Times New Roman" w:hAnsi="Times New Roman" w:cs="Times New Roman"/>
          <w:sz w:val="28"/>
          <w:szCs w:val="28"/>
        </w:rPr>
        <w:t>о</w:t>
      </w:r>
      <w:r w:rsidRPr="001E577A">
        <w:rPr>
          <w:rFonts w:ascii="Times New Roman" w:hAnsi="Times New Roman" w:cs="Times New Roman"/>
          <w:sz w:val="28"/>
          <w:szCs w:val="28"/>
        </w:rPr>
        <w:t>рганизация отдыха детей и молодежи</w:t>
      </w:r>
      <w:r>
        <w:rPr>
          <w:rFonts w:ascii="Times New Roman" w:hAnsi="Times New Roman" w:cs="Times New Roman"/>
          <w:sz w:val="28"/>
          <w:szCs w:val="28"/>
        </w:rPr>
        <w:t>;</w:t>
      </w:r>
    </w:p>
    <w:p w:rsidR="001E577A" w:rsidRDefault="001E577A" w:rsidP="000217AD">
      <w:pPr>
        <w:pStyle w:val="ConsPlusNonformat"/>
        <w:numPr>
          <w:ilvl w:val="0"/>
          <w:numId w:val="18"/>
        </w:numPr>
        <w:suppressAutoHyphens w:val="0"/>
        <w:autoSpaceDN w:val="0"/>
        <w:ind w:left="0" w:firstLine="0"/>
        <w:jc w:val="both"/>
        <w:rPr>
          <w:rFonts w:ascii="Times New Roman" w:hAnsi="Times New Roman" w:cs="Times New Roman"/>
          <w:sz w:val="28"/>
          <w:szCs w:val="28"/>
        </w:rPr>
      </w:pPr>
      <w:r>
        <w:rPr>
          <w:rFonts w:ascii="Times New Roman" w:hAnsi="Times New Roman" w:cs="Times New Roman"/>
          <w:sz w:val="28"/>
          <w:szCs w:val="28"/>
        </w:rPr>
        <w:t>о</w:t>
      </w:r>
      <w:r w:rsidRPr="001E577A">
        <w:rPr>
          <w:rFonts w:ascii="Times New Roman" w:hAnsi="Times New Roman" w:cs="Times New Roman"/>
          <w:sz w:val="28"/>
          <w:szCs w:val="28"/>
        </w:rPr>
        <w:t>рганизаци</w:t>
      </w:r>
      <w:r>
        <w:rPr>
          <w:rFonts w:ascii="Times New Roman" w:hAnsi="Times New Roman" w:cs="Times New Roman"/>
          <w:sz w:val="28"/>
          <w:szCs w:val="28"/>
        </w:rPr>
        <w:t>я</w:t>
      </w:r>
      <w:r w:rsidRPr="001E577A">
        <w:rPr>
          <w:rFonts w:ascii="Times New Roman" w:hAnsi="Times New Roman" w:cs="Times New Roman"/>
          <w:sz w:val="28"/>
          <w:szCs w:val="28"/>
        </w:rPr>
        <w:t xml:space="preserve"> и проведени</w:t>
      </w:r>
      <w:r>
        <w:rPr>
          <w:rFonts w:ascii="Times New Roman" w:hAnsi="Times New Roman" w:cs="Times New Roman"/>
          <w:sz w:val="28"/>
          <w:szCs w:val="28"/>
        </w:rPr>
        <w:t>е</w:t>
      </w:r>
      <w:r w:rsidRPr="001E577A">
        <w:rPr>
          <w:rFonts w:ascii="Times New Roman" w:hAnsi="Times New Roman" w:cs="Times New Roman"/>
          <w:sz w:val="28"/>
          <w:szCs w:val="28"/>
        </w:rPr>
        <w:t xml:space="preserve"> физкультурных и спортивных мероприятий в рамках Всероссийского физкультурно-спортивного комплекса "Готов к труду и обороне" (ГТО)</w:t>
      </w:r>
      <w:r>
        <w:rPr>
          <w:rFonts w:ascii="Times New Roman" w:hAnsi="Times New Roman" w:cs="Times New Roman"/>
          <w:sz w:val="28"/>
          <w:szCs w:val="28"/>
        </w:rPr>
        <w:t>;</w:t>
      </w:r>
    </w:p>
    <w:p w:rsidR="001E577A" w:rsidRDefault="001E577A" w:rsidP="000217AD">
      <w:pPr>
        <w:pStyle w:val="ConsPlusNonformat"/>
        <w:numPr>
          <w:ilvl w:val="0"/>
          <w:numId w:val="18"/>
        </w:numPr>
        <w:suppressAutoHyphens w:val="0"/>
        <w:autoSpaceDN w:val="0"/>
        <w:ind w:left="0" w:firstLine="0"/>
        <w:jc w:val="both"/>
        <w:rPr>
          <w:rFonts w:ascii="Times New Roman" w:hAnsi="Times New Roman" w:cs="Times New Roman"/>
          <w:sz w:val="28"/>
          <w:szCs w:val="28"/>
        </w:rPr>
      </w:pPr>
      <w:r>
        <w:rPr>
          <w:rFonts w:ascii="Times New Roman" w:hAnsi="Times New Roman" w:cs="Times New Roman"/>
          <w:sz w:val="28"/>
          <w:szCs w:val="28"/>
        </w:rPr>
        <w:t>п</w:t>
      </w:r>
      <w:r w:rsidRPr="001E577A">
        <w:rPr>
          <w:rFonts w:ascii="Times New Roman" w:hAnsi="Times New Roman" w:cs="Times New Roman"/>
          <w:sz w:val="28"/>
          <w:szCs w:val="28"/>
        </w:rPr>
        <w:t>роведение тестирования выполнения нормативов испытаний (тестов) комплекса ГТО</w:t>
      </w:r>
      <w:r>
        <w:rPr>
          <w:rFonts w:ascii="Times New Roman" w:hAnsi="Times New Roman" w:cs="Times New Roman"/>
          <w:sz w:val="28"/>
          <w:szCs w:val="28"/>
        </w:rPr>
        <w:t>;</w:t>
      </w:r>
    </w:p>
    <w:p w:rsidR="001E577A" w:rsidRDefault="001E577A" w:rsidP="000217AD">
      <w:pPr>
        <w:pStyle w:val="ConsPlusNonformat"/>
        <w:numPr>
          <w:ilvl w:val="0"/>
          <w:numId w:val="18"/>
        </w:numPr>
        <w:suppressAutoHyphens w:val="0"/>
        <w:autoSpaceDN w:val="0"/>
        <w:ind w:left="0" w:firstLine="0"/>
        <w:jc w:val="both"/>
        <w:rPr>
          <w:rFonts w:ascii="Times New Roman" w:hAnsi="Times New Roman" w:cs="Times New Roman"/>
          <w:sz w:val="28"/>
          <w:szCs w:val="28"/>
        </w:rPr>
      </w:pPr>
      <w:r>
        <w:rPr>
          <w:rFonts w:ascii="Times New Roman" w:hAnsi="Times New Roman" w:cs="Times New Roman"/>
          <w:sz w:val="28"/>
          <w:szCs w:val="28"/>
        </w:rPr>
        <w:t>о</w:t>
      </w:r>
      <w:r w:rsidRPr="001E577A">
        <w:rPr>
          <w:rFonts w:ascii="Times New Roman" w:hAnsi="Times New Roman" w:cs="Times New Roman"/>
          <w:sz w:val="28"/>
          <w:szCs w:val="28"/>
        </w:rPr>
        <w:t>рганизация и проведение официальных физкультурных (физкультурно-оздоровительных)</w:t>
      </w:r>
      <w:r>
        <w:rPr>
          <w:rFonts w:ascii="Times New Roman" w:hAnsi="Times New Roman" w:cs="Times New Roman"/>
          <w:sz w:val="28"/>
          <w:szCs w:val="28"/>
        </w:rPr>
        <w:t xml:space="preserve"> мероприятий;</w:t>
      </w:r>
    </w:p>
    <w:p w:rsidR="001E577A" w:rsidRDefault="001E577A" w:rsidP="00AA445A">
      <w:pPr>
        <w:pStyle w:val="ConsPlusNonformat"/>
        <w:numPr>
          <w:ilvl w:val="0"/>
          <w:numId w:val="18"/>
        </w:numPr>
        <w:suppressAutoHyphens w:val="0"/>
        <w:autoSpaceDN w:val="0"/>
        <w:ind w:left="0" w:firstLine="0"/>
        <w:jc w:val="both"/>
        <w:rPr>
          <w:rFonts w:ascii="Times New Roman" w:hAnsi="Times New Roman" w:cs="Times New Roman"/>
          <w:sz w:val="28"/>
          <w:szCs w:val="28"/>
        </w:rPr>
      </w:pPr>
      <w:r>
        <w:rPr>
          <w:rFonts w:ascii="Times New Roman" w:hAnsi="Times New Roman" w:cs="Times New Roman"/>
          <w:sz w:val="28"/>
          <w:szCs w:val="28"/>
        </w:rPr>
        <w:t>о</w:t>
      </w:r>
      <w:r w:rsidRPr="001E577A">
        <w:rPr>
          <w:rFonts w:ascii="Times New Roman" w:hAnsi="Times New Roman" w:cs="Times New Roman"/>
          <w:sz w:val="28"/>
          <w:szCs w:val="28"/>
        </w:rPr>
        <w:t>рганизация и проведение спортивно-оздоровительной работы по развитию физической</w:t>
      </w:r>
      <w:r w:rsidRPr="001E577A">
        <w:t xml:space="preserve"> </w:t>
      </w:r>
      <w:r w:rsidRPr="001E577A">
        <w:rPr>
          <w:rFonts w:ascii="Times New Roman" w:hAnsi="Times New Roman" w:cs="Times New Roman"/>
          <w:sz w:val="28"/>
          <w:szCs w:val="28"/>
        </w:rPr>
        <w:t>культуры и спорта среди различных групп населения</w:t>
      </w:r>
      <w:r>
        <w:rPr>
          <w:rFonts w:ascii="Times New Roman" w:hAnsi="Times New Roman" w:cs="Times New Roman"/>
          <w:sz w:val="28"/>
          <w:szCs w:val="28"/>
        </w:rPr>
        <w:t>;</w:t>
      </w:r>
    </w:p>
    <w:p w:rsidR="00AA445A" w:rsidRDefault="001E577A" w:rsidP="00AA445A">
      <w:pPr>
        <w:pStyle w:val="ConsPlusNonformat"/>
        <w:numPr>
          <w:ilvl w:val="0"/>
          <w:numId w:val="18"/>
        </w:numPr>
        <w:suppressAutoHyphens w:val="0"/>
        <w:autoSpaceDN w:val="0"/>
        <w:ind w:left="0" w:firstLine="0"/>
        <w:jc w:val="both"/>
        <w:rPr>
          <w:rFonts w:ascii="Times New Roman" w:hAnsi="Times New Roman" w:cs="Times New Roman"/>
          <w:sz w:val="28"/>
          <w:szCs w:val="28"/>
        </w:rPr>
      </w:pPr>
      <w:r w:rsidRPr="00AA445A">
        <w:rPr>
          <w:rFonts w:ascii="Times New Roman" w:hAnsi="Times New Roman" w:cs="Times New Roman"/>
          <w:sz w:val="28"/>
          <w:szCs w:val="28"/>
        </w:rPr>
        <w:t>организация физкультурных, спортивных занятий инвалидов и лиц с ограниченными возможностями здоровья;</w:t>
      </w:r>
    </w:p>
    <w:p w:rsidR="00AA445A" w:rsidRPr="00AA445A" w:rsidRDefault="00AA445A" w:rsidP="00AA445A">
      <w:pPr>
        <w:pStyle w:val="ConsPlusNonformat"/>
        <w:numPr>
          <w:ilvl w:val="0"/>
          <w:numId w:val="18"/>
        </w:numPr>
        <w:suppressAutoHyphens w:val="0"/>
        <w:autoSpaceDN w:val="0"/>
        <w:ind w:left="0" w:firstLine="0"/>
        <w:jc w:val="both"/>
        <w:rPr>
          <w:rFonts w:ascii="Times New Roman" w:hAnsi="Times New Roman" w:cs="Times New Roman"/>
          <w:sz w:val="28"/>
          <w:szCs w:val="28"/>
        </w:rPr>
      </w:pPr>
      <w:r w:rsidRPr="00AA445A">
        <w:rPr>
          <w:rFonts w:ascii="Times New Roman" w:hAnsi="Times New Roman" w:cs="Times New Roman"/>
          <w:sz w:val="28"/>
          <w:szCs w:val="28"/>
        </w:rPr>
        <w:t>формирование юношеских сборных команд Казанского района и обеспечение подготовки спортивного резерва по различным видам спорта</w:t>
      </w:r>
      <w:r>
        <w:rPr>
          <w:rFonts w:ascii="Times New Roman" w:hAnsi="Times New Roman" w:cs="Times New Roman"/>
          <w:sz w:val="28"/>
          <w:szCs w:val="28"/>
        </w:rPr>
        <w:t>.</w:t>
      </w:r>
    </w:p>
    <w:p w:rsidR="00962BEC" w:rsidRPr="00EF6C7C" w:rsidRDefault="00350993" w:rsidP="000217AD">
      <w:pPr>
        <w:tabs>
          <w:tab w:val="left" w:pos="1080"/>
        </w:tabs>
        <w:ind w:firstLine="426"/>
        <w:jc w:val="both"/>
        <w:rPr>
          <w:sz w:val="28"/>
          <w:szCs w:val="28"/>
        </w:rPr>
      </w:pPr>
      <w:r>
        <w:rPr>
          <w:sz w:val="28"/>
          <w:szCs w:val="28"/>
        </w:rPr>
        <w:t>2.</w:t>
      </w:r>
      <w:r w:rsidR="00BD554B">
        <w:rPr>
          <w:sz w:val="28"/>
          <w:szCs w:val="28"/>
        </w:rPr>
        <w:t>5</w:t>
      </w:r>
      <w:r>
        <w:rPr>
          <w:sz w:val="28"/>
          <w:szCs w:val="28"/>
        </w:rPr>
        <w:t xml:space="preserve">. </w:t>
      </w:r>
      <w:r w:rsidR="00962BEC" w:rsidRPr="00EF6C7C">
        <w:rPr>
          <w:sz w:val="28"/>
          <w:szCs w:val="28"/>
        </w:rPr>
        <w:t xml:space="preserve">При осуществлении основных видов деятельности Учреждение: </w:t>
      </w:r>
    </w:p>
    <w:p w:rsidR="00962BEC" w:rsidRPr="00EF6C7C" w:rsidRDefault="00962BEC" w:rsidP="000217AD">
      <w:pPr>
        <w:tabs>
          <w:tab w:val="left" w:pos="1080"/>
        </w:tabs>
        <w:ind w:firstLine="426"/>
        <w:jc w:val="both"/>
        <w:rPr>
          <w:sz w:val="28"/>
          <w:szCs w:val="28"/>
        </w:rPr>
      </w:pPr>
      <w:r w:rsidRPr="00EF6C7C">
        <w:rPr>
          <w:sz w:val="28"/>
          <w:szCs w:val="28"/>
        </w:rPr>
        <w:t>2.</w:t>
      </w:r>
      <w:r w:rsidR="00BD554B">
        <w:rPr>
          <w:sz w:val="28"/>
          <w:szCs w:val="28"/>
        </w:rPr>
        <w:t>5</w:t>
      </w:r>
      <w:r w:rsidRPr="00EF6C7C">
        <w:rPr>
          <w:sz w:val="28"/>
          <w:szCs w:val="28"/>
        </w:rPr>
        <w:t>.1 самостоятельно планирует свою деятельность и определяет перспективы развития, исходя из имеющихся финансовых средств, заключенных договоров и спроса на производимые работы и услуги;</w:t>
      </w:r>
    </w:p>
    <w:p w:rsidR="00962BEC" w:rsidRPr="00EF6C7C" w:rsidRDefault="00962BEC" w:rsidP="000217AD">
      <w:pPr>
        <w:tabs>
          <w:tab w:val="left" w:pos="1080"/>
        </w:tabs>
        <w:ind w:firstLine="426"/>
        <w:jc w:val="both"/>
        <w:rPr>
          <w:sz w:val="28"/>
          <w:szCs w:val="28"/>
        </w:rPr>
      </w:pPr>
      <w:r w:rsidRPr="00EF6C7C">
        <w:rPr>
          <w:sz w:val="28"/>
          <w:szCs w:val="28"/>
        </w:rPr>
        <w:t>2.</w:t>
      </w:r>
      <w:r w:rsidR="00BD554B">
        <w:rPr>
          <w:sz w:val="28"/>
          <w:szCs w:val="28"/>
        </w:rPr>
        <w:t>5</w:t>
      </w:r>
      <w:r w:rsidRPr="00EF6C7C">
        <w:rPr>
          <w:sz w:val="28"/>
          <w:szCs w:val="28"/>
        </w:rPr>
        <w:t xml:space="preserve">.2 самостоятельно, с учетом государственных и региональных образовательных стандартов, разрабатывает, утверждает и реализует дополнительные </w:t>
      </w:r>
      <w:r w:rsidR="00350993">
        <w:rPr>
          <w:sz w:val="28"/>
          <w:szCs w:val="28"/>
        </w:rPr>
        <w:t xml:space="preserve">общеразвивающие </w:t>
      </w:r>
      <w:r w:rsidRPr="00EF6C7C">
        <w:rPr>
          <w:sz w:val="28"/>
          <w:szCs w:val="28"/>
        </w:rPr>
        <w:t xml:space="preserve"> программ</w:t>
      </w:r>
      <w:r w:rsidR="00350993">
        <w:rPr>
          <w:sz w:val="28"/>
          <w:szCs w:val="28"/>
        </w:rPr>
        <w:t>ы, дополнительные предпрофессиональные,  программы спортивной подготовки.</w:t>
      </w:r>
    </w:p>
    <w:p w:rsidR="00962BEC" w:rsidRPr="00350993" w:rsidRDefault="00962BEC" w:rsidP="000217AD">
      <w:pPr>
        <w:pStyle w:val="1"/>
        <w:shd w:val="clear" w:color="auto" w:fill="FFFFFF"/>
        <w:ind w:firstLine="426"/>
        <w:jc w:val="both"/>
        <w:rPr>
          <w:sz w:val="28"/>
          <w:szCs w:val="28"/>
        </w:rPr>
      </w:pPr>
      <w:r w:rsidRPr="00EF6C7C">
        <w:rPr>
          <w:sz w:val="28"/>
          <w:szCs w:val="28"/>
        </w:rPr>
        <w:lastRenderedPageBreak/>
        <w:t>2.</w:t>
      </w:r>
      <w:r w:rsidR="00BD554B">
        <w:rPr>
          <w:sz w:val="28"/>
          <w:szCs w:val="28"/>
        </w:rPr>
        <w:t>5</w:t>
      </w:r>
      <w:r w:rsidRPr="00EF6C7C">
        <w:rPr>
          <w:sz w:val="28"/>
          <w:szCs w:val="28"/>
        </w:rPr>
        <w:t>.3  выбирает формы, средства и методы обучения и воспитания детей и молодежи в пределах, установленных Законами Российской Федерации «Об образовании», «Об основных гарантиях прав ребенка в Российской Федерации», «О физической культуре и спорте в РФ», разрабаты</w:t>
      </w:r>
      <w:r w:rsidR="003C2D59">
        <w:rPr>
          <w:sz w:val="28"/>
          <w:szCs w:val="28"/>
        </w:rPr>
        <w:t>вает и утверждает учебные планы</w:t>
      </w:r>
      <w:r w:rsidR="00350993">
        <w:rPr>
          <w:sz w:val="28"/>
          <w:szCs w:val="28"/>
        </w:rPr>
        <w:t xml:space="preserve">, </w:t>
      </w:r>
      <w:r w:rsidR="003C2D59" w:rsidRPr="003C2D59">
        <w:rPr>
          <w:color w:val="FF0000"/>
          <w:sz w:val="28"/>
          <w:szCs w:val="28"/>
        </w:rPr>
        <w:t xml:space="preserve"> </w:t>
      </w:r>
      <w:r w:rsidR="003C2D59" w:rsidRPr="00350993">
        <w:rPr>
          <w:sz w:val="28"/>
          <w:szCs w:val="28"/>
        </w:rPr>
        <w:t>планы спортивной подготовки;</w:t>
      </w:r>
    </w:p>
    <w:p w:rsidR="00962BEC" w:rsidRDefault="00962BEC" w:rsidP="000217AD">
      <w:pPr>
        <w:pStyle w:val="1"/>
        <w:shd w:val="clear" w:color="auto" w:fill="FFFFFF"/>
        <w:ind w:firstLine="426"/>
        <w:jc w:val="both"/>
        <w:rPr>
          <w:sz w:val="28"/>
          <w:szCs w:val="28"/>
        </w:rPr>
      </w:pPr>
      <w:r w:rsidRPr="00EF6C7C">
        <w:rPr>
          <w:sz w:val="28"/>
          <w:szCs w:val="28"/>
        </w:rPr>
        <w:t>2.</w:t>
      </w:r>
      <w:r w:rsidR="00BD554B">
        <w:rPr>
          <w:sz w:val="28"/>
          <w:szCs w:val="28"/>
        </w:rPr>
        <w:t>5</w:t>
      </w:r>
      <w:r w:rsidRPr="00EF6C7C">
        <w:rPr>
          <w:sz w:val="28"/>
          <w:szCs w:val="28"/>
        </w:rPr>
        <w:t>.4 осуществляет взаимоотношения с юридическими и физическими лицами посредством заключения договоров;</w:t>
      </w:r>
    </w:p>
    <w:p w:rsidR="00350993" w:rsidRPr="00EF6C7C" w:rsidRDefault="00350993" w:rsidP="00350993">
      <w:pPr>
        <w:spacing w:line="240" w:lineRule="atLeast"/>
        <w:ind w:firstLine="426"/>
        <w:jc w:val="both"/>
        <w:rPr>
          <w:sz w:val="28"/>
          <w:szCs w:val="28"/>
        </w:rPr>
      </w:pPr>
      <w:r>
        <w:rPr>
          <w:sz w:val="28"/>
          <w:szCs w:val="28"/>
        </w:rPr>
        <w:t>2.</w:t>
      </w:r>
      <w:r w:rsidR="00BD554B">
        <w:rPr>
          <w:sz w:val="28"/>
          <w:szCs w:val="28"/>
        </w:rPr>
        <w:t>5</w:t>
      </w:r>
      <w:r>
        <w:rPr>
          <w:sz w:val="28"/>
          <w:szCs w:val="28"/>
        </w:rPr>
        <w:t xml:space="preserve">.5. </w:t>
      </w:r>
      <w:r w:rsidR="00495C91">
        <w:rPr>
          <w:sz w:val="28"/>
          <w:szCs w:val="28"/>
        </w:rPr>
        <w:t xml:space="preserve">осуществляет </w:t>
      </w:r>
      <w:r w:rsidRPr="00EF6C7C">
        <w:rPr>
          <w:sz w:val="28"/>
          <w:szCs w:val="28"/>
        </w:rPr>
        <w:t>развитие мотивации  детей, подростков и молодежи к всестороннему удовлетворению физкультурно-оздоровительных и спортивных потребностей;</w:t>
      </w:r>
    </w:p>
    <w:p w:rsidR="00350993" w:rsidRPr="00EF6C7C" w:rsidRDefault="00350993" w:rsidP="00350993">
      <w:pPr>
        <w:spacing w:line="240" w:lineRule="atLeast"/>
        <w:ind w:firstLine="426"/>
        <w:jc w:val="both"/>
        <w:rPr>
          <w:sz w:val="28"/>
          <w:szCs w:val="28"/>
        </w:rPr>
      </w:pPr>
      <w:r w:rsidRPr="00EF6C7C">
        <w:rPr>
          <w:sz w:val="28"/>
          <w:szCs w:val="28"/>
        </w:rPr>
        <w:t>2.</w:t>
      </w:r>
      <w:r w:rsidR="00BD554B">
        <w:rPr>
          <w:sz w:val="28"/>
          <w:szCs w:val="28"/>
        </w:rPr>
        <w:t>5</w:t>
      </w:r>
      <w:r w:rsidR="00495C91">
        <w:rPr>
          <w:sz w:val="28"/>
          <w:szCs w:val="28"/>
        </w:rPr>
        <w:t>.6.</w:t>
      </w:r>
      <w:r w:rsidRPr="00EF6C7C">
        <w:rPr>
          <w:sz w:val="28"/>
          <w:szCs w:val="28"/>
        </w:rPr>
        <w:t xml:space="preserve"> </w:t>
      </w:r>
      <w:r w:rsidR="00495C91">
        <w:rPr>
          <w:sz w:val="28"/>
          <w:szCs w:val="28"/>
        </w:rPr>
        <w:t>популяризует</w:t>
      </w:r>
      <w:r w:rsidRPr="00EF6C7C">
        <w:rPr>
          <w:sz w:val="28"/>
          <w:szCs w:val="28"/>
        </w:rPr>
        <w:t xml:space="preserve"> физическ</w:t>
      </w:r>
      <w:r w:rsidR="00495C91">
        <w:rPr>
          <w:sz w:val="28"/>
          <w:szCs w:val="28"/>
        </w:rPr>
        <w:t>ую</w:t>
      </w:r>
      <w:r w:rsidRPr="00EF6C7C">
        <w:rPr>
          <w:sz w:val="28"/>
          <w:szCs w:val="28"/>
        </w:rPr>
        <w:t xml:space="preserve"> культур</w:t>
      </w:r>
      <w:r w:rsidR="00495C91">
        <w:rPr>
          <w:sz w:val="28"/>
          <w:szCs w:val="28"/>
        </w:rPr>
        <w:t>у</w:t>
      </w:r>
      <w:r w:rsidRPr="00EF6C7C">
        <w:rPr>
          <w:sz w:val="28"/>
          <w:szCs w:val="28"/>
        </w:rPr>
        <w:t xml:space="preserve"> и спорт, здоров</w:t>
      </w:r>
      <w:r w:rsidR="00495C91">
        <w:rPr>
          <w:sz w:val="28"/>
          <w:szCs w:val="28"/>
        </w:rPr>
        <w:t>ый</w:t>
      </w:r>
      <w:r w:rsidRPr="00EF6C7C">
        <w:rPr>
          <w:sz w:val="28"/>
          <w:szCs w:val="28"/>
        </w:rPr>
        <w:t xml:space="preserve"> образ жизни, активн</w:t>
      </w:r>
      <w:r w:rsidR="00495C91">
        <w:rPr>
          <w:sz w:val="28"/>
          <w:szCs w:val="28"/>
        </w:rPr>
        <w:t>ый</w:t>
      </w:r>
      <w:r w:rsidRPr="00EF6C7C">
        <w:rPr>
          <w:sz w:val="28"/>
          <w:szCs w:val="28"/>
        </w:rPr>
        <w:t xml:space="preserve"> отдых и досуг;</w:t>
      </w:r>
    </w:p>
    <w:p w:rsidR="00350993" w:rsidRDefault="00350993" w:rsidP="00350993">
      <w:pPr>
        <w:spacing w:line="240" w:lineRule="atLeast"/>
        <w:ind w:firstLine="426"/>
        <w:jc w:val="both"/>
        <w:rPr>
          <w:sz w:val="28"/>
          <w:szCs w:val="28"/>
        </w:rPr>
      </w:pPr>
      <w:r w:rsidRPr="00EF6C7C">
        <w:rPr>
          <w:sz w:val="28"/>
          <w:szCs w:val="28"/>
        </w:rPr>
        <w:t>2.</w:t>
      </w:r>
      <w:r w:rsidR="00BD554B">
        <w:rPr>
          <w:sz w:val="28"/>
          <w:szCs w:val="28"/>
        </w:rPr>
        <w:t>5</w:t>
      </w:r>
      <w:r w:rsidR="00495C91">
        <w:rPr>
          <w:sz w:val="28"/>
          <w:szCs w:val="28"/>
        </w:rPr>
        <w:t>.7. организует</w:t>
      </w:r>
      <w:r w:rsidR="00BC3F33">
        <w:rPr>
          <w:sz w:val="28"/>
          <w:szCs w:val="28"/>
        </w:rPr>
        <w:t xml:space="preserve"> учебно-</w:t>
      </w:r>
      <w:r w:rsidRPr="00EF6C7C">
        <w:rPr>
          <w:sz w:val="28"/>
          <w:szCs w:val="28"/>
        </w:rPr>
        <w:t>тренировочн</w:t>
      </w:r>
      <w:r w:rsidR="00495C91">
        <w:rPr>
          <w:sz w:val="28"/>
          <w:szCs w:val="28"/>
        </w:rPr>
        <w:t>ый</w:t>
      </w:r>
      <w:r w:rsidRPr="00EF6C7C">
        <w:rPr>
          <w:sz w:val="28"/>
          <w:szCs w:val="28"/>
        </w:rPr>
        <w:t xml:space="preserve">  процесс с учетом современных достижений науки, систематическое обновл</w:t>
      </w:r>
      <w:r>
        <w:rPr>
          <w:sz w:val="28"/>
          <w:szCs w:val="28"/>
        </w:rPr>
        <w:t>ение всех аспектов образования;</w:t>
      </w:r>
    </w:p>
    <w:p w:rsidR="00350993" w:rsidRDefault="00350993" w:rsidP="00350993">
      <w:pPr>
        <w:spacing w:line="240" w:lineRule="atLeast"/>
        <w:ind w:firstLine="426"/>
        <w:jc w:val="both"/>
        <w:rPr>
          <w:sz w:val="28"/>
          <w:szCs w:val="28"/>
        </w:rPr>
      </w:pPr>
      <w:r>
        <w:rPr>
          <w:sz w:val="28"/>
          <w:szCs w:val="28"/>
        </w:rPr>
        <w:t>2.</w:t>
      </w:r>
      <w:r w:rsidR="00BD554B">
        <w:rPr>
          <w:sz w:val="28"/>
          <w:szCs w:val="28"/>
        </w:rPr>
        <w:t>5</w:t>
      </w:r>
      <w:r w:rsidR="00495C91">
        <w:rPr>
          <w:sz w:val="28"/>
          <w:szCs w:val="28"/>
        </w:rPr>
        <w:t>.8.</w:t>
      </w:r>
      <w:r>
        <w:rPr>
          <w:sz w:val="28"/>
          <w:szCs w:val="28"/>
        </w:rPr>
        <w:t>о</w:t>
      </w:r>
      <w:r w:rsidRPr="00285E1B">
        <w:rPr>
          <w:sz w:val="28"/>
          <w:szCs w:val="28"/>
        </w:rPr>
        <w:t>существляет пропаганду здорового образа жизни, для пропаганды активно использует средства массовой информации;</w:t>
      </w:r>
    </w:p>
    <w:p w:rsidR="00350993" w:rsidRDefault="00350993" w:rsidP="00350993">
      <w:pPr>
        <w:spacing w:line="240" w:lineRule="atLeast"/>
        <w:ind w:firstLine="426"/>
        <w:jc w:val="both"/>
        <w:rPr>
          <w:sz w:val="28"/>
          <w:szCs w:val="28"/>
        </w:rPr>
      </w:pPr>
      <w:r>
        <w:rPr>
          <w:sz w:val="28"/>
          <w:szCs w:val="28"/>
        </w:rPr>
        <w:t>2.</w:t>
      </w:r>
      <w:r w:rsidR="00BD554B">
        <w:rPr>
          <w:sz w:val="28"/>
          <w:szCs w:val="28"/>
        </w:rPr>
        <w:t>5</w:t>
      </w:r>
      <w:r w:rsidR="00495C91">
        <w:rPr>
          <w:sz w:val="28"/>
          <w:szCs w:val="28"/>
        </w:rPr>
        <w:t>.9</w:t>
      </w:r>
      <w:r>
        <w:rPr>
          <w:sz w:val="28"/>
          <w:szCs w:val="28"/>
        </w:rPr>
        <w:t>.</w:t>
      </w:r>
      <w:r w:rsidR="00495C91">
        <w:rPr>
          <w:sz w:val="28"/>
          <w:szCs w:val="28"/>
        </w:rPr>
        <w:t>р</w:t>
      </w:r>
      <w:r w:rsidRPr="00285E1B">
        <w:rPr>
          <w:sz w:val="28"/>
          <w:szCs w:val="28"/>
        </w:rPr>
        <w:t>азрабатывает и утверждает районные календарные планы соревнований и физкультурно-оздоровительных мероприят</w:t>
      </w:r>
      <w:r w:rsidR="00495C91">
        <w:rPr>
          <w:sz w:val="28"/>
          <w:szCs w:val="28"/>
        </w:rPr>
        <w:t>ий, контролирует  их выполнение.</w:t>
      </w:r>
    </w:p>
    <w:p w:rsidR="00BD554B" w:rsidRPr="00BD554B" w:rsidRDefault="00BD554B" w:rsidP="00BD554B">
      <w:pPr>
        <w:pStyle w:val="formattext"/>
        <w:shd w:val="clear" w:color="auto" w:fill="FFFFFF"/>
        <w:spacing w:before="0" w:beforeAutospacing="0" w:after="0" w:afterAutospacing="0" w:line="240" w:lineRule="atLeast"/>
        <w:ind w:firstLine="426"/>
        <w:jc w:val="both"/>
        <w:textAlignment w:val="baseline"/>
        <w:rPr>
          <w:spacing w:val="3"/>
          <w:sz w:val="28"/>
          <w:szCs w:val="28"/>
        </w:rPr>
      </w:pPr>
      <w:r>
        <w:rPr>
          <w:spacing w:val="3"/>
          <w:sz w:val="28"/>
          <w:szCs w:val="28"/>
        </w:rPr>
        <w:t>2.6. У</w:t>
      </w:r>
      <w:r w:rsidRPr="00BD554B">
        <w:rPr>
          <w:spacing w:val="3"/>
          <w:sz w:val="28"/>
          <w:szCs w:val="28"/>
        </w:rPr>
        <w:t>чреждение вправе осуществлять иные виды деятельности, в том числе в качестве приносящей доход деятельности, не являющиеся основными видами деятельности, лишь постольку, поскольку это служит достижению целей и задач, ради которых оно создано.</w:t>
      </w:r>
    </w:p>
    <w:p w:rsidR="00BD554B" w:rsidRDefault="00BD554B" w:rsidP="00BD554B">
      <w:pPr>
        <w:pStyle w:val="formattext"/>
        <w:shd w:val="clear" w:color="auto" w:fill="FFFFFF"/>
        <w:spacing w:before="0" w:beforeAutospacing="0" w:after="0" w:afterAutospacing="0" w:line="240" w:lineRule="atLeast"/>
        <w:ind w:firstLine="426"/>
        <w:jc w:val="both"/>
        <w:textAlignment w:val="baseline"/>
        <w:rPr>
          <w:spacing w:val="3"/>
          <w:sz w:val="28"/>
          <w:szCs w:val="28"/>
        </w:rPr>
      </w:pPr>
      <w:r>
        <w:rPr>
          <w:spacing w:val="3"/>
          <w:sz w:val="28"/>
          <w:szCs w:val="28"/>
        </w:rPr>
        <w:t xml:space="preserve">2.7. </w:t>
      </w:r>
      <w:r w:rsidRPr="00BD554B">
        <w:rPr>
          <w:spacing w:val="3"/>
          <w:sz w:val="28"/>
          <w:szCs w:val="28"/>
        </w:rPr>
        <w:t>К иным видам деятельности относятся:</w:t>
      </w:r>
    </w:p>
    <w:p w:rsidR="00F21E57" w:rsidRPr="00967B67" w:rsidRDefault="00BD554B" w:rsidP="00F21E57">
      <w:pPr>
        <w:ind w:right="283" w:firstLine="426"/>
        <w:jc w:val="both"/>
        <w:rPr>
          <w:sz w:val="28"/>
          <w:szCs w:val="28"/>
        </w:rPr>
      </w:pPr>
      <w:r w:rsidRPr="00BD554B">
        <w:rPr>
          <w:spacing w:val="3"/>
          <w:sz w:val="28"/>
          <w:szCs w:val="28"/>
        </w:rPr>
        <w:t>-</w:t>
      </w:r>
      <w:r w:rsidR="00F21E57">
        <w:rPr>
          <w:spacing w:val="3"/>
          <w:sz w:val="28"/>
          <w:szCs w:val="28"/>
        </w:rPr>
        <w:t>организа</w:t>
      </w:r>
      <w:r w:rsidR="00F21E57" w:rsidRPr="00967B67">
        <w:rPr>
          <w:sz w:val="28"/>
          <w:szCs w:val="28"/>
        </w:rPr>
        <w:t>ция индивидуальных заня</w:t>
      </w:r>
      <w:r w:rsidR="00DF5381">
        <w:rPr>
          <w:sz w:val="28"/>
          <w:szCs w:val="28"/>
        </w:rPr>
        <w:t>тий (по различным видам спорта);</w:t>
      </w:r>
    </w:p>
    <w:p w:rsidR="00F21E57" w:rsidRPr="00967B67" w:rsidRDefault="00F21E57" w:rsidP="00F21E57">
      <w:pPr>
        <w:ind w:right="283" w:firstLine="426"/>
        <w:jc w:val="both"/>
        <w:rPr>
          <w:sz w:val="28"/>
          <w:szCs w:val="28"/>
        </w:rPr>
      </w:pPr>
      <w:r>
        <w:rPr>
          <w:sz w:val="28"/>
          <w:szCs w:val="28"/>
        </w:rPr>
        <w:t>- о</w:t>
      </w:r>
      <w:r w:rsidRPr="00967B67">
        <w:rPr>
          <w:sz w:val="28"/>
          <w:szCs w:val="28"/>
        </w:rPr>
        <w:t>рганизация и проведение</w:t>
      </w:r>
      <w:r w:rsidR="00DF5381">
        <w:rPr>
          <w:sz w:val="28"/>
          <w:szCs w:val="28"/>
        </w:rPr>
        <w:t xml:space="preserve"> спортивно-массовых мероприятий;</w:t>
      </w:r>
    </w:p>
    <w:p w:rsidR="00F21E57" w:rsidRDefault="00F21E57" w:rsidP="00F21E57">
      <w:pPr>
        <w:ind w:right="283" w:firstLine="426"/>
        <w:jc w:val="both"/>
        <w:rPr>
          <w:sz w:val="28"/>
          <w:szCs w:val="28"/>
        </w:rPr>
      </w:pPr>
      <w:r>
        <w:rPr>
          <w:sz w:val="28"/>
          <w:szCs w:val="28"/>
        </w:rPr>
        <w:t>- д</w:t>
      </w:r>
      <w:r w:rsidRPr="00967B67">
        <w:rPr>
          <w:sz w:val="28"/>
          <w:szCs w:val="28"/>
        </w:rPr>
        <w:t>обровольные пожертвования физических и юридических л</w:t>
      </w:r>
      <w:r w:rsidR="00DF5381">
        <w:rPr>
          <w:sz w:val="28"/>
          <w:szCs w:val="28"/>
        </w:rPr>
        <w:t>иц на уставные нужды учреждения;</w:t>
      </w:r>
    </w:p>
    <w:p w:rsidR="00F21E57" w:rsidRDefault="00F21E57" w:rsidP="00F21E57">
      <w:pPr>
        <w:pStyle w:val="1"/>
        <w:ind w:firstLine="426"/>
        <w:jc w:val="both"/>
        <w:rPr>
          <w:sz w:val="28"/>
          <w:szCs w:val="28"/>
        </w:rPr>
      </w:pPr>
      <w:r>
        <w:rPr>
          <w:sz w:val="28"/>
          <w:szCs w:val="28"/>
        </w:rPr>
        <w:t xml:space="preserve">- </w:t>
      </w:r>
      <w:r w:rsidRPr="003B1D77">
        <w:rPr>
          <w:sz w:val="28"/>
          <w:szCs w:val="28"/>
        </w:rPr>
        <w:t>организация и проведение спортивно-массовых мероприятий по заявкам учреждений и организаций всех форм собственности;</w:t>
      </w:r>
    </w:p>
    <w:p w:rsidR="00F21E57" w:rsidRDefault="00F21E57" w:rsidP="00F21E57">
      <w:pPr>
        <w:pStyle w:val="1"/>
        <w:ind w:firstLine="426"/>
        <w:jc w:val="both"/>
        <w:rPr>
          <w:sz w:val="28"/>
          <w:szCs w:val="28"/>
        </w:rPr>
      </w:pPr>
      <w:r>
        <w:rPr>
          <w:sz w:val="28"/>
          <w:szCs w:val="28"/>
        </w:rPr>
        <w:t xml:space="preserve">- </w:t>
      </w:r>
      <w:r w:rsidRPr="003B1D77">
        <w:rPr>
          <w:sz w:val="28"/>
          <w:szCs w:val="28"/>
        </w:rPr>
        <w:t xml:space="preserve">прокат  спортивного инвентаря и оборудования; </w:t>
      </w:r>
    </w:p>
    <w:p w:rsidR="00F21E57" w:rsidRDefault="00F21E57" w:rsidP="00F21E57">
      <w:pPr>
        <w:pStyle w:val="1"/>
        <w:ind w:firstLine="426"/>
        <w:jc w:val="both"/>
        <w:rPr>
          <w:sz w:val="28"/>
          <w:szCs w:val="28"/>
        </w:rPr>
      </w:pPr>
      <w:r>
        <w:rPr>
          <w:sz w:val="28"/>
          <w:szCs w:val="28"/>
        </w:rPr>
        <w:t xml:space="preserve">- </w:t>
      </w:r>
      <w:r w:rsidRPr="003B1D77">
        <w:rPr>
          <w:sz w:val="28"/>
          <w:szCs w:val="28"/>
        </w:rPr>
        <w:t>предоставление проживания для занятий физической культурой и спортом, проведение спортивно-массовых мероприятий, активного отдыха организациям, предприятиям и частным лицам;</w:t>
      </w:r>
    </w:p>
    <w:p w:rsidR="00F21E57" w:rsidRDefault="00F21E57" w:rsidP="00F21E57">
      <w:pPr>
        <w:pStyle w:val="1"/>
        <w:ind w:firstLine="426"/>
        <w:jc w:val="both"/>
        <w:rPr>
          <w:sz w:val="28"/>
          <w:szCs w:val="28"/>
        </w:rPr>
      </w:pPr>
      <w:r>
        <w:rPr>
          <w:sz w:val="28"/>
          <w:szCs w:val="28"/>
        </w:rPr>
        <w:t>-</w:t>
      </w:r>
      <w:r w:rsidRPr="003B1D77">
        <w:rPr>
          <w:sz w:val="28"/>
          <w:szCs w:val="28"/>
        </w:rPr>
        <w:t xml:space="preserve"> предоставление спортивных сооружений для занятий физической  культурой и спортом, проведения спортивно-массовых мероприятий и спортивных секций организациям, предприятиям и частным лицам;  </w:t>
      </w:r>
    </w:p>
    <w:p w:rsidR="00F21E57" w:rsidRDefault="00F21E57" w:rsidP="00F21E57">
      <w:pPr>
        <w:pStyle w:val="1"/>
        <w:ind w:firstLine="426"/>
        <w:jc w:val="both"/>
        <w:rPr>
          <w:sz w:val="28"/>
          <w:szCs w:val="28"/>
        </w:rPr>
      </w:pPr>
      <w:r>
        <w:rPr>
          <w:sz w:val="28"/>
          <w:szCs w:val="28"/>
        </w:rPr>
        <w:t>-  предоставление услуг</w:t>
      </w:r>
      <w:r w:rsidRPr="003B1D77">
        <w:rPr>
          <w:sz w:val="28"/>
          <w:szCs w:val="28"/>
        </w:rPr>
        <w:t xml:space="preserve"> сауны;</w:t>
      </w:r>
    </w:p>
    <w:p w:rsidR="00F21E57" w:rsidRPr="00DD288A" w:rsidRDefault="00F21E57" w:rsidP="00F21E57">
      <w:pPr>
        <w:pStyle w:val="1"/>
        <w:ind w:firstLine="426"/>
        <w:jc w:val="both"/>
        <w:rPr>
          <w:sz w:val="28"/>
          <w:szCs w:val="28"/>
        </w:rPr>
      </w:pPr>
      <w:r w:rsidRPr="00DD288A">
        <w:rPr>
          <w:sz w:val="28"/>
          <w:szCs w:val="28"/>
        </w:rPr>
        <w:t>- предоставление услуг бассейна;</w:t>
      </w:r>
    </w:p>
    <w:p w:rsidR="00F21E57" w:rsidRDefault="00F21E57" w:rsidP="00F21E57">
      <w:pPr>
        <w:pStyle w:val="1"/>
        <w:ind w:firstLine="426"/>
        <w:jc w:val="both"/>
        <w:rPr>
          <w:sz w:val="28"/>
          <w:szCs w:val="28"/>
        </w:rPr>
      </w:pPr>
      <w:r w:rsidRPr="00DD288A">
        <w:rPr>
          <w:sz w:val="28"/>
          <w:szCs w:val="28"/>
        </w:rPr>
        <w:t>- проведение учебно-тренировочных занятий</w:t>
      </w:r>
      <w:r w:rsidRPr="003B1D77">
        <w:rPr>
          <w:sz w:val="28"/>
          <w:szCs w:val="28"/>
        </w:rPr>
        <w:t xml:space="preserve"> в секциях по видам спорта;</w:t>
      </w:r>
    </w:p>
    <w:p w:rsidR="00F21E57" w:rsidRDefault="00F21E57" w:rsidP="00F21E57">
      <w:pPr>
        <w:pStyle w:val="1"/>
        <w:ind w:firstLine="426"/>
        <w:jc w:val="both"/>
        <w:rPr>
          <w:sz w:val="28"/>
          <w:szCs w:val="28"/>
        </w:rPr>
      </w:pPr>
      <w:r>
        <w:rPr>
          <w:sz w:val="28"/>
          <w:szCs w:val="28"/>
        </w:rPr>
        <w:t xml:space="preserve">- </w:t>
      </w:r>
      <w:r w:rsidRPr="003B1D77">
        <w:rPr>
          <w:sz w:val="28"/>
          <w:szCs w:val="28"/>
        </w:rPr>
        <w:t>буртование снега трактором для возве</w:t>
      </w:r>
      <w:r>
        <w:rPr>
          <w:sz w:val="28"/>
          <w:szCs w:val="28"/>
        </w:rPr>
        <w:t>дения ледяных горок для катания;</w:t>
      </w:r>
    </w:p>
    <w:p w:rsidR="00BD554B" w:rsidRPr="00BD554B" w:rsidRDefault="00F21E57" w:rsidP="00F21E57">
      <w:pPr>
        <w:pStyle w:val="1"/>
        <w:ind w:firstLine="426"/>
        <w:jc w:val="both"/>
        <w:rPr>
          <w:spacing w:val="3"/>
          <w:sz w:val="28"/>
          <w:szCs w:val="28"/>
        </w:rPr>
      </w:pPr>
      <w:r>
        <w:rPr>
          <w:sz w:val="28"/>
          <w:szCs w:val="28"/>
        </w:rPr>
        <w:t xml:space="preserve">- </w:t>
      </w:r>
      <w:r w:rsidR="00BD554B" w:rsidRPr="00BD554B">
        <w:rPr>
          <w:spacing w:val="3"/>
          <w:sz w:val="28"/>
          <w:szCs w:val="28"/>
        </w:rPr>
        <w:t xml:space="preserve">физкультурно-оздоровительная деятельность (фитнес, </w:t>
      </w:r>
      <w:r>
        <w:rPr>
          <w:spacing w:val="3"/>
          <w:sz w:val="28"/>
          <w:szCs w:val="28"/>
        </w:rPr>
        <w:t xml:space="preserve">тренажерный зал </w:t>
      </w:r>
      <w:r w:rsidR="00BD554B" w:rsidRPr="00BD554B">
        <w:rPr>
          <w:spacing w:val="3"/>
          <w:sz w:val="28"/>
          <w:szCs w:val="28"/>
        </w:rPr>
        <w:t>и другие физкультурно-оздоровительные услуги);</w:t>
      </w:r>
    </w:p>
    <w:p w:rsidR="00BD554B" w:rsidRPr="00BD554B" w:rsidRDefault="00BD554B" w:rsidP="00BD554B">
      <w:pPr>
        <w:pStyle w:val="formattext"/>
        <w:shd w:val="clear" w:color="auto" w:fill="FFFFFF"/>
        <w:spacing w:before="0" w:beforeAutospacing="0" w:after="0" w:afterAutospacing="0" w:line="240" w:lineRule="atLeast"/>
        <w:ind w:firstLine="426"/>
        <w:jc w:val="both"/>
        <w:textAlignment w:val="baseline"/>
        <w:rPr>
          <w:spacing w:val="3"/>
          <w:sz w:val="28"/>
          <w:szCs w:val="28"/>
        </w:rPr>
      </w:pPr>
      <w:r w:rsidRPr="00BD554B">
        <w:rPr>
          <w:spacing w:val="3"/>
          <w:sz w:val="28"/>
          <w:szCs w:val="28"/>
        </w:rPr>
        <w:lastRenderedPageBreak/>
        <w:t>2.</w:t>
      </w:r>
      <w:r w:rsidR="00F21E57">
        <w:rPr>
          <w:spacing w:val="3"/>
          <w:sz w:val="28"/>
          <w:szCs w:val="28"/>
        </w:rPr>
        <w:t>8</w:t>
      </w:r>
      <w:r w:rsidRPr="00BD554B">
        <w:rPr>
          <w:spacing w:val="3"/>
          <w:sz w:val="28"/>
          <w:szCs w:val="28"/>
        </w:rPr>
        <w:t>. Учредитель устанавливает муниципальное задание для Учреждения в соответствии с основным видом деятельности, предусмотренным настоящим Уставом.</w:t>
      </w:r>
    </w:p>
    <w:p w:rsidR="00BD554B" w:rsidRPr="00BD554B" w:rsidRDefault="00BD554B" w:rsidP="00BD554B">
      <w:pPr>
        <w:pStyle w:val="ConsPlusNonformat"/>
        <w:widowControl/>
        <w:spacing w:line="240" w:lineRule="atLeast"/>
        <w:ind w:firstLine="426"/>
        <w:jc w:val="both"/>
        <w:rPr>
          <w:rFonts w:ascii="Times New Roman" w:hAnsi="Times New Roman" w:cs="Times New Roman"/>
          <w:sz w:val="28"/>
          <w:szCs w:val="28"/>
        </w:rPr>
      </w:pPr>
      <w:r w:rsidRPr="00BD554B">
        <w:rPr>
          <w:rFonts w:ascii="Times New Roman" w:hAnsi="Times New Roman" w:cs="Times New Roman"/>
          <w:spacing w:val="3"/>
          <w:sz w:val="28"/>
          <w:szCs w:val="28"/>
        </w:rPr>
        <w:t>2.</w:t>
      </w:r>
      <w:r w:rsidR="00F21E57">
        <w:rPr>
          <w:rFonts w:ascii="Times New Roman" w:hAnsi="Times New Roman" w:cs="Times New Roman"/>
          <w:spacing w:val="3"/>
          <w:sz w:val="28"/>
          <w:szCs w:val="28"/>
        </w:rPr>
        <w:t>9</w:t>
      </w:r>
      <w:r w:rsidRPr="00BD554B">
        <w:rPr>
          <w:rFonts w:ascii="Times New Roman" w:hAnsi="Times New Roman" w:cs="Times New Roman"/>
          <w:spacing w:val="3"/>
          <w:sz w:val="28"/>
          <w:szCs w:val="28"/>
        </w:rPr>
        <w:t>.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основному виду деятельности, предусмотренному настоящим Уставом, для граждан и юридических лиц за плату и на одинаковых при оказании одних и тех же услуг условиях.</w:t>
      </w:r>
    </w:p>
    <w:p w:rsidR="00962BEC" w:rsidRDefault="002E6491" w:rsidP="000217AD">
      <w:pPr>
        <w:pStyle w:val="HTML"/>
        <w:tabs>
          <w:tab w:val="left" w:pos="360"/>
          <w:tab w:val="left" w:pos="9360"/>
        </w:tabs>
        <w:ind w:firstLine="426"/>
        <w:jc w:val="both"/>
        <w:rPr>
          <w:rFonts w:ascii="Times New Roman" w:hAnsi="Times New Roman" w:cs="Times New Roman"/>
          <w:sz w:val="28"/>
          <w:szCs w:val="28"/>
        </w:rPr>
      </w:pPr>
      <w:r>
        <w:rPr>
          <w:rFonts w:ascii="Times New Roman" w:hAnsi="Times New Roman" w:cs="Times New Roman"/>
          <w:sz w:val="28"/>
          <w:szCs w:val="28"/>
        </w:rPr>
        <w:t>2.10</w:t>
      </w:r>
      <w:r w:rsidR="00967B67" w:rsidRPr="00967B67">
        <w:rPr>
          <w:rFonts w:ascii="Times New Roman" w:hAnsi="Times New Roman" w:cs="Times New Roman"/>
          <w:sz w:val="28"/>
          <w:szCs w:val="28"/>
        </w:rPr>
        <w:t>. Услуги</w:t>
      </w:r>
      <w:r w:rsidR="00967B67">
        <w:rPr>
          <w:rFonts w:ascii="Times New Roman" w:hAnsi="Times New Roman" w:cs="Times New Roman"/>
          <w:sz w:val="28"/>
          <w:szCs w:val="28"/>
        </w:rPr>
        <w:t>,</w:t>
      </w:r>
      <w:r w:rsidR="00967B67" w:rsidRPr="00967B67">
        <w:rPr>
          <w:rFonts w:ascii="Times New Roman" w:hAnsi="Times New Roman" w:cs="Times New Roman"/>
          <w:sz w:val="28"/>
          <w:szCs w:val="28"/>
        </w:rPr>
        <w:t xml:space="preserve"> оказываемые Учреждением за плату, порядок оказания регламентируется действующим законодательством и Положением об оказании таких услуг в Учреждении.</w:t>
      </w:r>
    </w:p>
    <w:p w:rsidR="002E6491" w:rsidRPr="00967B67" w:rsidRDefault="002E6491" w:rsidP="000217AD">
      <w:pPr>
        <w:pStyle w:val="HTML"/>
        <w:tabs>
          <w:tab w:val="left" w:pos="360"/>
          <w:tab w:val="left" w:pos="9360"/>
        </w:tabs>
        <w:ind w:firstLine="426"/>
        <w:jc w:val="both"/>
        <w:rPr>
          <w:rFonts w:ascii="Times New Roman" w:hAnsi="Times New Roman" w:cs="Times New Roman"/>
          <w:sz w:val="28"/>
          <w:szCs w:val="28"/>
        </w:rPr>
      </w:pPr>
    </w:p>
    <w:p w:rsidR="00962BEC" w:rsidRPr="00967B67" w:rsidRDefault="00967B67" w:rsidP="00967B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left="540"/>
        <w:jc w:val="center"/>
        <w:rPr>
          <w:rFonts w:ascii="Times New Roman" w:hAnsi="Times New Roman" w:cs="Times New Roman"/>
          <w:b/>
          <w:bCs/>
          <w:sz w:val="28"/>
          <w:szCs w:val="28"/>
        </w:rPr>
      </w:pPr>
      <w:r w:rsidRPr="00967B67">
        <w:rPr>
          <w:rFonts w:ascii="Times New Roman" w:hAnsi="Times New Roman" w:cs="Times New Roman"/>
          <w:b/>
          <w:bCs/>
          <w:sz w:val="28"/>
          <w:szCs w:val="28"/>
        </w:rPr>
        <w:t>3. ОБР</w:t>
      </w:r>
      <w:r w:rsidR="005D4E1E" w:rsidRPr="00967B67">
        <w:rPr>
          <w:rFonts w:ascii="Times New Roman" w:hAnsi="Times New Roman" w:cs="Times New Roman"/>
          <w:b/>
          <w:bCs/>
          <w:sz w:val="28"/>
          <w:szCs w:val="28"/>
        </w:rPr>
        <w:t>АЗОВАТЕЛЬНЫЙ ПРОЦЕСС</w:t>
      </w:r>
    </w:p>
    <w:p w:rsidR="00962BEC" w:rsidRPr="00967B67" w:rsidRDefault="00962BEC" w:rsidP="00967B67">
      <w:pPr>
        <w:pStyle w:val="a3"/>
        <w:tabs>
          <w:tab w:val="num" w:pos="0"/>
        </w:tabs>
        <w:spacing w:after="0" w:line="240" w:lineRule="atLeast"/>
        <w:ind w:left="0" w:firstLine="357"/>
        <w:jc w:val="both"/>
        <w:rPr>
          <w:bCs/>
          <w:sz w:val="28"/>
          <w:szCs w:val="28"/>
        </w:rPr>
      </w:pPr>
      <w:r w:rsidRPr="00967B67">
        <w:rPr>
          <w:bCs/>
          <w:sz w:val="28"/>
          <w:szCs w:val="28"/>
        </w:rPr>
        <w:t xml:space="preserve">3.1. Обучение в Учреждении ведется на русском языке. </w:t>
      </w:r>
    </w:p>
    <w:p w:rsidR="00962BEC" w:rsidRPr="00967B67" w:rsidRDefault="00962BEC" w:rsidP="00967B67">
      <w:pPr>
        <w:pStyle w:val="a3"/>
        <w:tabs>
          <w:tab w:val="num" w:pos="0"/>
        </w:tabs>
        <w:spacing w:after="0" w:line="240" w:lineRule="atLeast"/>
        <w:ind w:left="0" w:firstLine="357"/>
        <w:jc w:val="both"/>
        <w:rPr>
          <w:sz w:val="28"/>
          <w:szCs w:val="28"/>
        </w:rPr>
      </w:pPr>
      <w:r w:rsidRPr="00967B67">
        <w:rPr>
          <w:sz w:val="28"/>
          <w:szCs w:val="28"/>
        </w:rPr>
        <w:t xml:space="preserve">3.2. Обучение в  Учреждении состоит из </w:t>
      </w:r>
      <w:r w:rsidR="002E6491">
        <w:rPr>
          <w:sz w:val="28"/>
          <w:szCs w:val="28"/>
        </w:rPr>
        <w:t>трех</w:t>
      </w:r>
      <w:r w:rsidRPr="00967B67">
        <w:rPr>
          <w:sz w:val="28"/>
          <w:szCs w:val="28"/>
        </w:rPr>
        <w:t xml:space="preserve"> этапов, продолжительность которых  определяется учебной программой по избранному виду спорта:</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000"/>
      </w:tblPr>
      <w:tblGrid>
        <w:gridCol w:w="3348"/>
        <w:gridCol w:w="2700"/>
        <w:gridCol w:w="3420"/>
      </w:tblGrid>
      <w:tr w:rsidR="00962BEC" w:rsidRPr="00967B67" w:rsidTr="00A67798">
        <w:trPr>
          <w:cantSplit/>
          <w:trHeight w:val="365"/>
        </w:trPr>
        <w:tc>
          <w:tcPr>
            <w:tcW w:w="3348" w:type="dxa"/>
            <w:vMerge w:val="restart"/>
            <w:tcMar>
              <w:top w:w="0" w:type="dxa"/>
              <w:left w:w="108" w:type="dxa"/>
              <w:bottom w:w="0" w:type="dxa"/>
              <w:right w:w="108" w:type="dxa"/>
            </w:tcMar>
            <w:vAlign w:val="center"/>
          </w:tcPr>
          <w:p w:rsidR="00962BEC" w:rsidRPr="00967B67" w:rsidRDefault="00962BEC" w:rsidP="00980542">
            <w:pPr>
              <w:spacing w:before="100" w:beforeAutospacing="1" w:after="100" w:afterAutospacing="1"/>
              <w:ind w:firstLine="284"/>
              <w:jc w:val="both"/>
              <w:rPr>
                <w:sz w:val="28"/>
                <w:szCs w:val="28"/>
              </w:rPr>
            </w:pPr>
            <w:r w:rsidRPr="00967B67">
              <w:rPr>
                <w:sz w:val="28"/>
                <w:szCs w:val="28"/>
              </w:rPr>
              <w:t>Этапы подготовки</w:t>
            </w:r>
          </w:p>
        </w:tc>
        <w:tc>
          <w:tcPr>
            <w:tcW w:w="2700" w:type="dxa"/>
            <w:vMerge w:val="restart"/>
            <w:tcMar>
              <w:top w:w="0" w:type="dxa"/>
              <w:left w:w="108" w:type="dxa"/>
              <w:bottom w:w="0" w:type="dxa"/>
              <w:right w:w="108" w:type="dxa"/>
            </w:tcMar>
            <w:vAlign w:val="center"/>
          </w:tcPr>
          <w:p w:rsidR="00962BEC" w:rsidRPr="00967B67" w:rsidRDefault="00962BEC" w:rsidP="00980542">
            <w:pPr>
              <w:spacing w:before="100" w:beforeAutospacing="1" w:after="100" w:afterAutospacing="1"/>
              <w:jc w:val="both"/>
              <w:rPr>
                <w:sz w:val="28"/>
                <w:szCs w:val="28"/>
              </w:rPr>
            </w:pPr>
            <w:r w:rsidRPr="00967B67">
              <w:rPr>
                <w:sz w:val="28"/>
                <w:szCs w:val="28"/>
              </w:rPr>
              <w:t>Период подготовки (лет)</w:t>
            </w:r>
          </w:p>
        </w:tc>
        <w:tc>
          <w:tcPr>
            <w:tcW w:w="3420" w:type="dxa"/>
            <w:vMerge w:val="restart"/>
            <w:tcMar>
              <w:top w:w="0" w:type="dxa"/>
              <w:left w:w="108" w:type="dxa"/>
              <w:bottom w:w="0" w:type="dxa"/>
              <w:right w:w="108" w:type="dxa"/>
            </w:tcMar>
            <w:vAlign w:val="center"/>
          </w:tcPr>
          <w:p w:rsidR="00962BEC" w:rsidRPr="00967B67" w:rsidRDefault="00962BEC" w:rsidP="00980542">
            <w:pPr>
              <w:spacing w:before="100" w:beforeAutospacing="1" w:after="100" w:afterAutospacing="1"/>
              <w:jc w:val="both"/>
              <w:rPr>
                <w:sz w:val="28"/>
                <w:szCs w:val="28"/>
              </w:rPr>
            </w:pPr>
            <w:r w:rsidRPr="00967B67">
              <w:rPr>
                <w:sz w:val="28"/>
                <w:szCs w:val="28"/>
              </w:rPr>
              <w:t>Направленность деятельности</w:t>
            </w:r>
          </w:p>
        </w:tc>
      </w:tr>
      <w:tr w:rsidR="00962BEC" w:rsidRPr="00967B67" w:rsidTr="00A67798">
        <w:trPr>
          <w:cantSplit/>
          <w:trHeight w:val="328"/>
        </w:trPr>
        <w:tc>
          <w:tcPr>
            <w:tcW w:w="3348" w:type="dxa"/>
            <w:vMerge/>
            <w:vAlign w:val="center"/>
          </w:tcPr>
          <w:p w:rsidR="00962BEC" w:rsidRPr="00967B67" w:rsidRDefault="00962BEC" w:rsidP="00980542">
            <w:pPr>
              <w:jc w:val="both"/>
              <w:rPr>
                <w:sz w:val="28"/>
                <w:szCs w:val="28"/>
              </w:rPr>
            </w:pPr>
          </w:p>
        </w:tc>
        <w:tc>
          <w:tcPr>
            <w:tcW w:w="2700" w:type="dxa"/>
            <w:vMerge/>
            <w:vAlign w:val="center"/>
          </w:tcPr>
          <w:p w:rsidR="00962BEC" w:rsidRPr="00967B67" w:rsidRDefault="00962BEC" w:rsidP="00980542">
            <w:pPr>
              <w:jc w:val="both"/>
              <w:rPr>
                <w:sz w:val="28"/>
                <w:szCs w:val="28"/>
              </w:rPr>
            </w:pPr>
          </w:p>
        </w:tc>
        <w:tc>
          <w:tcPr>
            <w:tcW w:w="3420" w:type="dxa"/>
            <w:vMerge/>
            <w:vAlign w:val="center"/>
          </w:tcPr>
          <w:p w:rsidR="00962BEC" w:rsidRPr="00967B67" w:rsidRDefault="00962BEC" w:rsidP="00980542">
            <w:pPr>
              <w:jc w:val="both"/>
              <w:rPr>
                <w:sz w:val="28"/>
                <w:szCs w:val="28"/>
              </w:rPr>
            </w:pPr>
          </w:p>
        </w:tc>
      </w:tr>
      <w:tr w:rsidR="00962BEC" w:rsidRPr="00967B67" w:rsidTr="00A67798">
        <w:trPr>
          <w:cantSplit/>
          <w:trHeight w:val="412"/>
        </w:trPr>
        <w:tc>
          <w:tcPr>
            <w:tcW w:w="3348" w:type="dxa"/>
            <w:tcMar>
              <w:top w:w="0" w:type="dxa"/>
              <w:left w:w="108" w:type="dxa"/>
              <w:bottom w:w="0" w:type="dxa"/>
              <w:right w:w="108" w:type="dxa"/>
            </w:tcMar>
            <w:vAlign w:val="center"/>
          </w:tcPr>
          <w:p w:rsidR="00962BEC" w:rsidRPr="00967B67" w:rsidRDefault="00962BEC" w:rsidP="00980542">
            <w:pPr>
              <w:spacing w:before="100" w:beforeAutospacing="1" w:after="100" w:afterAutospacing="1"/>
              <w:jc w:val="both"/>
              <w:rPr>
                <w:sz w:val="28"/>
                <w:szCs w:val="28"/>
              </w:rPr>
            </w:pPr>
            <w:r w:rsidRPr="00967B67">
              <w:rPr>
                <w:sz w:val="28"/>
                <w:szCs w:val="28"/>
              </w:rPr>
              <w:t>Спортивно-оздоровительный</w:t>
            </w:r>
          </w:p>
        </w:tc>
        <w:tc>
          <w:tcPr>
            <w:tcW w:w="2700" w:type="dxa"/>
            <w:tcMar>
              <w:top w:w="0" w:type="dxa"/>
              <w:left w:w="108" w:type="dxa"/>
              <w:bottom w:w="0" w:type="dxa"/>
              <w:right w:w="108" w:type="dxa"/>
            </w:tcMar>
            <w:vAlign w:val="center"/>
          </w:tcPr>
          <w:p w:rsidR="00962BEC" w:rsidRPr="00967B67" w:rsidRDefault="00962BEC" w:rsidP="00980542">
            <w:pPr>
              <w:spacing w:before="100" w:beforeAutospacing="1" w:after="100" w:afterAutospacing="1"/>
              <w:jc w:val="both"/>
              <w:rPr>
                <w:sz w:val="28"/>
                <w:szCs w:val="28"/>
              </w:rPr>
            </w:pPr>
            <w:r w:rsidRPr="00967B67">
              <w:rPr>
                <w:sz w:val="28"/>
                <w:szCs w:val="28"/>
              </w:rPr>
              <w:t>Весь   период</w:t>
            </w:r>
          </w:p>
        </w:tc>
        <w:tc>
          <w:tcPr>
            <w:tcW w:w="3420" w:type="dxa"/>
            <w:vMerge w:val="restart"/>
            <w:tcMar>
              <w:top w:w="0" w:type="dxa"/>
              <w:left w:w="108" w:type="dxa"/>
              <w:bottom w:w="0" w:type="dxa"/>
              <w:right w:w="108" w:type="dxa"/>
            </w:tcMar>
            <w:vAlign w:val="center"/>
          </w:tcPr>
          <w:p w:rsidR="00962BEC" w:rsidRPr="00967B67" w:rsidRDefault="00962BEC" w:rsidP="00967B67">
            <w:pPr>
              <w:spacing w:before="100" w:beforeAutospacing="1" w:after="100" w:afterAutospacing="1"/>
              <w:ind w:firstLine="284"/>
              <w:jc w:val="center"/>
              <w:rPr>
                <w:sz w:val="28"/>
                <w:szCs w:val="28"/>
              </w:rPr>
            </w:pPr>
            <w:r w:rsidRPr="00967B67">
              <w:rPr>
                <w:sz w:val="28"/>
                <w:szCs w:val="28"/>
              </w:rPr>
              <w:t>массовый   спорт</w:t>
            </w:r>
          </w:p>
        </w:tc>
      </w:tr>
      <w:tr w:rsidR="00962BEC" w:rsidRPr="00967B67" w:rsidTr="00A67798">
        <w:trPr>
          <w:cantSplit/>
          <w:trHeight w:val="443"/>
        </w:trPr>
        <w:tc>
          <w:tcPr>
            <w:tcW w:w="3348" w:type="dxa"/>
            <w:tcMar>
              <w:top w:w="0" w:type="dxa"/>
              <w:left w:w="108" w:type="dxa"/>
              <w:bottom w:w="0" w:type="dxa"/>
              <w:right w:w="108" w:type="dxa"/>
            </w:tcMar>
            <w:vAlign w:val="center"/>
          </w:tcPr>
          <w:p w:rsidR="00962BEC" w:rsidRPr="00967B67" w:rsidRDefault="00962BEC" w:rsidP="00980542">
            <w:pPr>
              <w:spacing w:before="100" w:beforeAutospacing="1" w:after="100" w:afterAutospacing="1"/>
              <w:jc w:val="both"/>
              <w:rPr>
                <w:sz w:val="28"/>
                <w:szCs w:val="28"/>
              </w:rPr>
            </w:pPr>
            <w:r w:rsidRPr="00967B67">
              <w:rPr>
                <w:sz w:val="28"/>
                <w:szCs w:val="28"/>
              </w:rPr>
              <w:t>Начальной  подготовки</w:t>
            </w:r>
          </w:p>
        </w:tc>
        <w:tc>
          <w:tcPr>
            <w:tcW w:w="2700" w:type="dxa"/>
            <w:tcMar>
              <w:top w:w="0" w:type="dxa"/>
              <w:left w:w="108" w:type="dxa"/>
              <w:bottom w:w="0" w:type="dxa"/>
              <w:right w:w="108" w:type="dxa"/>
            </w:tcMar>
            <w:vAlign w:val="center"/>
          </w:tcPr>
          <w:p w:rsidR="00962BEC" w:rsidRPr="00967B67" w:rsidRDefault="00962BEC" w:rsidP="00980542">
            <w:pPr>
              <w:spacing w:before="100" w:beforeAutospacing="1" w:after="100" w:afterAutospacing="1"/>
              <w:jc w:val="both"/>
              <w:rPr>
                <w:sz w:val="28"/>
                <w:szCs w:val="28"/>
              </w:rPr>
            </w:pPr>
            <w:r w:rsidRPr="00967B67">
              <w:rPr>
                <w:sz w:val="28"/>
                <w:szCs w:val="28"/>
              </w:rPr>
              <w:t>2 – 3  года</w:t>
            </w:r>
          </w:p>
        </w:tc>
        <w:tc>
          <w:tcPr>
            <w:tcW w:w="3420" w:type="dxa"/>
            <w:vMerge/>
            <w:vAlign w:val="center"/>
          </w:tcPr>
          <w:p w:rsidR="00962BEC" w:rsidRPr="00967B67" w:rsidRDefault="00962BEC" w:rsidP="00980542">
            <w:pPr>
              <w:jc w:val="both"/>
              <w:rPr>
                <w:sz w:val="28"/>
                <w:szCs w:val="28"/>
              </w:rPr>
            </w:pPr>
          </w:p>
        </w:tc>
      </w:tr>
      <w:tr w:rsidR="00962BEC" w:rsidRPr="00967B67" w:rsidTr="00A67798">
        <w:trPr>
          <w:cantSplit/>
          <w:trHeight w:val="438"/>
        </w:trPr>
        <w:tc>
          <w:tcPr>
            <w:tcW w:w="3348" w:type="dxa"/>
            <w:tcMar>
              <w:top w:w="0" w:type="dxa"/>
              <w:left w:w="108" w:type="dxa"/>
              <w:bottom w:w="0" w:type="dxa"/>
              <w:right w:w="108" w:type="dxa"/>
            </w:tcMar>
            <w:vAlign w:val="center"/>
          </w:tcPr>
          <w:p w:rsidR="00962BEC" w:rsidRPr="00967B67" w:rsidRDefault="00962BEC" w:rsidP="00980542">
            <w:pPr>
              <w:spacing w:before="100" w:beforeAutospacing="1" w:after="100" w:afterAutospacing="1"/>
              <w:jc w:val="both"/>
              <w:rPr>
                <w:sz w:val="28"/>
                <w:szCs w:val="28"/>
              </w:rPr>
            </w:pPr>
            <w:r w:rsidRPr="00967B67">
              <w:rPr>
                <w:sz w:val="28"/>
                <w:szCs w:val="28"/>
              </w:rPr>
              <w:t>Учебно-тренировочный</w:t>
            </w:r>
          </w:p>
        </w:tc>
        <w:tc>
          <w:tcPr>
            <w:tcW w:w="2700" w:type="dxa"/>
            <w:tcMar>
              <w:top w:w="0" w:type="dxa"/>
              <w:left w:w="108" w:type="dxa"/>
              <w:bottom w:w="0" w:type="dxa"/>
              <w:right w:w="108" w:type="dxa"/>
            </w:tcMar>
            <w:vAlign w:val="center"/>
          </w:tcPr>
          <w:p w:rsidR="00962BEC" w:rsidRPr="00967B67" w:rsidRDefault="00962BEC" w:rsidP="00980542">
            <w:pPr>
              <w:spacing w:before="100" w:beforeAutospacing="1" w:after="100" w:afterAutospacing="1"/>
              <w:jc w:val="both"/>
              <w:rPr>
                <w:sz w:val="28"/>
                <w:szCs w:val="28"/>
              </w:rPr>
            </w:pPr>
            <w:r w:rsidRPr="00967B67">
              <w:rPr>
                <w:sz w:val="28"/>
                <w:szCs w:val="28"/>
              </w:rPr>
              <w:t>4 – 5  лет</w:t>
            </w:r>
          </w:p>
        </w:tc>
        <w:tc>
          <w:tcPr>
            <w:tcW w:w="3420" w:type="dxa"/>
            <w:vMerge/>
            <w:vAlign w:val="center"/>
          </w:tcPr>
          <w:p w:rsidR="00962BEC" w:rsidRPr="00967B67" w:rsidRDefault="00962BEC" w:rsidP="00980542">
            <w:pPr>
              <w:jc w:val="both"/>
              <w:rPr>
                <w:sz w:val="28"/>
                <w:szCs w:val="28"/>
              </w:rPr>
            </w:pPr>
          </w:p>
        </w:tc>
      </w:tr>
    </w:tbl>
    <w:p w:rsidR="00962BEC" w:rsidRPr="00967B67" w:rsidRDefault="00962BEC" w:rsidP="00967B67">
      <w:pPr>
        <w:ind w:firstLine="360"/>
        <w:jc w:val="both"/>
        <w:rPr>
          <w:sz w:val="28"/>
          <w:szCs w:val="28"/>
        </w:rPr>
      </w:pPr>
      <w:r w:rsidRPr="00967B67">
        <w:rPr>
          <w:sz w:val="28"/>
          <w:szCs w:val="28"/>
        </w:rPr>
        <w:t> 3.3. Задачи на этапах многолетней подготовки:</w:t>
      </w:r>
    </w:p>
    <w:p w:rsidR="00962BEC" w:rsidRPr="00967B67" w:rsidRDefault="00962BEC" w:rsidP="00967B67">
      <w:pPr>
        <w:tabs>
          <w:tab w:val="left" w:pos="360"/>
        </w:tabs>
        <w:ind w:firstLine="360"/>
        <w:jc w:val="both"/>
        <w:rPr>
          <w:sz w:val="28"/>
          <w:szCs w:val="28"/>
        </w:rPr>
      </w:pPr>
      <w:r w:rsidRPr="00967B67">
        <w:rPr>
          <w:sz w:val="28"/>
          <w:szCs w:val="28"/>
          <w:u w:val="single"/>
        </w:rPr>
        <w:t>Этапы спортивно-оздоровительный и начальной подготовки</w:t>
      </w:r>
      <w:r w:rsidRPr="00967B67">
        <w:rPr>
          <w:sz w:val="28"/>
          <w:szCs w:val="28"/>
        </w:rPr>
        <w:t xml:space="preserve"> - организация содержательного досуга средствами спорта, систематические занятия спортом, направленные на развитие личности, утверждение здорового образа жизни, воспитание физических, морально-этических и волевых качеств, привитие навыка гигиены и самоконтроля.</w:t>
      </w:r>
    </w:p>
    <w:p w:rsidR="00962BEC" w:rsidRPr="00967B67" w:rsidRDefault="00962BEC" w:rsidP="00967B67">
      <w:pPr>
        <w:tabs>
          <w:tab w:val="left" w:pos="360"/>
        </w:tabs>
        <w:ind w:firstLine="360"/>
        <w:jc w:val="both"/>
        <w:rPr>
          <w:sz w:val="28"/>
          <w:szCs w:val="28"/>
        </w:rPr>
      </w:pPr>
      <w:r w:rsidRPr="00967B67">
        <w:rPr>
          <w:sz w:val="28"/>
          <w:szCs w:val="28"/>
          <w:u w:val="single"/>
        </w:rPr>
        <w:t>Учебно-тренировочный этап</w:t>
      </w:r>
      <w:r w:rsidRPr="00967B67">
        <w:rPr>
          <w:sz w:val="28"/>
          <w:szCs w:val="28"/>
        </w:rPr>
        <w:t xml:space="preserve"> - повышение уровня физического развития, общей физической и специальной подготовленности, выполнение должных нормативов в виде спорта, исходя из индивидуальных особенностей занимающихся, профилактика вредных привычек и правонарушений.</w:t>
      </w:r>
    </w:p>
    <w:p w:rsidR="00962BEC" w:rsidRPr="00967B67" w:rsidRDefault="00962BEC" w:rsidP="00967B67">
      <w:pPr>
        <w:tabs>
          <w:tab w:val="left" w:pos="360"/>
        </w:tabs>
        <w:ind w:firstLine="360"/>
        <w:jc w:val="both"/>
        <w:rPr>
          <w:sz w:val="28"/>
          <w:szCs w:val="28"/>
        </w:rPr>
      </w:pPr>
      <w:r w:rsidRPr="00967B67">
        <w:rPr>
          <w:sz w:val="28"/>
          <w:szCs w:val="28"/>
        </w:rPr>
        <w:t>Обучающиеся на этапах начальной подготовки и учебно-тренировочном, не освоившие программу учебного года, могут быть  оставлены на повторный год обучения, по заявлению тренера – преподавателя по виду спорта,  но не более одного раза на данном этапе подготовки.</w:t>
      </w:r>
    </w:p>
    <w:p w:rsidR="00962BEC" w:rsidRPr="00967B67" w:rsidRDefault="00962BEC" w:rsidP="00967B67">
      <w:pPr>
        <w:tabs>
          <w:tab w:val="num" w:pos="0"/>
        </w:tabs>
        <w:ind w:firstLine="360"/>
        <w:jc w:val="both"/>
        <w:rPr>
          <w:sz w:val="28"/>
          <w:szCs w:val="28"/>
        </w:rPr>
      </w:pPr>
      <w:r w:rsidRPr="00967B67">
        <w:rPr>
          <w:sz w:val="28"/>
          <w:szCs w:val="28"/>
        </w:rPr>
        <w:t>3.4. Содержание учебно-тренировочного процесса определяется Педагогическим советом Учреждения, исходя из примерных учебных программ по видам спорта, определяющих минимум содержания, объема тренировочной работы, требования к уровню подготовленности занимающихся, рекомендованных федеральным органом государственного управления физической культурой и спортом.</w:t>
      </w:r>
    </w:p>
    <w:p w:rsidR="00962BEC" w:rsidRPr="00967B67" w:rsidRDefault="00962BEC" w:rsidP="00967B67">
      <w:pPr>
        <w:tabs>
          <w:tab w:val="num" w:pos="0"/>
        </w:tabs>
        <w:ind w:firstLine="360"/>
        <w:jc w:val="both"/>
        <w:rPr>
          <w:sz w:val="28"/>
          <w:szCs w:val="28"/>
        </w:rPr>
      </w:pPr>
      <w:r w:rsidRPr="00967B67">
        <w:rPr>
          <w:sz w:val="28"/>
          <w:szCs w:val="28"/>
        </w:rPr>
        <w:lastRenderedPageBreak/>
        <w:t xml:space="preserve">Педагогические работники могут самостоятельно разрабатывать </w:t>
      </w:r>
      <w:r w:rsidR="002E6491">
        <w:rPr>
          <w:sz w:val="28"/>
          <w:szCs w:val="28"/>
        </w:rPr>
        <w:t xml:space="preserve">дополнительные общеразвивающие </w:t>
      </w:r>
      <w:r w:rsidRPr="00967B67">
        <w:rPr>
          <w:sz w:val="28"/>
          <w:szCs w:val="28"/>
        </w:rPr>
        <w:t>программы, утверждаемые педагогическим советом Учреждения.</w:t>
      </w:r>
    </w:p>
    <w:p w:rsidR="00962BEC" w:rsidRPr="00967B67" w:rsidRDefault="00962BEC" w:rsidP="00967B67">
      <w:pPr>
        <w:ind w:firstLine="360"/>
        <w:jc w:val="both"/>
        <w:rPr>
          <w:sz w:val="28"/>
          <w:szCs w:val="28"/>
        </w:rPr>
      </w:pPr>
      <w:r w:rsidRPr="00967B67">
        <w:rPr>
          <w:sz w:val="28"/>
          <w:szCs w:val="28"/>
        </w:rPr>
        <w:t>3.5. Учреждение организует учебно-тренировочный процесс круглогодично, в соответствии с годовым учебным планом, рассчитанным на 46 недель учебно-тренировочный занятий,  и дополнительно 6 недель</w:t>
      </w:r>
      <w:r w:rsidR="007942EC" w:rsidRPr="00967B67">
        <w:rPr>
          <w:sz w:val="28"/>
          <w:szCs w:val="28"/>
        </w:rPr>
        <w:t xml:space="preserve"> </w:t>
      </w:r>
      <w:r w:rsidRPr="00967B67">
        <w:rPr>
          <w:sz w:val="28"/>
          <w:szCs w:val="28"/>
        </w:rPr>
        <w:t xml:space="preserve">- по индивидуальным планам обучающихся на период их активного отдыха. </w:t>
      </w:r>
    </w:p>
    <w:p w:rsidR="00962BEC" w:rsidRPr="00967B67" w:rsidRDefault="00962BEC" w:rsidP="00967B67">
      <w:pPr>
        <w:ind w:firstLine="360"/>
        <w:jc w:val="both"/>
        <w:rPr>
          <w:sz w:val="28"/>
          <w:szCs w:val="28"/>
        </w:rPr>
      </w:pPr>
      <w:r w:rsidRPr="00967B67">
        <w:rPr>
          <w:sz w:val="28"/>
          <w:szCs w:val="28"/>
        </w:rPr>
        <w:t>3.6. Учебно-тренировочный процесс осуществляется тренерами-преподавателями на основе методики тренировки, с использованием технических средств обучения, проведением восстановительных мероприятий, и строится на базе сочетания тренировочной и соревновательной деятельности.</w:t>
      </w:r>
    </w:p>
    <w:p w:rsidR="00962BEC" w:rsidRPr="00967B67" w:rsidRDefault="00962BEC" w:rsidP="00967B67">
      <w:pPr>
        <w:pStyle w:val="21"/>
        <w:ind w:firstLine="360"/>
        <w:rPr>
          <w:rFonts w:ascii="Times New Roman" w:hAnsi="Times New Roman"/>
          <w:sz w:val="28"/>
          <w:szCs w:val="28"/>
        </w:rPr>
      </w:pPr>
      <w:r w:rsidRPr="00967B67">
        <w:rPr>
          <w:rFonts w:ascii="Times New Roman" w:hAnsi="Times New Roman"/>
          <w:sz w:val="28"/>
          <w:szCs w:val="28"/>
        </w:rPr>
        <w:t xml:space="preserve">3.7. Основными формами учебно-тренировочного процесса Учреждения являются: </w:t>
      </w:r>
    </w:p>
    <w:p w:rsidR="00962BEC" w:rsidRPr="00967B67" w:rsidRDefault="00962BEC" w:rsidP="00967B67">
      <w:pPr>
        <w:pStyle w:val="21"/>
        <w:numPr>
          <w:ilvl w:val="0"/>
          <w:numId w:val="3"/>
        </w:numPr>
        <w:tabs>
          <w:tab w:val="clear" w:pos="1080"/>
          <w:tab w:val="left" w:pos="709"/>
        </w:tabs>
        <w:ind w:left="709" w:firstLine="0"/>
        <w:rPr>
          <w:rFonts w:ascii="Times New Roman" w:hAnsi="Times New Roman"/>
          <w:sz w:val="28"/>
          <w:szCs w:val="28"/>
        </w:rPr>
      </w:pPr>
      <w:r w:rsidRPr="00967B67">
        <w:rPr>
          <w:rFonts w:ascii="Times New Roman" w:hAnsi="Times New Roman"/>
          <w:sz w:val="28"/>
          <w:szCs w:val="28"/>
        </w:rPr>
        <w:t>групповые учебно-тренировочные и теоретические занятия;</w:t>
      </w:r>
    </w:p>
    <w:p w:rsidR="00962BEC" w:rsidRPr="00967B67" w:rsidRDefault="00962BEC" w:rsidP="00967B67">
      <w:pPr>
        <w:pStyle w:val="21"/>
        <w:numPr>
          <w:ilvl w:val="0"/>
          <w:numId w:val="3"/>
        </w:numPr>
        <w:tabs>
          <w:tab w:val="clear" w:pos="1080"/>
          <w:tab w:val="left" w:pos="709"/>
        </w:tabs>
        <w:ind w:left="709" w:firstLine="0"/>
        <w:rPr>
          <w:rFonts w:ascii="Times New Roman" w:hAnsi="Times New Roman"/>
          <w:sz w:val="28"/>
          <w:szCs w:val="28"/>
        </w:rPr>
      </w:pPr>
      <w:r w:rsidRPr="00967B67">
        <w:rPr>
          <w:rFonts w:ascii="Times New Roman" w:hAnsi="Times New Roman"/>
          <w:sz w:val="28"/>
          <w:szCs w:val="28"/>
        </w:rPr>
        <w:t>учебно-тренировочные сборы;</w:t>
      </w:r>
    </w:p>
    <w:p w:rsidR="00962BEC" w:rsidRPr="00967B67" w:rsidRDefault="00962BEC" w:rsidP="00967B67">
      <w:pPr>
        <w:pStyle w:val="21"/>
        <w:numPr>
          <w:ilvl w:val="0"/>
          <w:numId w:val="3"/>
        </w:numPr>
        <w:tabs>
          <w:tab w:val="clear" w:pos="1080"/>
          <w:tab w:val="left" w:pos="709"/>
        </w:tabs>
        <w:ind w:left="709" w:firstLine="0"/>
        <w:rPr>
          <w:rFonts w:ascii="Times New Roman" w:hAnsi="Times New Roman"/>
          <w:sz w:val="28"/>
          <w:szCs w:val="28"/>
        </w:rPr>
      </w:pPr>
      <w:r w:rsidRPr="00967B67">
        <w:rPr>
          <w:rFonts w:ascii="Times New Roman" w:hAnsi="Times New Roman"/>
          <w:sz w:val="28"/>
          <w:szCs w:val="28"/>
        </w:rPr>
        <w:t xml:space="preserve">занятия по индивидуальным планам; </w:t>
      </w:r>
    </w:p>
    <w:p w:rsidR="00962BEC" w:rsidRPr="00967B67" w:rsidRDefault="00962BEC" w:rsidP="00967B67">
      <w:pPr>
        <w:pStyle w:val="21"/>
        <w:numPr>
          <w:ilvl w:val="0"/>
          <w:numId w:val="3"/>
        </w:numPr>
        <w:tabs>
          <w:tab w:val="clear" w:pos="1080"/>
          <w:tab w:val="left" w:pos="709"/>
        </w:tabs>
        <w:ind w:left="709" w:firstLine="0"/>
        <w:rPr>
          <w:rFonts w:ascii="Times New Roman" w:hAnsi="Times New Roman"/>
          <w:sz w:val="28"/>
          <w:szCs w:val="28"/>
        </w:rPr>
      </w:pPr>
      <w:r w:rsidRPr="00967B67">
        <w:rPr>
          <w:rFonts w:ascii="Times New Roman" w:hAnsi="Times New Roman"/>
          <w:sz w:val="28"/>
          <w:szCs w:val="28"/>
        </w:rPr>
        <w:t>восстановительные, профилактические и оздоровительные мероприятия;</w:t>
      </w:r>
    </w:p>
    <w:p w:rsidR="00962BEC" w:rsidRPr="00967B67" w:rsidRDefault="00962BEC" w:rsidP="00967B67">
      <w:pPr>
        <w:pStyle w:val="21"/>
        <w:numPr>
          <w:ilvl w:val="0"/>
          <w:numId w:val="3"/>
        </w:numPr>
        <w:tabs>
          <w:tab w:val="clear" w:pos="1080"/>
          <w:tab w:val="left" w:pos="709"/>
        </w:tabs>
        <w:ind w:left="709" w:firstLine="0"/>
        <w:rPr>
          <w:rFonts w:ascii="Times New Roman" w:hAnsi="Times New Roman"/>
          <w:sz w:val="28"/>
          <w:szCs w:val="28"/>
        </w:rPr>
      </w:pPr>
      <w:r w:rsidRPr="00967B67">
        <w:rPr>
          <w:rFonts w:ascii="Times New Roman" w:hAnsi="Times New Roman"/>
          <w:sz w:val="28"/>
          <w:szCs w:val="28"/>
        </w:rPr>
        <w:t>медико-биологические исследования;</w:t>
      </w:r>
    </w:p>
    <w:p w:rsidR="00962BEC" w:rsidRPr="00967B67" w:rsidRDefault="00962BEC" w:rsidP="00967B67">
      <w:pPr>
        <w:pStyle w:val="21"/>
        <w:numPr>
          <w:ilvl w:val="0"/>
          <w:numId w:val="3"/>
        </w:numPr>
        <w:tabs>
          <w:tab w:val="clear" w:pos="1080"/>
          <w:tab w:val="left" w:pos="709"/>
        </w:tabs>
        <w:ind w:left="709" w:firstLine="0"/>
        <w:rPr>
          <w:rFonts w:ascii="Times New Roman" w:hAnsi="Times New Roman"/>
          <w:sz w:val="28"/>
          <w:szCs w:val="28"/>
        </w:rPr>
      </w:pPr>
      <w:r w:rsidRPr="00967B67">
        <w:rPr>
          <w:rFonts w:ascii="Times New Roman" w:hAnsi="Times New Roman"/>
          <w:sz w:val="28"/>
          <w:szCs w:val="28"/>
        </w:rPr>
        <w:t>участие в соревнованиях, турнирах и матчевых встречах;</w:t>
      </w:r>
    </w:p>
    <w:p w:rsidR="00962BEC" w:rsidRPr="00967B67" w:rsidRDefault="00962BEC" w:rsidP="00967B67">
      <w:pPr>
        <w:pStyle w:val="21"/>
        <w:numPr>
          <w:ilvl w:val="0"/>
          <w:numId w:val="3"/>
        </w:numPr>
        <w:tabs>
          <w:tab w:val="clear" w:pos="1080"/>
          <w:tab w:val="left" w:pos="709"/>
        </w:tabs>
        <w:ind w:left="709" w:firstLine="0"/>
        <w:rPr>
          <w:rFonts w:ascii="Times New Roman" w:hAnsi="Times New Roman"/>
          <w:sz w:val="28"/>
          <w:szCs w:val="28"/>
        </w:rPr>
      </w:pPr>
      <w:r w:rsidRPr="00967B67">
        <w:rPr>
          <w:rFonts w:ascii="Times New Roman" w:hAnsi="Times New Roman"/>
          <w:sz w:val="28"/>
          <w:szCs w:val="28"/>
        </w:rPr>
        <w:t>сборы в условиях спортивно-оздоровительного лагеря;</w:t>
      </w:r>
    </w:p>
    <w:p w:rsidR="00962BEC" w:rsidRPr="00967B67" w:rsidRDefault="00962BEC" w:rsidP="00967B67">
      <w:pPr>
        <w:pStyle w:val="21"/>
        <w:numPr>
          <w:ilvl w:val="0"/>
          <w:numId w:val="3"/>
        </w:numPr>
        <w:tabs>
          <w:tab w:val="clear" w:pos="1080"/>
          <w:tab w:val="left" w:pos="709"/>
        </w:tabs>
        <w:ind w:left="709" w:firstLine="0"/>
        <w:rPr>
          <w:rFonts w:ascii="Times New Roman" w:hAnsi="Times New Roman"/>
          <w:sz w:val="28"/>
          <w:szCs w:val="28"/>
        </w:rPr>
      </w:pPr>
      <w:r w:rsidRPr="00967B67">
        <w:rPr>
          <w:rFonts w:ascii="Times New Roman" w:hAnsi="Times New Roman"/>
          <w:sz w:val="28"/>
          <w:szCs w:val="28"/>
        </w:rPr>
        <w:t>педагогические тестирования;</w:t>
      </w:r>
    </w:p>
    <w:p w:rsidR="00962BEC" w:rsidRPr="00967B67" w:rsidRDefault="00962BEC" w:rsidP="00967B67">
      <w:pPr>
        <w:numPr>
          <w:ilvl w:val="0"/>
          <w:numId w:val="3"/>
        </w:numPr>
        <w:tabs>
          <w:tab w:val="clear" w:pos="1080"/>
          <w:tab w:val="left" w:pos="709"/>
        </w:tabs>
        <w:ind w:left="709" w:firstLine="0"/>
        <w:jc w:val="both"/>
        <w:rPr>
          <w:sz w:val="28"/>
          <w:szCs w:val="28"/>
        </w:rPr>
      </w:pPr>
      <w:r w:rsidRPr="00967B67">
        <w:rPr>
          <w:sz w:val="28"/>
          <w:szCs w:val="28"/>
        </w:rPr>
        <w:t>инструкторская и судейская практика.</w:t>
      </w:r>
    </w:p>
    <w:p w:rsidR="002E6491" w:rsidRDefault="00962BEC" w:rsidP="00967B67">
      <w:pPr>
        <w:pStyle w:val="21"/>
        <w:ind w:firstLine="360"/>
        <w:rPr>
          <w:rFonts w:ascii="Times New Roman" w:hAnsi="Times New Roman"/>
          <w:sz w:val="28"/>
          <w:szCs w:val="28"/>
        </w:rPr>
      </w:pPr>
      <w:r w:rsidRPr="00967B67">
        <w:rPr>
          <w:rFonts w:ascii="Times New Roman" w:hAnsi="Times New Roman"/>
          <w:sz w:val="28"/>
          <w:szCs w:val="28"/>
        </w:rPr>
        <w:t xml:space="preserve"> 3.8. Продолжительность одного учебного часа – 45 минут. Продолжительность одного учебно-тренировочного занятия не может превышать на этапах: спортивно-оздоровительном и начальной подготовки – 2-х</w:t>
      </w:r>
      <w:r w:rsidR="002E6491">
        <w:rPr>
          <w:rFonts w:ascii="Times New Roman" w:hAnsi="Times New Roman"/>
          <w:sz w:val="28"/>
          <w:szCs w:val="28"/>
        </w:rPr>
        <w:t xml:space="preserve"> часов</w:t>
      </w:r>
      <w:r w:rsidRPr="00967B67">
        <w:rPr>
          <w:rFonts w:ascii="Times New Roman" w:hAnsi="Times New Roman"/>
          <w:sz w:val="28"/>
          <w:szCs w:val="28"/>
        </w:rPr>
        <w:t>, учебно-тренировочном – 3-х</w:t>
      </w:r>
      <w:r w:rsidR="002E6491">
        <w:rPr>
          <w:rFonts w:ascii="Times New Roman" w:hAnsi="Times New Roman"/>
          <w:sz w:val="28"/>
          <w:szCs w:val="28"/>
        </w:rPr>
        <w:t xml:space="preserve"> часов.</w:t>
      </w:r>
    </w:p>
    <w:p w:rsidR="00962BEC" w:rsidRPr="00967B67" w:rsidRDefault="00962BEC" w:rsidP="00967B67">
      <w:pPr>
        <w:pStyle w:val="21"/>
        <w:ind w:firstLine="360"/>
        <w:rPr>
          <w:rFonts w:ascii="Times New Roman" w:hAnsi="Times New Roman"/>
          <w:sz w:val="28"/>
          <w:szCs w:val="28"/>
        </w:rPr>
      </w:pPr>
      <w:r w:rsidRPr="00967B67">
        <w:rPr>
          <w:rFonts w:ascii="Times New Roman" w:hAnsi="Times New Roman"/>
          <w:sz w:val="28"/>
          <w:szCs w:val="28"/>
        </w:rPr>
        <w:t>3.9</w:t>
      </w:r>
      <w:r w:rsidR="007942EC" w:rsidRPr="00967B67">
        <w:rPr>
          <w:rFonts w:ascii="Times New Roman" w:hAnsi="Times New Roman"/>
          <w:sz w:val="28"/>
          <w:szCs w:val="28"/>
        </w:rPr>
        <w:t>.</w:t>
      </w:r>
      <w:r w:rsidRPr="00967B67">
        <w:rPr>
          <w:rFonts w:ascii="Times New Roman" w:hAnsi="Times New Roman"/>
          <w:sz w:val="28"/>
          <w:szCs w:val="28"/>
        </w:rPr>
        <w:t xml:space="preserve"> В Учреждении комплектуются учебные группы по видам спорта постоянного и переменного состава</w:t>
      </w:r>
      <w:r w:rsidR="003C54A9" w:rsidRPr="00967B67">
        <w:rPr>
          <w:rFonts w:ascii="Times New Roman" w:hAnsi="Times New Roman"/>
          <w:sz w:val="28"/>
          <w:szCs w:val="28"/>
        </w:rPr>
        <w:t>.</w:t>
      </w:r>
      <w:r w:rsidRPr="00967B67">
        <w:rPr>
          <w:rFonts w:ascii="Times New Roman" w:hAnsi="Times New Roman"/>
          <w:sz w:val="28"/>
          <w:szCs w:val="28"/>
        </w:rPr>
        <w:t xml:space="preserve"> Период зачи</w:t>
      </w:r>
      <w:r w:rsidR="00822588">
        <w:rPr>
          <w:rFonts w:ascii="Times New Roman" w:hAnsi="Times New Roman"/>
          <w:sz w:val="28"/>
          <w:szCs w:val="28"/>
        </w:rPr>
        <w:t xml:space="preserve">сления начинается с 1 сентября </w:t>
      </w:r>
      <w:r w:rsidRPr="00967B67">
        <w:rPr>
          <w:rFonts w:ascii="Times New Roman" w:hAnsi="Times New Roman"/>
          <w:sz w:val="28"/>
          <w:szCs w:val="28"/>
        </w:rPr>
        <w:t>и оканчивается при полном комплектовании учебных групп, наполняемость которых определяется в зависимости от специфики видов спорта.</w:t>
      </w:r>
    </w:p>
    <w:p w:rsidR="00962BEC" w:rsidRPr="00967B67" w:rsidRDefault="00962BEC" w:rsidP="00967B67">
      <w:pPr>
        <w:ind w:firstLine="360"/>
        <w:jc w:val="both"/>
        <w:rPr>
          <w:sz w:val="28"/>
          <w:szCs w:val="28"/>
        </w:rPr>
      </w:pPr>
      <w:r w:rsidRPr="00967B67">
        <w:rPr>
          <w:sz w:val="28"/>
          <w:szCs w:val="28"/>
        </w:rPr>
        <w:t>3.10. Порядок приема:</w:t>
      </w:r>
    </w:p>
    <w:p w:rsidR="00962BEC" w:rsidRPr="00967B67" w:rsidRDefault="00962BEC" w:rsidP="00967B67">
      <w:pPr>
        <w:ind w:firstLine="360"/>
        <w:jc w:val="both"/>
        <w:rPr>
          <w:sz w:val="28"/>
          <w:szCs w:val="28"/>
        </w:rPr>
      </w:pPr>
      <w:r w:rsidRPr="00967B67">
        <w:rPr>
          <w:sz w:val="28"/>
          <w:szCs w:val="28"/>
        </w:rPr>
        <w:t>3.10.1. Прием обучающихся в Учреждение осуществляется в соответствии с Конституцией Российской Федерации, Законом Российской Федерации «Об образовании», Федеральным законом «Об основных гарантиях прав ребенка в Российской Федерации»,  настоящим ус</w:t>
      </w:r>
      <w:r w:rsidRPr="00967B67">
        <w:rPr>
          <w:sz w:val="28"/>
          <w:szCs w:val="28"/>
        </w:rPr>
        <w:softHyphen/>
        <w:t>тавом</w:t>
      </w:r>
      <w:r w:rsidR="002E6491">
        <w:rPr>
          <w:sz w:val="28"/>
          <w:szCs w:val="28"/>
        </w:rPr>
        <w:t xml:space="preserve"> и иными нормативными правовыми актами</w:t>
      </w:r>
      <w:r w:rsidRPr="00967B67">
        <w:rPr>
          <w:sz w:val="28"/>
          <w:szCs w:val="28"/>
        </w:rPr>
        <w:t>.</w:t>
      </w:r>
    </w:p>
    <w:p w:rsidR="00962BEC" w:rsidRPr="00967B67" w:rsidRDefault="00962BEC" w:rsidP="00967B67">
      <w:pPr>
        <w:ind w:firstLine="360"/>
        <w:jc w:val="both"/>
        <w:rPr>
          <w:sz w:val="28"/>
          <w:szCs w:val="28"/>
        </w:rPr>
      </w:pPr>
      <w:r w:rsidRPr="00967B67">
        <w:rPr>
          <w:sz w:val="28"/>
          <w:szCs w:val="28"/>
        </w:rPr>
        <w:t xml:space="preserve">3.10.2. </w:t>
      </w:r>
      <w:r w:rsidR="00967B67">
        <w:rPr>
          <w:sz w:val="28"/>
          <w:szCs w:val="28"/>
        </w:rPr>
        <w:t>В</w:t>
      </w:r>
      <w:r w:rsidRPr="00967B67">
        <w:rPr>
          <w:sz w:val="28"/>
          <w:szCs w:val="28"/>
        </w:rPr>
        <w:t xml:space="preserve"> группы постоянного состава, на этап начальной подготовки, в Учреждение принимаются все дети, желающие заниматься спортом и не имеющие медицинских противопоказаний на основании письменного заявления родителей. При невозможности зачисления в группы всех желающих, отбор производится по результатам сдачи контрольных нормативов.  На учебно-тренировочный этап подготовки  зачисляются </w:t>
      </w:r>
      <w:r w:rsidRPr="00967B67">
        <w:rPr>
          <w:sz w:val="28"/>
          <w:szCs w:val="28"/>
        </w:rPr>
        <w:lastRenderedPageBreak/>
        <w:t xml:space="preserve">обучающиеся, прошедшие начальную подготовку не менее одного года, на основании медицинского заключения ВФД, на конкурсной основе при условии выполнения ими требований по общефизической и специальной подготовке, установленных образовательными программами; </w:t>
      </w:r>
    </w:p>
    <w:p w:rsidR="00962BEC" w:rsidRPr="00967B67" w:rsidRDefault="00962BEC" w:rsidP="00967B67">
      <w:pPr>
        <w:pStyle w:val="21"/>
        <w:ind w:firstLine="360"/>
        <w:rPr>
          <w:rFonts w:ascii="Times New Roman" w:hAnsi="Times New Roman"/>
          <w:sz w:val="28"/>
          <w:szCs w:val="28"/>
        </w:rPr>
      </w:pPr>
      <w:r w:rsidRPr="00967B67">
        <w:rPr>
          <w:rFonts w:ascii="Times New Roman" w:hAnsi="Times New Roman"/>
          <w:sz w:val="28"/>
          <w:szCs w:val="28"/>
        </w:rPr>
        <w:t xml:space="preserve"> 3.10.3. </w:t>
      </w:r>
      <w:r w:rsidR="00967B67">
        <w:rPr>
          <w:rFonts w:ascii="Times New Roman" w:hAnsi="Times New Roman"/>
          <w:sz w:val="28"/>
          <w:szCs w:val="28"/>
        </w:rPr>
        <w:t>М</w:t>
      </w:r>
      <w:r w:rsidRPr="00967B67">
        <w:rPr>
          <w:rFonts w:ascii="Times New Roman" w:hAnsi="Times New Roman"/>
          <w:sz w:val="28"/>
          <w:szCs w:val="28"/>
        </w:rPr>
        <w:t xml:space="preserve">инимальный возраст зачисления детей в Учреждение определяется в зависимости от реализуемых образовательных программ по видам спорта. Максимальный возраст занимающихся до 18 лет. </w:t>
      </w:r>
    </w:p>
    <w:p w:rsidR="00962BEC" w:rsidRPr="00967B67" w:rsidRDefault="00962BEC" w:rsidP="00967B67">
      <w:pPr>
        <w:shd w:val="clear" w:color="auto" w:fill="FFFFFF"/>
        <w:tabs>
          <w:tab w:val="left" w:pos="1565"/>
        </w:tabs>
        <w:spacing w:line="317" w:lineRule="exact"/>
        <w:ind w:right="19" w:firstLine="360"/>
        <w:jc w:val="both"/>
        <w:rPr>
          <w:sz w:val="28"/>
          <w:szCs w:val="28"/>
        </w:rPr>
      </w:pPr>
      <w:r w:rsidRPr="00967B67">
        <w:rPr>
          <w:sz w:val="28"/>
          <w:szCs w:val="28"/>
        </w:rPr>
        <w:t xml:space="preserve">3.10.4. При приеме </w:t>
      </w:r>
      <w:r w:rsidR="00822588">
        <w:rPr>
          <w:sz w:val="28"/>
          <w:szCs w:val="28"/>
        </w:rPr>
        <w:t>на обучение</w:t>
      </w:r>
      <w:r w:rsidRPr="00967B67">
        <w:rPr>
          <w:sz w:val="28"/>
          <w:szCs w:val="28"/>
        </w:rPr>
        <w:t xml:space="preserve"> в Учреждение</w:t>
      </w:r>
      <w:r w:rsidR="00822588">
        <w:rPr>
          <w:sz w:val="28"/>
          <w:szCs w:val="28"/>
        </w:rPr>
        <w:t>, ответственное лицо,</w:t>
      </w:r>
      <w:r w:rsidRPr="00967B67">
        <w:rPr>
          <w:sz w:val="28"/>
          <w:szCs w:val="28"/>
        </w:rPr>
        <w:t xml:space="preserve"> обязано ознако</w:t>
      </w:r>
      <w:r w:rsidRPr="00967B67">
        <w:rPr>
          <w:sz w:val="28"/>
          <w:szCs w:val="28"/>
        </w:rPr>
        <w:softHyphen/>
        <w:t>мить его и (или) его родителей (законных представителей) с настоящим уста</w:t>
      </w:r>
      <w:r w:rsidRPr="00967B67">
        <w:rPr>
          <w:sz w:val="28"/>
          <w:szCs w:val="28"/>
        </w:rPr>
        <w:softHyphen/>
        <w:t>вом, лицензией на право ведения образовательной деятельности, образователь</w:t>
      </w:r>
      <w:r w:rsidRPr="00967B67">
        <w:rPr>
          <w:sz w:val="28"/>
          <w:szCs w:val="28"/>
        </w:rPr>
        <w:softHyphen/>
        <w:t>ными программами, реализуемыми Учреждением, и другими документами, регламентирующими организацию образовательного процесса.</w:t>
      </w:r>
    </w:p>
    <w:p w:rsidR="00962BEC" w:rsidRPr="00967B67" w:rsidRDefault="00962BEC" w:rsidP="00967B67">
      <w:pPr>
        <w:shd w:val="clear" w:color="auto" w:fill="FFFFFF"/>
        <w:tabs>
          <w:tab w:val="left" w:pos="1565"/>
        </w:tabs>
        <w:spacing w:line="317" w:lineRule="exact"/>
        <w:ind w:right="19" w:firstLine="360"/>
        <w:jc w:val="both"/>
        <w:rPr>
          <w:sz w:val="28"/>
          <w:szCs w:val="28"/>
        </w:rPr>
      </w:pPr>
      <w:r w:rsidRPr="00967B67">
        <w:rPr>
          <w:sz w:val="28"/>
          <w:szCs w:val="28"/>
        </w:rPr>
        <w:t>3.11. Порядок отчисления:</w:t>
      </w:r>
    </w:p>
    <w:p w:rsidR="00962BEC" w:rsidRPr="00967B67" w:rsidRDefault="00962BEC" w:rsidP="00967B67">
      <w:pPr>
        <w:ind w:firstLine="360"/>
        <w:jc w:val="both"/>
        <w:rPr>
          <w:sz w:val="28"/>
          <w:szCs w:val="28"/>
        </w:rPr>
      </w:pPr>
      <w:r w:rsidRPr="00967B67">
        <w:rPr>
          <w:sz w:val="28"/>
          <w:szCs w:val="28"/>
        </w:rPr>
        <w:t>Основанием для отчисления из Учреждения является:</w:t>
      </w:r>
    </w:p>
    <w:p w:rsidR="00962BEC" w:rsidRPr="00967B67" w:rsidRDefault="00962BEC" w:rsidP="00F1768D">
      <w:pPr>
        <w:numPr>
          <w:ilvl w:val="0"/>
          <w:numId w:val="6"/>
        </w:numPr>
        <w:tabs>
          <w:tab w:val="left" w:pos="900"/>
          <w:tab w:val="num" w:pos="1134"/>
        </w:tabs>
        <w:ind w:firstLine="54"/>
        <w:jc w:val="both"/>
        <w:rPr>
          <w:sz w:val="28"/>
          <w:szCs w:val="28"/>
        </w:rPr>
      </w:pPr>
      <w:r w:rsidRPr="00967B67">
        <w:rPr>
          <w:sz w:val="28"/>
          <w:szCs w:val="28"/>
        </w:rPr>
        <w:t xml:space="preserve">   возникновение медицинских противопоказаний, несовместимых с продолжением занятий (по заключению ОВФД);</w:t>
      </w:r>
    </w:p>
    <w:p w:rsidR="00962BEC" w:rsidRPr="00967B67" w:rsidRDefault="00962BEC" w:rsidP="00F1768D">
      <w:pPr>
        <w:numPr>
          <w:ilvl w:val="0"/>
          <w:numId w:val="7"/>
        </w:numPr>
        <w:tabs>
          <w:tab w:val="left" w:pos="900"/>
          <w:tab w:val="num" w:pos="1134"/>
        </w:tabs>
        <w:ind w:firstLine="54"/>
        <w:jc w:val="both"/>
        <w:rPr>
          <w:sz w:val="28"/>
          <w:szCs w:val="28"/>
        </w:rPr>
      </w:pPr>
      <w:r w:rsidRPr="00967B67">
        <w:rPr>
          <w:sz w:val="28"/>
          <w:szCs w:val="28"/>
        </w:rPr>
        <w:t xml:space="preserve">   не освоение обучающимися минимальных объемов тренировочных нагрузок, утвержденных учебным планом, не выполнение контрольных нормативов;</w:t>
      </w:r>
    </w:p>
    <w:p w:rsidR="00962BEC" w:rsidRPr="00967B67" w:rsidRDefault="00962BEC" w:rsidP="00F1768D">
      <w:pPr>
        <w:numPr>
          <w:ilvl w:val="0"/>
          <w:numId w:val="8"/>
        </w:numPr>
        <w:tabs>
          <w:tab w:val="left" w:pos="900"/>
          <w:tab w:val="num" w:pos="1134"/>
        </w:tabs>
        <w:ind w:firstLine="54"/>
        <w:jc w:val="both"/>
        <w:rPr>
          <w:sz w:val="28"/>
          <w:szCs w:val="28"/>
        </w:rPr>
      </w:pPr>
      <w:r w:rsidRPr="00967B67">
        <w:rPr>
          <w:sz w:val="28"/>
          <w:szCs w:val="28"/>
        </w:rPr>
        <w:t xml:space="preserve">   неоднократное и грубое нарушение дисциплины, общественного порядка, приводящее к дезорганизации образовательного процесса;</w:t>
      </w:r>
    </w:p>
    <w:p w:rsidR="00962BEC" w:rsidRPr="00967B67" w:rsidRDefault="00962BEC" w:rsidP="00F1768D">
      <w:pPr>
        <w:numPr>
          <w:ilvl w:val="0"/>
          <w:numId w:val="9"/>
        </w:numPr>
        <w:tabs>
          <w:tab w:val="left" w:pos="900"/>
          <w:tab w:val="num" w:pos="1134"/>
        </w:tabs>
        <w:ind w:firstLine="54"/>
        <w:jc w:val="both"/>
        <w:rPr>
          <w:sz w:val="28"/>
          <w:szCs w:val="28"/>
        </w:rPr>
      </w:pPr>
      <w:r w:rsidRPr="00967B67">
        <w:rPr>
          <w:sz w:val="28"/>
          <w:szCs w:val="28"/>
        </w:rPr>
        <w:t xml:space="preserve">   прекращение занятий по собственной инициативе; </w:t>
      </w:r>
    </w:p>
    <w:p w:rsidR="00962BEC" w:rsidRPr="00967B67" w:rsidRDefault="00962BEC" w:rsidP="00F1768D">
      <w:pPr>
        <w:numPr>
          <w:ilvl w:val="0"/>
          <w:numId w:val="9"/>
        </w:numPr>
        <w:tabs>
          <w:tab w:val="left" w:pos="900"/>
          <w:tab w:val="num" w:pos="1134"/>
        </w:tabs>
        <w:ind w:firstLine="54"/>
        <w:jc w:val="both"/>
        <w:rPr>
          <w:sz w:val="28"/>
          <w:szCs w:val="28"/>
        </w:rPr>
      </w:pPr>
      <w:r w:rsidRPr="00967B67">
        <w:rPr>
          <w:sz w:val="28"/>
          <w:szCs w:val="28"/>
        </w:rPr>
        <w:t xml:space="preserve">   употребление обучающимся запрещенных фармакологических средств, анаболических стероидов, допинга и других стимулирующих препаратов, запрещен</w:t>
      </w:r>
      <w:r w:rsidR="00A47BE6">
        <w:rPr>
          <w:sz w:val="28"/>
          <w:szCs w:val="28"/>
        </w:rPr>
        <w:t>ных медицинской комиссией МОК.</w:t>
      </w:r>
    </w:p>
    <w:p w:rsidR="00962BEC" w:rsidRPr="00967B67" w:rsidRDefault="00962BEC" w:rsidP="00967B67">
      <w:pPr>
        <w:ind w:firstLine="360"/>
        <w:jc w:val="both"/>
        <w:rPr>
          <w:sz w:val="28"/>
          <w:szCs w:val="28"/>
        </w:rPr>
      </w:pPr>
      <w:r w:rsidRPr="00967B67">
        <w:rPr>
          <w:sz w:val="28"/>
          <w:szCs w:val="28"/>
        </w:rPr>
        <w:t>3.12. Прием в Учреждение и отчисление оформляется приказом директора.</w:t>
      </w:r>
    </w:p>
    <w:p w:rsidR="00962BEC" w:rsidRPr="00967B67" w:rsidRDefault="00962BEC" w:rsidP="00967B67">
      <w:pPr>
        <w:ind w:firstLine="360"/>
        <w:jc w:val="both"/>
        <w:rPr>
          <w:sz w:val="28"/>
          <w:szCs w:val="28"/>
        </w:rPr>
      </w:pPr>
      <w:r w:rsidRPr="00967B67">
        <w:rPr>
          <w:sz w:val="28"/>
          <w:szCs w:val="28"/>
        </w:rPr>
        <w:t>3.13. Учреждение вправе проводить подготовку детей с ограниченными физическими возможностями по видам спорта, включенным в программы Всероссийских соревнований, при наличии  соответствующих условий.</w:t>
      </w:r>
    </w:p>
    <w:p w:rsidR="00962BEC" w:rsidRPr="00967B67" w:rsidRDefault="00962BEC" w:rsidP="00967B67">
      <w:pPr>
        <w:ind w:firstLine="360"/>
        <w:jc w:val="both"/>
        <w:rPr>
          <w:sz w:val="28"/>
          <w:szCs w:val="28"/>
        </w:rPr>
      </w:pPr>
      <w:r w:rsidRPr="00967B67">
        <w:rPr>
          <w:sz w:val="28"/>
          <w:szCs w:val="28"/>
        </w:rPr>
        <w:t>3.14. Формой промежуточной аттестации в Учреждении являются контрольно-переводные нормативы по теоретической, общей и специальной физической, технической и тактической подготовке, а также результаты выступлений в соревнованиях. По итогам аттестации осуществляется перевод на следующий год обучения.</w:t>
      </w:r>
    </w:p>
    <w:p w:rsidR="00962BEC" w:rsidRPr="00967B67" w:rsidRDefault="00962BEC" w:rsidP="00967B67">
      <w:pPr>
        <w:ind w:firstLine="360"/>
        <w:jc w:val="both"/>
        <w:rPr>
          <w:sz w:val="28"/>
          <w:szCs w:val="28"/>
        </w:rPr>
      </w:pPr>
      <w:r w:rsidRPr="00967B67">
        <w:rPr>
          <w:sz w:val="28"/>
          <w:szCs w:val="28"/>
        </w:rPr>
        <w:t>3.15. Образовательный процесс регламентируется учебными планами, графиками и расписаниями занятий, утвержденными директором Учреждения.</w:t>
      </w:r>
    </w:p>
    <w:p w:rsidR="00962BEC" w:rsidRPr="00967B67" w:rsidRDefault="00962BEC" w:rsidP="00967B67">
      <w:pPr>
        <w:pStyle w:val="21"/>
        <w:ind w:firstLine="360"/>
        <w:rPr>
          <w:rFonts w:ascii="Times New Roman" w:hAnsi="Times New Roman"/>
          <w:sz w:val="28"/>
          <w:szCs w:val="28"/>
        </w:rPr>
      </w:pPr>
      <w:r w:rsidRPr="00967B67">
        <w:rPr>
          <w:rFonts w:ascii="Times New Roman" w:hAnsi="Times New Roman"/>
          <w:sz w:val="28"/>
          <w:szCs w:val="28"/>
        </w:rPr>
        <w:t xml:space="preserve">3.16. При проведении учебно-тренировочного процесса Учреждение осуществляет воспитательную работу с обучающимися в соответствии с планом, утвержденным директором. Воспитательная деятельность направлена на обеспечение условий для личностного, профессионального и </w:t>
      </w:r>
      <w:r w:rsidRPr="00967B67">
        <w:rPr>
          <w:rFonts w:ascii="Times New Roman" w:hAnsi="Times New Roman"/>
          <w:sz w:val="28"/>
          <w:szCs w:val="28"/>
        </w:rPr>
        <w:lastRenderedPageBreak/>
        <w:t>социального становления учащихся. Управление воспитательной работой в Уч</w:t>
      </w:r>
      <w:r w:rsidR="00E17FA0" w:rsidRPr="00967B67">
        <w:rPr>
          <w:rFonts w:ascii="Times New Roman" w:hAnsi="Times New Roman"/>
          <w:sz w:val="28"/>
          <w:szCs w:val="28"/>
        </w:rPr>
        <w:t>реждении осуществляет заместитель директора</w:t>
      </w:r>
      <w:r w:rsidRPr="00967B67">
        <w:rPr>
          <w:rFonts w:ascii="Times New Roman" w:hAnsi="Times New Roman"/>
          <w:sz w:val="28"/>
          <w:szCs w:val="28"/>
        </w:rPr>
        <w:t xml:space="preserve"> по учебно-воспитательной  работе, непосредственное проведение – тренер-преподаватель.</w:t>
      </w:r>
    </w:p>
    <w:p w:rsidR="00962BEC" w:rsidRPr="00967B67" w:rsidRDefault="00962BEC" w:rsidP="00967B67">
      <w:pPr>
        <w:pStyle w:val="21"/>
        <w:ind w:firstLine="360"/>
        <w:rPr>
          <w:rFonts w:ascii="Times New Roman" w:hAnsi="Times New Roman"/>
          <w:sz w:val="28"/>
          <w:szCs w:val="28"/>
        </w:rPr>
      </w:pPr>
      <w:r w:rsidRPr="00967B67">
        <w:rPr>
          <w:rFonts w:ascii="Times New Roman" w:hAnsi="Times New Roman"/>
          <w:sz w:val="28"/>
          <w:szCs w:val="28"/>
        </w:rPr>
        <w:t>3.17. Режим работы Учреждения регламентируется Правилами внутреннего трудового распорядка и другими локальными актами, а также санитарно-гигиеническими нормами.</w:t>
      </w:r>
    </w:p>
    <w:p w:rsidR="00962BEC" w:rsidRPr="00967B67" w:rsidRDefault="00962BEC" w:rsidP="00967B67">
      <w:pPr>
        <w:pStyle w:val="21"/>
        <w:ind w:firstLine="360"/>
        <w:rPr>
          <w:rFonts w:ascii="Times New Roman" w:hAnsi="Times New Roman"/>
          <w:sz w:val="28"/>
          <w:szCs w:val="28"/>
        </w:rPr>
      </w:pPr>
      <w:r w:rsidRPr="00967B67">
        <w:rPr>
          <w:rFonts w:ascii="Times New Roman" w:hAnsi="Times New Roman"/>
          <w:sz w:val="28"/>
          <w:szCs w:val="28"/>
        </w:rPr>
        <w:t xml:space="preserve">3.18. Учреждение вправе по договору с общеобразовательными учреждениями и при согласовании с Учредителем, открывать на базе </w:t>
      </w:r>
      <w:r w:rsidR="00822588">
        <w:rPr>
          <w:rFonts w:ascii="Times New Roman" w:hAnsi="Times New Roman"/>
          <w:sz w:val="28"/>
          <w:szCs w:val="28"/>
        </w:rPr>
        <w:t>общеобразовательных учреждений</w:t>
      </w:r>
      <w:r w:rsidRPr="00967B67">
        <w:rPr>
          <w:rFonts w:ascii="Times New Roman" w:hAnsi="Times New Roman"/>
          <w:sz w:val="28"/>
          <w:szCs w:val="28"/>
        </w:rPr>
        <w:t xml:space="preserve">, специализированные классы с продленным днем обучения и с углубленным учебно-тренировочным процессом. </w:t>
      </w:r>
    </w:p>
    <w:p w:rsidR="00962BEC" w:rsidRPr="00967B67" w:rsidRDefault="00962BEC" w:rsidP="00967B67">
      <w:pPr>
        <w:pStyle w:val="21"/>
        <w:ind w:firstLine="360"/>
        <w:rPr>
          <w:rFonts w:ascii="Times New Roman" w:hAnsi="Times New Roman"/>
          <w:sz w:val="28"/>
          <w:szCs w:val="28"/>
        </w:rPr>
      </w:pPr>
      <w:r w:rsidRPr="00967B67">
        <w:rPr>
          <w:rFonts w:ascii="Times New Roman" w:hAnsi="Times New Roman"/>
          <w:sz w:val="28"/>
          <w:szCs w:val="28"/>
        </w:rPr>
        <w:t>3.18.1 Специализированные классы комплектуются из числа наиболее перспективных в спортивном отношении обучающихся общеобразовательных учреждений, имеющих спортивную подготовку не менее одного года. Комплектование осуществляется приемной комиссией, состав которой определяется в соответствии с договором, заключаемым Учреждением и общеобразовательным учреждением.</w:t>
      </w:r>
    </w:p>
    <w:p w:rsidR="00962BEC" w:rsidRDefault="00962BEC" w:rsidP="00967B67">
      <w:pPr>
        <w:pStyle w:val="21"/>
        <w:ind w:firstLine="360"/>
        <w:rPr>
          <w:rFonts w:ascii="Times New Roman" w:hAnsi="Times New Roman"/>
          <w:sz w:val="28"/>
          <w:szCs w:val="28"/>
        </w:rPr>
      </w:pPr>
      <w:r w:rsidRPr="00967B67">
        <w:rPr>
          <w:rFonts w:ascii="Times New Roman" w:hAnsi="Times New Roman"/>
          <w:sz w:val="28"/>
          <w:szCs w:val="28"/>
        </w:rPr>
        <w:t xml:space="preserve">3.18.2 Режим учебного дня, расписание занятий и учебно-тренировочный процесс для специализированных классов устанавливается администрацией общеобразовательного учреждения по согласованию с Учреждением. </w:t>
      </w:r>
    </w:p>
    <w:p w:rsidR="003C2D59" w:rsidRDefault="003C2D59" w:rsidP="003C2D59">
      <w:pPr>
        <w:pStyle w:val="a3"/>
        <w:jc w:val="center"/>
        <w:rPr>
          <w:b/>
          <w:sz w:val="28"/>
          <w:szCs w:val="28"/>
        </w:rPr>
      </w:pPr>
    </w:p>
    <w:p w:rsidR="003C2D59" w:rsidRPr="00FA1785" w:rsidRDefault="003C2D59" w:rsidP="003C2D59">
      <w:pPr>
        <w:pStyle w:val="a3"/>
        <w:jc w:val="center"/>
        <w:rPr>
          <w:b/>
          <w:sz w:val="30"/>
          <w:szCs w:val="30"/>
        </w:rPr>
      </w:pPr>
      <w:r>
        <w:rPr>
          <w:b/>
          <w:sz w:val="28"/>
          <w:szCs w:val="28"/>
        </w:rPr>
        <w:t xml:space="preserve">  4</w:t>
      </w:r>
      <w:r w:rsidRPr="00FA1785">
        <w:rPr>
          <w:b/>
          <w:sz w:val="28"/>
          <w:szCs w:val="28"/>
        </w:rPr>
        <w:t>.</w:t>
      </w:r>
      <w:r w:rsidRPr="00FA1785">
        <w:rPr>
          <w:b/>
          <w:color w:val="FFFF00"/>
          <w:sz w:val="30"/>
          <w:szCs w:val="30"/>
        </w:rPr>
        <w:t> </w:t>
      </w:r>
      <w:r w:rsidRPr="00FA1785">
        <w:rPr>
          <w:b/>
          <w:sz w:val="30"/>
          <w:szCs w:val="30"/>
        </w:rPr>
        <w:t xml:space="preserve">ОРГАНИЗАЦИЯ ПРОЦЕССА СПОРТИВНОЙ ПОДГОТОВКИ </w:t>
      </w:r>
    </w:p>
    <w:p w:rsidR="003C2D59" w:rsidRDefault="003C2D59" w:rsidP="003C2D59">
      <w:pPr>
        <w:pStyle w:val="10"/>
        <w:rPr>
          <w:rStyle w:val="af5"/>
          <w:color w:val="auto"/>
        </w:rPr>
      </w:pPr>
      <w:r w:rsidRPr="00FA1785">
        <w:rPr>
          <w:rStyle w:val="af5"/>
          <w:b w:val="0"/>
          <w:color w:val="auto"/>
        </w:rPr>
        <w:t>4.1.</w:t>
      </w:r>
      <w:r>
        <w:t xml:space="preserve"> </w:t>
      </w:r>
      <w:r>
        <w:rPr>
          <w:color w:val="auto"/>
        </w:rPr>
        <w:t xml:space="preserve">Спортивная подготовка представляет собой многолетний, круглогодичный, специально организованный и управляемый процесс, осуществляемый в соответствии с федеральными стандартами спортивной подготовки по видам спорта утвержденными приказами Министерства спорта </w:t>
      </w:r>
      <w:r w:rsidRPr="00FA1785">
        <w:rPr>
          <w:rStyle w:val="af5"/>
          <w:b w:val="0"/>
          <w:color w:val="auto"/>
        </w:rPr>
        <w:t>Российской Федерации</w:t>
      </w:r>
      <w:r>
        <w:rPr>
          <w:rStyle w:val="af5"/>
          <w:b w:val="0"/>
          <w:color w:val="auto"/>
        </w:rPr>
        <w:t>.</w:t>
      </w:r>
    </w:p>
    <w:p w:rsidR="003C2D59" w:rsidRPr="00FA1785" w:rsidRDefault="003C2D59" w:rsidP="003C2D59">
      <w:pPr>
        <w:pStyle w:val="10"/>
        <w:rPr>
          <w:rStyle w:val="af5"/>
          <w:b w:val="0"/>
          <w:color w:val="auto"/>
        </w:rPr>
      </w:pPr>
      <w:r w:rsidRPr="00FA1785">
        <w:rPr>
          <w:rStyle w:val="af5"/>
          <w:b w:val="0"/>
          <w:color w:val="auto"/>
        </w:rPr>
        <w:t>4.2. Процесс спортивной подготовки включает в себя:</w:t>
      </w:r>
    </w:p>
    <w:p w:rsidR="003C2D59" w:rsidRPr="00FA1785" w:rsidRDefault="003C2D59" w:rsidP="003C2D59">
      <w:pPr>
        <w:pStyle w:val="10"/>
        <w:ind w:firstLine="672"/>
        <w:rPr>
          <w:rStyle w:val="af5"/>
          <w:b w:val="0"/>
          <w:color w:val="auto"/>
        </w:rPr>
      </w:pPr>
      <w:r w:rsidRPr="00FA1785">
        <w:rPr>
          <w:rStyle w:val="af5"/>
          <w:b w:val="0"/>
          <w:color w:val="auto"/>
        </w:rPr>
        <w:t>-тренировочный процесс;</w:t>
      </w:r>
    </w:p>
    <w:p w:rsidR="003C2D59" w:rsidRPr="00FA1785" w:rsidRDefault="003C2D59" w:rsidP="003C2D59">
      <w:pPr>
        <w:pStyle w:val="10"/>
        <w:tabs>
          <w:tab w:val="clear" w:pos="1363"/>
          <w:tab w:val="left" w:pos="720"/>
        </w:tabs>
        <w:ind w:hanging="48"/>
        <w:rPr>
          <w:rStyle w:val="af5"/>
          <w:b w:val="0"/>
          <w:color w:val="auto"/>
        </w:rPr>
      </w:pPr>
      <w:r>
        <w:rPr>
          <w:rStyle w:val="af5"/>
          <w:b w:val="0"/>
          <w:color w:val="auto"/>
        </w:rPr>
        <w:tab/>
      </w:r>
      <w:r>
        <w:rPr>
          <w:rStyle w:val="af5"/>
          <w:b w:val="0"/>
          <w:color w:val="auto"/>
        </w:rPr>
        <w:tab/>
      </w:r>
      <w:r w:rsidRPr="00FA1785">
        <w:rPr>
          <w:rStyle w:val="af5"/>
          <w:b w:val="0"/>
          <w:color w:val="auto"/>
        </w:rPr>
        <w:t>-работа по индивидуальным планам;</w:t>
      </w:r>
    </w:p>
    <w:p w:rsidR="003C2D59" w:rsidRPr="00FA1785" w:rsidRDefault="003C2D59" w:rsidP="003C2D59">
      <w:pPr>
        <w:pStyle w:val="10"/>
        <w:tabs>
          <w:tab w:val="clear" w:pos="1363"/>
        </w:tabs>
        <w:ind w:hanging="48"/>
        <w:rPr>
          <w:rStyle w:val="af5"/>
          <w:b w:val="0"/>
          <w:color w:val="auto"/>
        </w:rPr>
      </w:pPr>
      <w:r>
        <w:rPr>
          <w:rStyle w:val="af5"/>
          <w:b w:val="0"/>
          <w:color w:val="auto"/>
        </w:rPr>
        <w:tab/>
      </w:r>
      <w:r>
        <w:rPr>
          <w:rStyle w:val="af5"/>
          <w:b w:val="0"/>
          <w:color w:val="auto"/>
        </w:rPr>
        <w:tab/>
      </w:r>
      <w:r w:rsidRPr="00FA1785">
        <w:rPr>
          <w:rStyle w:val="af5"/>
          <w:b w:val="0"/>
          <w:color w:val="auto"/>
        </w:rPr>
        <w:t>-тренировочные сборы;</w:t>
      </w:r>
    </w:p>
    <w:p w:rsidR="003C2D59" w:rsidRPr="00FA1785" w:rsidRDefault="003C2D59" w:rsidP="003C2D59">
      <w:pPr>
        <w:pStyle w:val="10"/>
        <w:ind w:left="0" w:firstLine="672"/>
        <w:rPr>
          <w:rStyle w:val="af5"/>
          <w:b w:val="0"/>
          <w:color w:val="auto"/>
        </w:rPr>
      </w:pPr>
      <w:r w:rsidRPr="00FA1785">
        <w:rPr>
          <w:rStyle w:val="af5"/>
          <w:b w:val="0"/>
          <w:color w:val="auto"/>
        </w:rPr>
        <w:t>-участие в</w:t>
      </w:r>
      <w:r>
        <w:rPr>
          <w:rStyle w:val="af5"/>
          <w:b w:val="0"/>
          <w:color w:val="auto"/>
        </w:rPr>
        <w:t xml:space="preserve"> </w:t>
      </w:r>
      <w:r w:rsidRPr="00FA1785">
        <w:rPr>
          <w:rStyle w:val="af5"/>
          <w:b w:val="0"/>
          <w:color w:val="auto"/>
        </w:rPr>
        <w:t xml:space="preserve"> спортивных соревновани</w:t>
      </w:r>
      <w:r>
        <w:rPr>
          <w:rStyle w:val="af5"/>
          <w:b w:val="0"/>
          <w:color w:val="auto"/>
        </w:rPr>
        <w:t>ях</w:t>
      </w:r>
      <w:r w:rsidRPr="00FA1785">
        <w:rPr>
          <w:rStyle w:val="af5"/>
          <w:b w:val="0"/>
          <w:color w:val="auto"/>
        </w:rPr>
        <w:t>;</w:t>
      </w:r>
    </w:p>
    <w:p w:rsidR="003C2D59" w:rsidRPr="00FA1785" w:rsidRDefault="003C2D59" w:rsidP="003C2D59">
      <w:pPr>
        <w:pStyle w:val="10"/>
        <w:ind w:hanging="48"/>
        <w:rPr>
          <w:rStyle w:val="af5"/>
          <w:b w:val="0"/>
          <w:color w:val="auto"/>
        </w:rPr>
      </w:pPr>
      <w:r>
        <w:rPr>
          <w:rStyle w:val="af5"/>
          <w:b w:val="0"/>
          <w:color w:val="auto"/>
        </w:rPr>
        <w:t xml:space="preserve">          </w:t>
      </w:r>
      <w:r w:rsidRPr="00FA1785">
        <w:rPr>
          <w:rStyle w:val="af5"/>
          <w:b w:val="0"/>
          <w:color w:val="auto"/>
        </w:rPr>
        <w:t>-инструкторская и судейская практика;</w:t>
      </w:r>
    </w:p>
    <w:p w:rsidR="003C2D59" w:rsidRPr="00FA1785" w:rsidRDefault="003C2D59" w:rsidP="003C2D59">
      <w:pPr>
        <w:pStyle w:val="10"/>
        <w:ind w:hanging="48"/>
        <w:rPr>
          <w:rStyle w:val="af5"/>
          <w:b w:val="0"/>
          <w:color w:val="auto"/>
        </w:rPr>
      </w:pPr>
      <w:r>
        <w:rPr>
          <w:rStyle w:val="af5"/>
          <w:b w:val="0"/>
          <w:color w:val="auto"/>
        </w:rPr>
        <w:t xml:space="preserve">          </w:t>
      </w:r>
      <w:r w:rsidRPr="00FA1785">
        <w:rPr>
          <w:rStyle w:val="af5"/>
          <w:b w:val="0"/>
          <w:color w:val="auto"/>
        </w:rPr>
        <w:t>-медико-восстановительные и реабилитационные мероприятия;</w:t>
      </w:r>
    </w:p>
    <w:p w:rsidR="003C2D59" w:rsidRDefault="003C2D59" w:rsidP="003C2D59">
      <w:pPr>
        <w:pStyle w:val="10"/>
        <w:ind w:hanging="48"/>
        <w:rPr>
          <w:rStyle w:val="af5"/>
          <w:b w:val="0"/>
          <w:color w:val="auto"/>
        </w:rPr>
      </w:pPr>
      <w:r>
        <w:rPr>
          <w:rStyle w:val="af5"/>
          <w:b w:val="0"/>
          <w:color w:val="auto"/>
        </w:rPr>
        <w:t xml:space="preserve">          </w:t>
      </w:r>
      <w:r w:rsidRPr="00FA1785">
        <w:rPr>
          <w:rStyle w:val="af5"/>
          <w:b w:val="0"/>
          <w:color w:val="auto"/>
        </w:rPr>
        <w:t xml:space="preserve">-прохождение углубленного медицинского осмотра на </w:t>
      </w:r>
      <w:r>
        <w:rPr>
          <w:rStyle w:val="af5"/>
          <w:b w:val="0"/>
          <w:color w:val="auto"/>
        </w:rPr>
        <w:t>этапах спортивной специализации;</w:t>
      </w:r>
    </w:p>
    <w:p w:rsidR="003C2D59" w:rsidRDefault="003C2D59" w:rsidP="003C2D59">
      <w:pPr>
        <w:pStyle w:val="10"/>
        <w:ind w:hanging="48"/>
        <w:rPr>
          <w:rStyle w:val="af5"/>
          <w:b w:val="0"/>
          <w:color w:val="auto"/>
        </w:rPr>
      </w:pPr>
      <w:r>
        <w:rPr>
          <w:rStyle w:val="af5"/>
          <w:b w:val="0"/>
          <w:color w:val="auto"/>
        </w:rPr>
        <w:t xml:space="preserve">          -</w:t>
      </w:r>
      <w:r w:rsidRPr="00FA1785">
        <w:rPr>
          <w:rStyle w:val="af5"/>
          <w:b w:val="0"/>
          <w:color w:val="auto"/>
        </w:rPr>
        <w:t>совершенс</w:t>
      </w:r>
      <w:r>
        <w:rPr>
          <w:rStyle w:val="af5"/>
          <w:b w:val="0"/>
          <w:color w:val="auto"/>
        </w:rPr>
        <w:t>твования спортивного мастерства;</w:t>
      </w:r>
    </w:p>
    <w:p w:rsidR="003C2D59" w:rsidRPr="00FA1785" w:rsidRDefault="003C2D59" w:rsidP="003C2D59">
      <w:pPr>
        <w:pStyle w:val="10"/>
        <w:ind w:hanging="48"/>
        <w:rPr>
          <w:rStyle w:val="af5"/>
          <w:b w:val="0"/>
          <w:color w:val="auto"/>
        </w:rPr>
      </w:pPr>
      <w:r>
        <w:rPr>
          <w:rStyle w:val="af5"/>
          <w:b w:val="0"/>
          <w:color w:val="auto"/>
        </w:rPr>
        <w:t xml:space="preserve">          </w:t>
      </w:r>
      <w:r w:rsidRPr="00FA1785">
        <w:rPr>
          <w:rStyle w:val="af5"/>
          <w:b w:val="0"/>
          <w:color w:val="auto"/>
        </w:rPr>
        <w:t>-тестирование и контроль;</w:t>
      </w:r>
    </w:p>
    <w:p w:rsidR="003C2D59" w:rsidRPr="00FA1785" w:rsidRDefault="003C2D59" w:rsidP="003C2D59">
      <w:pPr>
        <w:pStyle w:val="10"/>
        <w:ind w:left="360" w:hanging="48"/>
        <w:rPr>
          <w:rStyle w:val="af5"/>
          <w:b w:val="0"/>
          <w:color w:val="auto"/>
        </w:rPr>
      </w:pPr>
      <w:r>
        <w:rPr>
          <w:rStyle w:val="af5"/>
          <w:b w:val="0"/>
          <w:color w:val="auto"/>
        </w:rPr>
        <w:t xml:space="preserve">     -</w:t>
      </w:r>
      <w:r w:rsidRPr="00FA1785">
        <w:rPr>
          <w:rStyle w:val="af5"/>
          <w:b w:val="0"/>
          <w:color w:val="auto"/>
        </w:rPr>
        <w:t>система отбора к спортивной ориентации.</w:t>
      </w:r>
    </w:p>
    <w:p w:rsidR="003C2D59" w:rsidRPr="00FA1785" w:rsidRDefault="003C2D59" w:rsidP="003C2D59">
      <w:pPr>
        <w:pStyle w:val="10"/>
        <w:ind w:left="708" w:firstLine="12"/>
        <w:rPr>
          <w:rStyle w:val="af5"/>
          <w:b w:val="0"/>
          <w:color w:val="auto"/>
        </w:rPr>
      </w:pPr>
      <w:r w:rsidRPr="00FA1785">
        <w:rPr>
          <w:rStyle w:val="af5"/>
          <w:b w:val="0"/>
          <w:color w:val="auto"/>
        </w:rPr>
        <w:t>4.3. Документами планирования т</w:t>
      </w:r>
      <w:r>
        <w:rPr>
          <w:rStyle w:val="af5"/>
          <w:b w:val="0"/>
          <w:color w:val="auto"/>
        </w:rPr>
        <w:t xml:space="preserve">ренировочного процесса являются:                      - </w:t>
      </w:r>
      <w:r w:rsidRPr="00FA1785">
        <w:rPr>
          <w:rStyle w:val="af5"/>
          <w:b w:val="0"/>
          <w:color w:val="auto"/>
        </w:rPr>
        <w:t>перспективный план спортивной подготовки спортсмена</w:t>
      </w:r>
      <w:r>
        <w:rPr>
          <w:rStyle w:val="af5"/>
          <w:b w:val="0"/>
          <w:color w:val="auto"/>
        </w:rPr>
        <w:t>;</w:t>
      </w:r>
    </w:p>
    <w:p w:rsidR="003C2D59" w:rsidRPr="00FA1785" w:rsidRDefault="003C2D59" w:rsidP="003C2D59">
      <w:pPr>
        <w:pStyle w:val="10"/>
        <w:ind w:left="0" w:firstLine="720"/>
        <w:rPr>
          <w:rStyle w:val="af5"/>
          <w:b w:val="0"/>
          <w:color w:val="auto"/>
        </w:rPr>
      </w:pPr>
      <w:r w:rsidRPr="00FA1785">
        <w:rPr>
          <w:rStyle w:val="af5"/>
          <w:b w:val="0"/>
          <w:color w:val="auto"/>
        </w:rPr>
        <w:t>- годовой план-график спортивной тренировки спортсмена</w:t>
      </w:r>
      <w:r>
        <w:rPr>
          <w:rStyle w:val="af5"/>
          <w:b w:val="0"/>
          <w:color w:val="auto"/>
        </w:rPr>
        <w:t>;</w:t>
      </w:r>
    </w:p>
    <w:p w:rsidR="003C2D59" w:rsidRPr="00FA1785" w:rsidRDefault="003C2D59" w:rsidP="003C2D59">
      <w:pPr>
        <w:pStyle w:val="10"/>
        <w:ind w:left="0" w:firstLine="720"/>
        <w:rPr>
          <w:rStyle w:val="af5"/>
          <w:b w:val="0"/>
          <w:color w:val="auto"/>
        </w:rPr>
      </w:pPr>
      <w:r w:rsidRPr="00FA1785">
        <w:rPr>
          <w:rStyle w:val="af5"/>
          <w:b w:val="0"/>
          <w:color w:val="auto"/>
        </w:rPr>
        <w:t>- индивидуальный план подготовки спортсмена</w:t>
      </w:r>
      <w:r>
        <w:rPr>
          <w:rStyle w:val="af5"/>
          <w:b w:val="0"/>
          <w:color w:val="auto"/>
        </w:rPr>
        <w:t>;</w:t>
      </w:r>
    </w:p>
    <w:p w:rsidR="003C2D59" w:rsidRPr="00FA1785" w:rsidRDefault="003C2D59" w:rsidP="003C2D59">
      <w:pPr>
        <w:pStyle w:val="10"/>
        <w:ind w:left="0" w:firstLine="720"/>
        <w:rPr>
          <w:rStyle w:val="af5"/>
          <w:b w:val="0"/>
          <w:color w:val="auto"/>
        </w:rPr>
      </w:pPr>
      <w:r w:rsidRPr="00FA1785">
        <w:rPr>
          <w:rStyle w:val="af5"/>
          <w:b w:val="0"/>
          <w:color w:val="auto"/>
        </w:rPr>
        <w:lastRenderedPageBreak/>
        <w:t>- рабочий план проведения тренировочных занятий</w:t>
      </w:r>
      <w:r>
        <w:rPr>
          <w:rStyle w:val="af5"/>
          <w:b w:val="0"/>
          <w:color w:val="auto"/>
        </w:rPr>
        <w:t>;</w:t>
      </w:r>
    </w:p>
    <w:p w:rsidR="003C2D59" w:rsidRPr="00FA1785" w:rsidRDefault="003C2D59" w:rsidP="003C2D59">
      <w:pPr>
        <w:pStyle w:val="10"/>
        <w:ind w:left="0" w:firstLine="720"/>
        <w:rPr>
          <w:rStyle w:val="af5"/>
          <w:b w:val="0"/>
          <w:color w:val="auto"/>
        </w:rPr>
      </w:pPr>
      <w:r w:rsidRPr="00FA1785">
        <w:rPr>
          <w:rStyle w:val="af5"/>
          <w:b w:val="0"/>
          <w:color w:val="auto"/>
        </w:rPr>
        <w:t>- план подготовки к отдельным соревнованиям</w:t>
      </w:r>
      <w:r>
        <w:rPr>
          <w:rStyle w:val="af5"/>
          <w:b w:val="0"/>
          <w:color w:val="auto"/>
        </w:rPr>
        <w:t>.</w:t>
      </w:r>
    </w:p>
    <w:p w:rsidR="003C2D59" w:rsidRPr="00FA1785" w:rsidRDefault="003C2D59" w:rsidP="003C2D59">
      <w:pPr>
        <w:pStyle w:val="10"/>
        <w:rPr>
          <w:rStyle w:val="af5"/>
          <w:b w:val="0"/>
          <w:color w:val="auto"/>
        </w:rPr>
      </w:pPr>
      <w:r w:rsidRPr="00FA1785">
        <w:rPr>
          <w:rStyle w:val="af5"/>
          <w:b w:val="0"/>
          <w:color w:val="auto"/>
        </w:rPr>
        <w:t xml:space="preserve">4.4. Продолжительность тренировочного занятия устанавливается </w:t>
      </w:r>
      <w:r>
        <w:rPr>
          <w:rStyle w:val="af5"/>
          <w:b w:val="0"/>
          <w:color w:val="auto"/>
        </w:rPr>
        <w:t>локальным правовым актом  У</w:t>
      </w:r>
      <w:r w:rsidRPr="00FA1785">
        <w:rPr>
          <w:rStyle w:val="af5"/>
          <w:b w:val="0"/>
          <w:color w:val="auto"/>
        </w:rPr>
        <w:t>чреждения.</w:t>
      </w:r>
    </w:p>
    <w:p w:rsidR="003C2D59" w:rsidRDefault="003C2D59" w:rsidP="003C2D59">
      <w:pPr>
        <w:pStyle w:val="10"/>
        <w:rPr>
          <w:rStyle w:val="af5"/>
          <w:color w:val="auto"/>
        </w:rPr>
      </w:pPr>
      <w:r w:rsidRPr="00AE7F32">
        <w:rPr>
          <w:rStyle w:val="af5"/>
          <w:b w:val="0"/>
          <w:color w:val="auto"/>
        </w:rPr>
        <w:t>4.5. Учреждение предоставляет гражданам Российской Федерации</w:t>
      </w:r>
      <w:r>
        <w:rPr>
          <w:rStyle w:val="af5"/>
          <w:color w:val="auto"/>
        </w:rPr>
        <w:t xml:space="preserve"> </w:t>
      </w:r>
      <w:r>
        <w:rPr>
          <w:color w:val="auto"/>
        </w:rPr>
        <w:t>равные условия для зачисления в Учреждение, занятий физической культурой и спортом, а имеющим перспективу – необходимые условия для их спортивного совершенствования.</w:t>
      </w:r>
      <w:r>
        <w:rPr>
          <w:rStyle w:val="af5"/>
          <w:color w:val="auto"/>
        </w:rPr>
        <w:t> </w:t>
      </w:r>
    </w:p>
    <w:p w:rsidR="003C2D59" w:rsidRPr="00DF5381" w:rsidRDefault="003C2D59" w:rsidP="003C2D59">
      <w:pPr>
        <w:ind w:firstLine="720"/>
        <w:jc w:val="both"/>
        <w:rPr>
          <w:sz w:val="28"/>
          <w:szCs w:val="28"/>
        </w:rPr>
      </w:pPr>
      <w:r w:rsidRPr="00DF5381">
        <w:rPr>
          <w:rStyle w:val="af5"/>
          <w:b w:val="0"/>
          <w:color w:val="auto"/>
          <w:sz w:val="28"/>
          <w:szCs w:val="28"/>
        </w:rPr>
        <w:t>4.6. Приём  спортсменов на этапы спортивной подготовки осуществляется в</w:t>
      </w:r>
      <w:r w:rsidRPr="00DF5381">
        <w:rPr>
          <w:sz w:val="28"/>
          <w:szCs w:val="28"/>
        </w:rPr>
        <w:t xml:space="preserve"> Учреждении</w:t>
      </w:r>
      <w:r w:rsidRPr="00DF5381">
        <w:rPr>
          <w:rStyle w:val="af5"/>
          <w:color w:val="auto"/>
          <w:sz w:val="28"/>
          <w:szCs w:val="28"/>
        </w:rPr>
        <w:t xml:space="preserve"> </w:t>
      </w:r>
      <w:r w:rsidRPr="00DF5381">
        <w:rPr>
          <w:rStyle w:val="af5"/>
          <w:b w:val="0"/>
          <w:color w:val="auto"/>
          <w:sz w:val="28"/>
          <w:szCs w:val="28"/>
        </w:rPr>
        <w:t>в соответствии</w:t>
      </w:r>
      <w:r w:rsidRPr="00DF5381">
        <w:rPr>
          <w:rStyle w:val="af5"/>
          <w:color w:val="auto"/>
          <w:sz w:val="28"/>
          <w:szCs w:val="28"/>
        </w:rPr>
        <w:t xml:space="preserve"> </w:t>
      </w:r>
      <w:r w:rsidRPr="00DF5381">
        <w:rPr>
          <w:sz w:val="28"/>
          <w:szCs w:val="28"/>
        </w:rPr>
        <w:t xml:space="preserve">с федеральными стандартами спортивной подготовки по видам спорта, утвержденными приказами Министерства спорта Российской Федерации </w:t>
      </w:r>
      <w:r w:rsidRPr="00DF5381">
        <w:rPr>
          <w:rStyle w:val="af5"/>
          <w:b w:val="0"/>
          <w:color w:val="auto"/>
          <w:sz w:val="28"/>
          <w:szCs w:val="28"/>
        </w:rPr>
        <w:t>и  локальными правовыми актами Учреждения</w:t>
      </w:r>
      <w:r w:rsidR="00DF5381">
        <w:rPr>
          <w:rStyle w:val="af5"/>
          <w:b w:val="0"/>
          <w:color w:val="auto"/>
          <w:sz w:val="28"/>
          <w:szCs w:val="28"/>
        </w:rPr>
        <w:t>. Прием осуществляется на основании п</w:t>
      </w:r>
      <w:r w:rsidRPr="00DF5381">
        <w:rPr>
          <w:sz w:val="28"/>
          <w:szCs w:val="28"/>
        </w:rPr>
        <w:t>исьменно</w:t>
      </w:r>
      <w:r w:rsidR="00DF5381">
        <w:rPr>
          <w:sz w:val="28"/>
          <w:szCs w:val="28"/>
        </w:rPr>
        <w:t>го</w:t>
      </w:r>
      <w:r w:rsidRPr="00DF5381">
        <w:rPr>
          <w:sz w:val="28"/>
          <w:szCs w:val="28"/>
        </w:rPr>
        <w:t xml:space="preserve"> заявлени</w:t>
      </w:r>
      <w:r w:rsidR="00DF5381">
        <w:rPr>
          <w:sz w:val="28"/>
          <w:szCs w:val="28"/>
        </w:rPr>
        <w:t>я</w:t>
      </w:r>
      <w:r w:rsidRPr="00DF5381">
        <w:rPr>
          <w:sz w:val="28"/>
          <w:szCs w:val="28"/>
        </w:rPr>
        <w:t xml:space="preserve"> одного из родителей </w:t>
      </w:r>
      <w:r w:rsidR="00D573C7">
        <w:rPr>
          <w:sz w:val="28"/>
          <w:szCs w:val="28"/>
        </w:rPr>
        <w:t xml:space="preserve">(законного представителя) </w:t>
      </w:r>
      <w:r w:rsidRPr="00DF5381">
        <w:rPr>
          <w:sz w:val="28"/>
          <w:szCs w:val="28"/>
        </w:rPr>
        <w:t>или по письменному заявлению лица, достигшего 14-летнего возраста с письменного согласия одного из родителей (законного представителя)</w:t>
      </w:r>
      <w:r w:rsidR="00D573C7">
        <w:rPr>
          <w:sz w:val="28"/>
          <w:szCs w:val="28"/>
        </w:rPr>
        <w:t xml:space="preserve">, </w:t>
      </w:r>
      <w:r w:rsidRPr="00DF5381">
        <w:rPr>
          <w:sz w:val="28"/>
          <w:szCs w:val="28"/>
        </w:rPr>
        <w:t xml:space="preserve"> при наличии заключения врача медицинского учреждения о допуске к тренировочным занятиям по избранному виду спорта и оформляется </w:t>
      </w:r>
      <w:r w:rsidR="00DF5381">
        <w:rPr>
          <w:sz w:val="28"/>
          <w:szCs w:val="28"/>
        </w:rPr>
        <w:t>приказом директора Учреждения</w:t>
      </w:r>
      <w:r w:rsidRPr="00DF5381">
        <w:rPr>
          <w:sz w:val="28"/>
          <w:szCs w:val="28"/>
        </w:rPr>
        <w:t xml:space="preserve">, на основании </w:t>
      </w:r>
      <w:r w:rsidR="00DF5381">
        <w:rPr>
          <w:sz w:val="28"/>
          <w:szCs w:val="28"/>
        </w:rPr>
        <w:t>протокола комиссии</w:t>
      </w:r>
      <w:r w:rsidRPr="00DF5381">
        <w:rPr>
          <w:sz w:val="28"/>
          <w:szCs w:val="28"/>
        </w:rPr>
        <w:t xml:space="preserve"> в установленные сроки.</w:t>
      </w:r>
    </w:p>
    <w:p w:rsidR="003C2D59" w:rsidRDefault="003C2D59" w:rsidP="003C2D59">
      <w:pPr>
        <w:ind w:firstLine="720"/>
        <w:jc w:val="both"/>
        <w:rPr>
          <w:sz w:val="28"/>
          <w:szCs w:val="28"/>
        </w:rPr>
      </w:pPr>
      <w:r>
        <w:rPr>
          <w:sz w:val="28"/>
          <w:szCs w:val="28"/>
        </w:rPr>
        <w:t>4.6.1. При наличии мест, оставшихся вакантными после зачисления по результатам индивидуального отбора поступающих, Учреждени</w:t>
      </w:r>
      <w:r w:rsidR="00D573C7">
        <w:rPr>
          <w:sz w:val="28"/>
          <w:szCs w:val="28"/>
        </w:rPr>
        <w:t>е имеет право</w:t>
      </w:r>
      <w:r>
        <w:rPr>
          <w:sz w:val="28"/>
          <w:szCs w:val="28"/>
        </w:rPr>
        <w:t xml:space="preserve"> проводить дополнительный приём.</w:t>
      </w:r>
    </w:p>
    <w:p w:rsidR="003C2D59" w:rsidRDefault="003C2D59" w:rsidP="003C2D59">
      <w:pPr>
        <w:ind w:firstLine="720"/>
        <w:jc w:val="both"/>
        <w:rPr>
          <w:sz w:val="28"/>
          <w:szCs w:val="28"/>
        </w:rPr>
      </w:pPr>
      <w:r>
        <w:rPr>
          <w:sz w:val="28"/>
          <w:szCs w:val="28"/>
        </w:rPr>
        <w:t>4.6.2. Зачисление на вакантные места проводится по результатам дополнительного индивидуального отбора</w:t>
      </w:r>
      <w:r w:rsidR="00D573C7">
        <w:rPr>
          <w:sz w:val="28"/>
          <w:szCs w:val="28"/>
        </w:rPr>
        <w:t>,</w:t>
      </w:r>
      <w:r>
        <w:rPr>
          <w:sz w:val="28"/>
          <w:szCs w:val="28"/>
        </w:rPr>
        <w:t xml:space="preserve"> поступающих в сроки, установленные Учреждением.</w:t>
      </w:r>
    </w:p>
    <w:p w:rsidR="003C2D59" w:rsidRDefault="003C2D59" w:rsidP="003C2D59">
      <w:pPr>
        <w:ind w:firstLine="720"/>
        <w:jc w:val="both"/>
        <w:rPr>
          <w:sz w:val="28"/>
          <w:szCs w:val="28"/>
        </w:rPr>
      </w:pPr>
      <w:r>
        <w:rPr>
          <w:sz w:val="28"/>
          <w:szCs w:val="28"/>
        </w:rPr>
        <w:t>4.6.3. Организация дополнительного приёма и зачисление осуществляются в соответствии с локальными правовыми актами Учреждения. Сроки дополнительного приёма поступающих публикуются на сайте Учреждения в сети «Интернет».</w:t>
      </w:r>
    </w:p>
    <w:p w:rsidR="003C2D59" w:rsidRPr="00B96A2F" w:rsidRDefault="003C2D59" w:rsidP="003C2D59">
      <w:pPr>
        <w:shd w:val="clear" w:color="auto" w:fill="FFFFFF"/>
        <w:ind w:right="-2" w:firstLine="709"/>
        <w:jc w:val="both"/>
        <w:rPr>
          <w:sz w:val="28"/>
          <w:szCs w:val="28"/>
        </w:rPr>
      </w:pPr>
      <w:r>
        <w:rPr>
          <w:sz w:val="28"/>
          <w:szCs w:val="28"/>
        </w:rPr>
        <w:t xml:space="preserve">4.6.4. </w:t>
      </w:r>
      <w:r w:rsidRPr="00B96A2F">
        <w:rPr>
          <w:sz w:val="28"/>
          <w:szCs w:val="28"/>
        </w:rPr>
        <w:t xml:space="preserve">Основаниями для отказа в </w:t>
      </w:r>
      <w:r>
        <w:rPr>
          <w:sz w:val="28"/>
          <w:szCs w:val="28"/>
        </w:rPr>
        <w:t>приёме в Учреждение</w:t>
      </w:r>
      <w:r w:rsidRPr="00B96A2F">
        <w:rPr>
          <w:sz w:val="28"/>
          <w:szCs w:val="28"/>
        </w:rPr>
        <w:t xml:space="preserve"> являются:</w:t>
      </w:r>
    </w:p>
    <w:p w:rsidR="003C2D59" w:rsidRPr="00384BBE" w:rsidRDefault="003C2D59" w:rsidP="003C2D59">
      <w:pPr>
        <w:shd w:val="clear" w:color="auto" w:fill="FFFFFF"/>
        <w:ind w:right="-2" w:firstLine="709"/>
        <w:jc w:val="both"/>
        <w:rPr>
          <w:color w:val="000000"/>
          <w:sz w:val="28"/>
          <w:szCs w:val="28"/>
        </w:rPr>
      </w:pPr>
      <w:r>
        <w:rPr>
          <w:color w:val="000000"/>
          <w:sz w:val="28"/>
          <w:szCs w:val="28"/>
        </w:rPr>
        <w:t>1)</w:t>
      </w:r>
      <w:r w:rsidRPr="00384BBE">
        <w:rPr>
          <w:color w:val="000000"/>
          <w:sz w:val="28"/>
          <w:szCs w:val="28"/>
        </w:rPr>
        <w:t xml:space="preserve"> отсутствие </w:t>
      </w:r>
      <w:r>
        <w:rPr>
          <w:color w:val="000000"/>
          <w:sz w:val="28"/>
          <w:szCs w:val="28"/>
        </w:rPr>
        <w:t>мест в У</w:t>
      </w:r>
      <w:r w:rsidRPr="00384BBE">
        <w:rPr>
          <w:color w:val="000000"/>
          <w:sz w:val="28"/>
          <w:szCs w:val="28"/>
        </w:rPr>
        <w:t>чреждении;</w:t>
      </w:r>
    </w:p>
    <w:p w:rsidR="003C2D59" w:rsidRPr="00384BBE" w:rsidRDefault="003C2D59" w:rsidP="003C2D59">
      <w:pPr>
        <w:shd w:val="clear" w:color="auto" w:fill="FFFFFF"/>
        <w:ind w:right="-2" w:firstLine="709"/>
        <w:jc w:val="both"/>
        <w:rPr>
          <w:color w:val="000000"/>
          <w:sz w:val="28"/>
          <w:szCs w:val="28"/>
        </w:rPr>
      </w:pPr>
      <w:r>
        <w:rPr>
          <w:color w:val="000000"/>
          <w:sz w:val="28"/>
          <w:szCs w:val="28"/>
        </w:rPr>
        <w:t>2)</w:t>
      </w:r>
      <w:r w:rsidRPr="00384BBE">
        <w:rPr>
          <w:color w:val="000000"/>
          <w:sz w:val="28"/>
          <w:szCs w:val="28"/>
        </w:rPr>
        <w:t> наличие у претендента медицинских противопоказаний для занятий выбранным видом спорта;</w:t>
      </w:r>
    </w:p>
    <w:p w:rsidR="003C2D59" w:rsidRDefault="003C2D59" w:rsidP="003C2D59">
      <w:pPr>
        <w:shd w:val="clear" w:color="auto" w:fill="FFFFFF"/>
        <w:ind w:right="-2" w:firstLine="709"/>
        <w:jc w:val="both"/>
        <w:rPr>
          <w:color w:val="000000"/>
          <w:sz w:val="28"/>
          <w:szCs w:val="28"/>
        </w:rPr>
      </w:pPr>
      <w:r>
        <w:rPr>
          <w:color w:val="000000"/>
          <w:sz w:val="28"/>
          <w:szCs w:val="28"/>
        </w:rPr>
        <w:t>3)</w:t>
      </w:r>
      <w:r w:rsidRPr="00384BBE">
        <w:rPr>
          <w:color w:val="000000"/>
          <w:sz w:val="28"/>
          <w:szCs w:val="28"/>
        </w:rPr>
        <w:t xml:space="preserve"> отрицательные результаты </w:t>
      </w:r>
      <w:r>
        <w:rPr>
          <w:color w:val="000000"/>
          <w:sz w:val="28"/>
          <w:szCs w:val="28"/>
        </w:rPr>
        <w:t>отбора</w:t>
      </w:r>
      <w:r w:rsidRPr="00384BBE">
        <w:rPr>
          <w:color w:val="000000"/>
          <w:sz w:val="28"/>
          <w:szCs w:val="28"/>
        </w:rPr>
        <w:t>.</w:t>
      </w:r>
    </w:p>
    <w:p w:rsidR="003C2D59" w:rsidRPr="00F9417C" w:rsidRDefault="003C2D59" w:rsidP="003C2D59">
      <w:pPr>
        <w:ind w:right="-2" w:firstLine="709"/>
        <w:jc w:val="both"/>
        <w:rPr>
          <w:sz w:val="28"/>
          <w:szCs w:val="28"/>
        </w:rPr>
      </w:pPr>
      <w:r>
        <w:rPr>
          <w:sz w:val="28"/>
          <w:szCs w:val="28"/>
        </w:rPr>
        <w:t xml:space="preserve">Порядок приёма лиц в Учреждение устанавливается </w:t>
      </w:r>
      <w:r w:rsidRPr="00F9417C">
        <w:rPr>
          <w:sz w:val="28"/>
          <w:szCs w:val="28"/>
        </w:rPr>
        <w:t>локальным</w:t>
      </w:r>
      <w:r>
        <w:rPr>
          <w:sz w:val="28"/>
          <w:szCs w:val="28"/>
        </w:rPr>
        <w:t xml:space="preserve"> правовым</w:t>
      </w:r>
      <w:r w:rsidRPr="00F9417C">
        <w:rPr>
          <w:sz w:val="28"/>
          <w:szCs w:val="28"/>
        </w:rPr>
        <w:t xml:space="preserve"> актом</w:t>
      </w:r>
      <w:r>
        <w:rPr>
          <w:sz w:val="28"/>
          <w:szCs w:val="28"/>
        </w:rPr>
        <w:t>.</w:t>
      </w:r>
    </w:p>
    <w:p w:rsidR="003C2D59" w:rsidRPr="00D573C7" w:rsidRDefault="003C2D59" w:rsidP="00D573C7">
      <w:pPr>
        <w:spacing w:line="240" w:lineRule="atLeast"/>
        <w:ind w:firstLine="720"/>
        <w:jc w:val="both"/>
        <w:rPr>
          <w:b/>
          <w:sz w:val="28"/>
          <w:szCs w:val="28"/>
        </w:rPr>
      </w:pPr>
      <w:r w:rsidRPr="00D573C7">
        <w:rPr>
          <w:rStyle w:val="af5"/>
          <w:b w:val="0"/>
          <w:color w:val="auto"/>
          <w:sz w:val="28"/>
          <w:szCs w:val="28"/>
        </w:rPr>
        <w:t>4.</w:t>
      </w:r>
      <w:r w:rsidR="00D573C7">
        <w:rPr>
          <w:rStyle w:val="af5"/>
          <w:b w:val="0"/>
          <w:color w:val="auto"/>
          <w:sz w:val="28"/>
          <w:szCs w:val="28"/>
        </w:rPr>
        <w:t>7</w:t>
      </w:r>
      <w:r w:rsidRPr="00D573C7">
        <w:rPr>
          <w:rStyle w:val="af5"/>
          <w:b w:val="0"/>
          <w:color w:val="auto"/>
          <w:sz w:val="28"/>
          <w:szCs w:val="28"/>
        </w:rPr>
        <w:t>. У</w:t>
      </w:r>
      <w:r w:rsidRPr="00D573C7">
        <w:rPr>
          <w:sz w:val="28"/>
          <w:szCs w:val="28"/>
        </w:rPr>
        <w:t>чреждение</w:t>
      </w:r>
      <w:r w:rsidRPr="00D573C7">
        <w:rPr>
          <w:rStyle w:val="af5"/>
          <w:b w:val="0"/>
          <w:color w:val="auto"/>
          <w:sz w:val="28"/>
          <w:szCs w:val="28"/>
        </w:rPr>
        <w:t xml:space="preserve"> осуществляет тренировочный процесс в соответствии с федеральными стандартами спортивной подготовки и программам</w:t>
      </w:r>
      <w:r w:rsidR="00D573C7">
        <w:rPr>
          <w:rStyle w:val="af5"/>
          <w:b w:val="0"/>
          <w:color w:val="auto"/>
          <w:sz w:val="28"/>
          <w:szCs w:val="28"/>
        </w:rPr>
        <w:t>и,</w:t>
      </w:r>
      <w:r w:rsidRPr="00D573C7">
        <w:rPr>
          <w:rStyle w:val="af5"/>
          <w:b w:val="0"/>
          <w:color w:val="auto"/>
          <w:sz w:val="28"/>
          <w:szCs w:val="28"/>
        </w:rPr>
        <w:t xml:space="preserve"> разработанными на их основе</w:t>
      </w:r>
      <w:r w:rsidRPr="00D573C7">
        <w:rPr>
          <w:b/>
          <w:sz w:val="28"/>
          <w:szCs w:val="28"/>
        </w:rPr>
        <w:t>.</w:t>
      </w:r>
    </w:p>
    <w:p w:rsidR="003C2D59" w:rsidRPr="00D573C7" w:rsidRDefault="00D573C7" w:rsidP="00D573C7">
      <w:pPr>
        <w:pStyle w:val="a3"/>
        <w:spacing w:after="0" w:line="240" w:lineRule="atLeast"/>
        <w:ind w:left="0" w:firstLine="720"/>
        <w:jc w:val="both"/>
        <w:rPr>
          <w:sz w:val="28"/>
          <w:szCs w:val="28"/>
        </w:rPr>
      </w:pPr>
      <w:r>
        <w:rPr>
          <w:sz w:val="28"/>
          <w:szCs w:val="28"/>
        </w:rPr>
        <w:t>4.8</w:t>
      </w:r>
      <w:r w:rsidR="003C2D59" w:rsidRPr="00D573C7">
        <w:rPr>
          <w:sz w:val="28"/>
          <w:szCs w:val="28"/>
        </w:rPr>
        <w:t>. Порядок комплектования, наполняемость групп спортивной подготовки, режим тренировочной работы устанавливается</w:t>
      </w:r>
      <w:r w:rsidR="003C2D59" w:rsidRPr="00D573C7">
        <w:rPr>
          <w:i/>
          <w:iCs/>
          <w:sz w:val="28"/>
          <w:szCs w:val="28"/>
        </w:rPr>
        <w:t xml:space="preserve"> </w:t>
      </w:r>
      <w:r w:rsidR="003C2D59" w:rsidRPr="00D573C7">
        <w:rPr>
          <w:sz w:val="28"/>
          <w:szCs w:val="28"/>
        </w:rPr>
        <w:t xml:space="preserve">внутренним </w:t>
      </w:r>
      <w:r>
        <w:rPr>
          <w:sz w:val="28"/>
          <w:szCs w:val="28"/>
        </w:rPr>
        <w:t>локальным актом Учреждения</w:t>
      </w:r>
      <w:r w:rsidR="003C2D59" w:rsidRPr="00D573C7">
        <w:rPr>
          <w:sz w:val="28"/>
          <w:szCs w:val="28"/>
        </w:rPr>
        <w:t xml:space="preserve">, с учётом рекомендаций </w:t>
      </w:r>
      <w:r w:rsidR="003C2D59" w:rsidRPr="00D573C7">
        <w:rPr>
          <w:rStyle w:val="af5"/>
          <w:b w:val="0"/>
          <w:color w:val="auto"/>
          <w:sz w:val="28"/>
          <w:szCs w:val="28"/>
        </w:rPr>
        <w:t xml:space="preserve">федеральных стандартов спортивной подготовки по видам спорта </w:t>
      </w:r>
    </w:p>
    <w:p w:rsidR="003C2D59" w:rsidRDefault="00D573C7" w:rsidP="00D573C7">
      <w:pPr>
        <w:pStyle w:val="a3"/>
        <w:spacing w:after="0" w:line="240" w:lineRule="atLeast"/>
        <w:ind w:left="0" w:firstLine="720"/>
        <w:jc w:val="both"/>
        <w:rPr>
          <w:sz w:val="28"/>
          <w:szCs w:val="28"/>
        </w:rPr>
      </w:pPr>
      <w:r>
        <w:rPr>
          <w:sz w:val="28"/>
          <w:szCs w:val="28"/>
        </w:rPr>
        <w:lastRenderedPageBreak/>
        <w:t>4.9</w:t>
      </w:r>
      <w:r w:rsidR="003C2D59">
        <w:rPr>
          <w:sz w:val="28"/>
          <w:szCs w:val="28"/>
        </w:rPr>
        <w:t>.</w:t>
      </w:r>
      <w:r w:rsidR="003C2D59">
        <w:rPr>
          <w:sz w:val="28"/>
          <w:szCs w:val="28"/>
          <w:lang w:val="en-US"/>
        </w:rPr>
        <w:t> </w:t>
      </w:r>
      <w:r w:rsidR="003C2D59">
        <w:rPr>
          <w:sz w:val="28"/>
          <w:szCs w:val="28"/>
        </w:rPr>
        <w:t>Дисциплина в Учреждении поддерживается на основе уважения человеческого достоинства лиц (спортсменов), тренерских работников, а также кодекса этики и служебного поведения работников  Учреждения.</w:t>
      </w:r>
    </w:p>
    <w:p w:rsidR="003C2D59" w:rsidRDefault="003C2D59" w:rsidP="00D573C7">
      <w:pPr>
        <w:spacing w:line="240" w:lineRule="atLeast"/>
        <w:ind w:firstLine="720"/>
        <w:jc w:val="both"/>
        <w:rPr>
          <w:sz w:val="28"/>
          <w:szCs w:val="28"/>
        </w:rPr>
      </w:pPr>
      <w:r>
        <w:rPr>
          <w:sz w:val="28"/>
          <w:szCs w:val="28"/>
        </w:rPr>
        <w:t>4.</w:t>
      </w:r>
      <w:r w:rsidR="00D573C7">
        <w:rPr>
          <w:sz w:val="28"/>
          <w:szCs w:val="28"/>
        </w:rPr>
        <w:t>10</w:t>
      </w:r>
      <w:r>
        <w:rPr>
          <w:sz w:val="28"/>
          <w:szCs w:val="28"/>
        </w:rPr>
        <w:t>. Учреждение обеспечивает непрерывный в течение календарного года тренировочный процесс, который подлежит планированию, на срок не менее 3-6 месяцев при проведении индивидуальных занятий по программам спортивной подготовки и 52 недель при проведении групповых занятий по программам спортивной подготовки.</w:t>
      </w:r>
    </w:p>
    <w:p w:rsidR="003C2D59" w:rsidRDefault="003C2D59" w:rsidP="003C2D59">
      <w:pPr>
        <w:ind w:firstLine="720"/>
        <w:jc w:val="both"/>
        <w:rPr>
          <w:sz w:val="28"/>
          <w:szCs w:val="28"/>
        </w:rPr>
      </w:pPr>
      <w:r>
        <w:rPr>
          <w:sz w:val="28"/>
          <w:szCs w:val="28"/>
        </w:rPr>
        <w:t>4.</w:t>
      </w:r>
      <w:r w:rsidR="00D573C7">
        <w:rPr>
          <w:sz w:val="28"/>
          <w:szCs w:val="28"/>
        </w:rPr>
        <w:t>11</w:t>
      </w:r>
      <w:r>
        <w:rPr>
          <w:sz w:val="28"/>
          <w:szCs w:val="28"/>
        </w:rPr>
        <w:t>. Сроки начала и окончания тренировочного и соревновательного процессов  зависят от календарного плана спортивных соревнований, периодизации спортивной подготовки и устанавливается в Учреждении  с начала календарного года. Индивидуальный отбор</w:t>
      </w:r>
      <w:r w:rsidR="00D573C7">
        <w:rPr>
          <w:sz w:val="28"/>
          <w:szCs w:val="28"/>
        </w:rPr>
        <w:t>,</w:t>
      </w:r>
      <w:r>
        <w:rPr>
          <w:sz w:val="28"/>
          <w:szCs w:val="28"/>
        </w:rPr>
        <w:t xml:space="preserve"> </w:t>
      </w:r>
      <w:r w:rsidR="00D573C7">
        <w:rPr>
          <w:sz w:val="28"/>
          <w:szCs w:val="28"/>
        </w:rPr>
        <w:t>поступающих,</w:t>
      </w:r>
      <w:r>
        <w:rPr>
          <w:sz w:val="28"/>
          <w:szCs w:val="28"/>
        </w:rPr>
        <w:t xml:space="preserve"> проводится до 15 октября текущего года.</w:t>
      </w:r>
    </w:p>
    <w:p w:rsidR="003C2D59" w:rsidRDefault="003C2D59" w:rsidP="003C2D59">
      <w:pPr>
        <w:ind w:firstLine="720"/>
        <w:jc w:val="both"/>
        <w:rPr>
          <w:sz w:val="28"/>
          <w:szCs w:val="28"/>
        </w:rPr>
      </w:pPr>
      <w:r>
        <w:rPr>
          <w:sz w:val="28"/>
          <w:szCs w:val="28"/>
        </w:rPr>
        <w:t>4.</w:t>
      </w:r>
      <w:r w:rsidR="00D573C7">
        <w:rPr>
          <w:sz w:val="28"/>
          <w:szCs w:val="28"/>
        </w:rPr>
        <w:t>12</w:t>
      </w:r>
      <w:r>
        <w:rPr>
          <w:sz w:val="28"/>
          <w:szCs w:val="28"/>
        </w:rPr>
        <w:t>. Тренировочный процесс в Учреждении ведётся в соответствии с программами спортивной подготовки, рассчитанными на 52 недели.</w:t>
      </w:r>
    </w:p>
    <w:p w:rsidR="003C2D59" w:rsidRDefault="003C2D59" w:rsidP="003C2D59">
      <w:pPr>
        <w:ind w:firstLine="720"/>
        <w:jc w:val="both"/>
        <w:rPr>
          <w:sz w:val="28"/>
          <w:szCs w:val="28"/>
        </w:rPr>
      </w:pPr>
      <w:r>
        <w:rPr>
          <w:sz w:val="28"/>
          <w:szCs w:val="28"/>
        </w:rPr>
        <w:t>4.</w:t>
      </w:r>
      <w:r w:rsidR="00D573C7">
        <w:rPr>
          <w:sz w:val="28"/>
          <w:szCs w:val="28"/>
        </w:rPr>
        <w:t>13</w:t>
      </w:r>
      <w:r>
        <w:rPr>
          <w:sz w:val="28"/>
          <w:szCs w:val="28"/>
        </w:rPr>
        <w:t>. Расписание занятий (тренировок) утверждается Директором  Учреждения, после согласования с тренерским составом в целях установления более благоприятного режима тренировок и отдыха спортсменов.</w:t>
      </w:r>
    </w:p>
    <w:p w:rsidR="003C2D59" w:rsidRDefault="003C2D59" w:rsidP="003C2D59">
      <w:pPr>
        <w:ind w:firstLine="720"/>
        <w:jc w:val="both"/>
        <w:rPr>
          <w:sz w:val="28"/>
          <w:szCs w:val="28"/>
        </w:rPr>
      </w:pPr>
      <w:r>
        <w:rPr>
          <w:sz w:val="28"/>
          <w:szCs w:val="28"/>
        </w:rPr>
        <w:t>4.</w:t>
      </w:r>
      <w:r w:rsidR="00D573C7">
        <w:rPr>
          <w:sz w:val="28"/>
          <w:szCs w:val="28"/>
        </w:rPr>
        <w:t>14</w:t>
      </w:r>
      <w:r>
        <w:rPr>
          <w:sz w:val="28"/>
          <w:szCs w:val="28"/>
        </w:rPr>
        <w:t>. Для проведения занятий в группах на всех этапах спортивной подготовки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может привлекаться дополнительно второй тренер, при условии одновременной работы со спортсменами и обоснованием совместной работы тренеров в программе спортивной подготовки.</w:t>
      </w:r>
    </w:p>
    <w:p w:rsidR="003C2D59" w:rsidRDefault="003C2D59" w:rsidP="003C2D59">
      <w:pPr>
        <w:ind w:firstLine="720"/>
        <w:jc w:val="both"/>
        <w:rPr>
          <w:sz w:val="28"/>
          <w:szCs w:val="28"/>
        </w:rPr>
      </w:pPr>
      <w:r>
        <w:rPr>
          <w:sz w:val="28"/>
          <w:szCs w:val="28"/>
        </w:rPr>
        <w:t>4.</w:t>
      </w:r>
      <w:r w:rsidR="00D573C7">
        <w:rPr>
          <w:sz w:val="28"/>
          <w:szCs w:val="28"/>
        </w:rPr>
        <w:t>15</w:t>
      </w:r>
      <w:r>
        <w:rPr>
          <w:sz w:val="28"/>
          <w:szCs w:val="28"/>
        </w:rPr>
        <w:t>. 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w:t>
      </w:r>
    </w:p>
    <w:p w:rsidR="003C2D59" w:rsidRDefault="003C2D59" w:rsidP="003C2D59">
      <w:pPr>
        <w:ind w:firstLine="720"/>
        <w:jc w:val="both"/>
        <w:rPr>
          <w:sz w:val="28"/>
          <w:szCs w:val="28"/>
        </w:rPr>
      </w:pPr>
      <w:r>
        <w:rPr>
          <w:sz w:val="28"/>
          <w:szCs w:val="28"/>
        </w:rPr>
        <w:t>4.</w:t>
      </w:r>
      <w:r w:rsidR="00D573C7">
        <w:rPr>
          <w:sz w:val="28"/>
          <w:szCs w:val="28"/>
        </w:rPr>
        <w:t>16</w:t>
      </w:r>
      <w:r w:rsidRPr="00BE1692">
        <w:rPr>
          <w:sz w:val="28"/>
          <w:szCs w:val="28"/>
        </w:rPr>
        <w:t>. Зачисление на определенный этап спортивной подготовки</w:t>
      </w:r>
      <w:r>
        <w:rPr>
          <w:sz w:val="28"/>
          <w:szCs w:val="28"/>
        </w:rPr>
        <w:t>, перевод лиц, проходящих спортивную подготовку, в группу следующего этапа спортивной подготовки производится на основании требований программ спортивной подготовки, по приказу Директора, на основании представления (решения) приёмной комиссии с учётом стажа занятий и выполнения но</w:t>
      </w:r>
      <w:r w:rsidR="00D573C7">
        <w:rPr>
          <w:sz w:val="28"/>
          <w:szCs w:val="28"/>
        </w:rPr>
        <w:t xml:space="preserve">рмативов общей физической, </w:t>
      </w:r>
      <w:r>
        <w:rPr>
          <w:sz w:val="28"/>
          <w:szCs w:val="28"/>
        </w:rPr>
        <w:t xml:space="preserve">специальной физической подготовки и спортивных разрядов. </w:t>
      </w:r>
    </w:p>
    <w:p w:rsidR="003C2D59" w:rsidRDefault="003C2D59" w:rsidP="003C2D59">
      <w:pPr>
        <w:ind w:firstLine="720"/>
        <w:jc w:val="both"/>
        <w:rPr>
          <w:sz w:val="28"/>
          <w:szCs w:val="28"/>
        </w:rPr>
      </w:pPr>
      <w:r>
        <w:rPr>
          <w:sz w:val="28"/>
          <w:szCs w:val="28"/>
        </w:rPr>
        <w:t>4.</w:t>
      </w:r>
      <w:r w:rsidR="00D573C7">
        <w:rPr>
          <w:sz w:val="28"/>
          <w:szCs w:val="28"/>
        </w:rPr>
        <w:t>17</w:t>
      </w:r>
      <w:r>
        <w:rPr>
          <w:sz w:val="28"/>
          <w:szCs w:val="28"/>
        </w:rPr>
        <w:t>. 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виду  спорта</w:t>
      </w:r>
      <w:r w:rsidR="00D573C7">
        <w:rPr>
          <w:sz w:val="28"/>
          <w:szCs w:val="28"/>
        </w:rPr>
        <w:t xml:space="preserve">, </w:t>
      </w:r>
      <w:r>
        <w:rPr>
          <w:sz w:val="28"/>
          <w:szCs w:val="28"/>
        </w:rPr>
        <w:t>перевод на следующий этап спортивной подготовки не  допускается.</w:t>
      </w:r>
    </w:p>
    <w:p w:rsidR="003C2D59" w:rsidRDefault="003C2D59" w:rsidP="003C2D59">
      <w:pPr>
        <w:ind w:firstLine="720"/>
        <w:jc w:val="both"/>
        <w:rPr>
          <w:sz w:val="28"/>
          <w:szCs w:val="28"/>
        </w:rPr>
      </w:pPr>
      <w:r>
        <w:rPr>
          <w:sz w:val="28"/>
          <w:szCs w:val="28"/>
        </w:rPr>
        <w:t>4.1</w:t>
      </w:r>
      <w:r w:rsidR="00D573C7">
        <w:rPr>
          <w:sz w:val="28"/>
          <w:szCs w:val="28"/>
        </w:rPr>
        <w:t>8</w:t>
      </w:r>
      <w:r>
        <w:rPr>
          <w:sz w:val="28"/>
          <w:szCs w:val="28"/>
        </w:rPr>
        <w:t xml:space="preserve">. 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w:t>
      </w:r>
      <w:r>
        <w:rPr>
          <w:sz w:val="28"/>
          <w:szCs w:val="28"/>
        </w:rPr>
        <w:lastRenderedPageBreak/>
        <w:t>решением Тренерского совета продолжать спортивную подготовку повторно, но не более одного раза на данном этапе.</w:t>
      </w:r>
    </w:p>
    <w:p w:rsidR="003C2D59" w:rsidRDefault="003C2D59" w:rsidP="003C2D59">
      <w:pPr>
        <w:ind w:firstLine="720"/>
        <w:jc w:val="both"/>
        <w:rPr>
          <w:sz w:val="28"/>
          <w:szCs w:val="28"/>
        </w:rPr>
      </w:pPr>
      <w:r>
        <w:rPr>
          <w:sz w:val="28"/>
          <w:szCs w:val="28"/>
        </w:rPr>
        <w:t>4.</w:t>
      </w:r>
      <w:r w:rsidR="00D573C7">
        <w:rPr>
          <w:sz w:val="28"/>
          <w:szCs w:val="28"/>
        </w:rPr>
        <w:t>19</w:t>
      </w:r>
      <w:r>
        <w:rPr>
          <w:sz w:val="28"/>
          <w:szCs w:val="28"/>
        </w:rPr>
        <w:t>. 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Тренерского совета при персональном разрешении врача.</w:t>
      </w:r>
    </w:p>
    <w:p w:rsidR="003C2D59" w:rsidRDefault="003C2D59" w:rsidP="003C2D59">
      <w:pPr>
        <w:ind w:firstLine="720"/>
        <w:jc w:val="both"/>
        <w:rPr>
          <w:sz w:val="28"/>
          <w:szCs w:val="28"/>
        </w:rPr>
      </w:pPr>
      <w:r>
        <w:rPr>
          <w:sz w:val="28"/>
          <w:szCs w:val="28"/>
        </w:rPr>
        <w:t>4.</w:t>
      </w:r>
      <w:r w:rsidR="00D573C7">
        <w:rPr>
          <w:sz w:val="28"/>
          <w:szCs w:val="28"/>
        </w:rPr>
        <w:t>20</w:t>
      </w:r>
      <w:r>
        <w:rPr>
          <w:sz w:val="28"/>
          <w:szCs w:val="28"/>
        </w:rPr>
        <w:t xml:space="preserve">. Организация тренировочного процесса включает в себя также обеспечение лиц, проходящих спортивную подготовку и лиц, осуществляющих спортивную подготовку спортивной экипировкой, оборудованием и спортивным инвентарём, проезд к месту проведения спортивных мероприятий и обратно, питание и проживание в период проведения спортивных мероприятий, медицинское обеспечение лиц, проходящих спортивную подготовку, в том числе организацию систематического медицинского контроля, за счёт средств, выделенных организации на выполнение </w:t>
      </w:r>
      <w:r w:rsidR="00D573C7">
        <w:rPr>
          <w:sz w:val="28"/>
          <w:szCs w:val="28"/>
        </w:rPr>
        <w:t>муниципального</w:t>
      </w:r>
      <w:r>
        <w:rPr>
          <w:sz w:val="28"/>
          <w:szCs w:val="28"/>
        </w:rPr>
        <w:t xml:space="preserve"> задания на оказание услуг по спортивной подготовке, либо средств, получаемых по договору оказания услуг по спортивной подготовке в порядке и на условиях, устанавливаемых нормативно-правовым актом Учреждения.</w:t>
      </w:r>
    </w:p>
    <w:p w:rsidR="003C2D59" w:rsidRDefault="003C2D59" w:rsidP="00F928E4">
      <w:pPr>
        <w:pStyle w:val="a3"/>
        <w:spacing w:after="0" w:line="240" w:lineRule="atLeast"/>
        <w:ind w:left="0" w:firstLine="709"/>
        <w:jc w:val="both"/>
        <w:rPr>
          <w:sz w:val="28"/>
          <w:szCs w:val="28"/>
        </w:rPr>
      </w:pPr>
      <w:r>
        <w:rPr>
          <w:sz w:val="28"/>
          <w:szCs w:val="28"/>
        </w:rPr>
        <w:t>4.</w:t>
      </w:r>
      <w:r w:rsidR="00F928E4">
        <w:rPr>
          <w:sz w:val="28"/>
          <w:szCs w:val="28"/>
        </w:rPr>
        <w:t>21</w:t>
      </w:r>
      <w:r>
        <w:rPr>
          <w:sz w:val="28"/>
          <w:szCs w:val="28"/>
        </w:rPr>
        <w:t>. Применение методов физического или психологического насилия по отношению к  занимающимся</w:t>
      </w:r>
      <w:r w:rsidR="00F928E4">
        <w:rPr>
          <w:sz w:val="28"/>
          <w:szCs w:val="28"/>
        </w:rPr>
        <w:t xml:space="preserve">, </w:t>
      </w:r>
      <w:r>
        <w:rPr>
          <w:sz w:val="28"/>
          <w:szCs w:val="28"/>
        </w:rPr>
        <w:t xml:space="preserve"> не допускается.</w:t>
      </w:r>
    </w:p>
    <w:p w:rsidR="003C2D59" w:rsidRDefault="003C2D59" w:rsidP="00F928E4">
      <w:pPr>
        <w:pStyle w:val="a3"/>
        <w:spacing w:after="0" w:line="240" w:lineRule="atLeast"/>
        <w:ind w:left="0" w:firstLine="709"/>
        <w:jc w:val="both"/>
        <w:rPr>
          <w:sz w:val="28"/>
          <w:szCs w:val="28"/>
        </w:rPr>
      </w:pPr>
      <w:r>
        <w:rPr>
          <w:sz w:val="28"/>
          <w:szCs w:val="28"/>
        </w:rPr>
        <w:t>4.</w:t>
      </w:r>
      <w:r w:rsidR="00F928E4">
        <w:rPr>
          <w:sz w:val="28"/>
          <w:szCs w:val="28"/>
        </w:rPr>
        <w:t>22</w:t>
      </w:r>
      <w:r>
        <w:rPr>
          <w:sz w:val="28"/>
          <w:szCs w:val="28"/>
        </w:rPr>
        <w:t xml:space="preserve">. Учреждение может сотрудничать с общеобразовательными учреждениями по созданию специализированных групп  для наиболее перспективных спортсменов. </w:t>
      </w:r>
    </w:p>
    <w:p w:rsidR="003C2D59" w:rsidRPr="00967B67" w:rsidRDefault="003C2D59" w:rsidP="00F928E4">
      <w:pPr>
        <w:spacing w:line="240" w:lineRule="atLeast"/>
        <w:ind w:firstLine="709"/>
        <w:jc w:val="both"/>
        <w:rPr>
          <w:sz w:val="28"/>
          <w:szCs w:val="28"/>
        </w:rPr>
      </w:pPr>
      <w:r>
        <w:rPr>
          <w:sz w:val="28"/>
          <w:szCs w:val="28"/>
        </w:rPr>
        <w:t>4.</w:t>
      </w:r>
      <w:r w:rsidR="00F928E4">
        <w:rPr>
          <w:sz w:val="28"/>
          <w:szCs w:val="28"/>
        </w:rPr>
        <w:t>23</w:t>
      </w:r>
      <w:r>
        <w:rPr>
          <w:sz w:val="28"/>
          <w:szCs w:val="28"/>
        </w:rPr>
        <w:t>. Для правового, психолого-педагогического, научно-методического и медицинского обеспечения тренировочного процесса Учреждение может привлекать специалистов высших учебных заведений, других образовательных организаций, а также организаций, осуществляющих научную подготовку, на условиях срочного трудового договора или гражданско-правового договора оказания услуг.</w:t>
      </w:r>
    </w:p>
    <w:p w:rsidR="00962BEC" w:rsidRPr="00A210E7" w:rsidRDefault="00962BEC" w:rsidP="00980542">
      <w:pPr>
        <w:jc w:val="both"/>
        <w:rPr>
          <w:b/>
        </w:rPr>
      </w:pPr>
    </w:p>
    <w:p w:rsidR="00F1768D" w:rsidRPr="00F1768D" w:rsidRDefault="00962BEC" w:rsidP="00F1768D">
      <w:pPr>
        <w:pStyle w:val="af1"/>
        <w:numPr>
          <w:ilvl w:val="0"/>
          <w:numId w:val="14"/>
        </w:numPr>
        <w:jc w:val="center"/>
        <w:rPr>
          <w:b/>
          <w:sz w:val="28"/>
          <w:szCs w:val="28"/>
        </w:rPr>
      </w:pPr>
      <w:r w:rsidRPr="00F1768D">
        <w:rPr>
          <w:b/>
          <w:sz w:val="28"/>
          <w:szCs w:val="28"/>
        </w:rPr>
        <w:t>ПРАВА И ОБЯЗАННОСТИ УЧАСТНИКОВ</w:t>
      </w:r>
    </w:p>
    <w:p w:rsidR="00962BEC" w:rsidRPr="00F1768D" w:rsidRDefault="00962BEC" w:rsidP="00F1768D">
      <w:pPr>
        <w:pStyle w:val="af1"/>
        <w:ind w:left="540"/>
        <w:jc w:val="center"/>
        <w:rPr>
          <w:b/>
          <w:sz w:val="28"/>
          <w:szCs w:val="28"/>
        </w:rPr>
      </w:pPr>
      <w:r w:rsidRPr="00F1768D">
        <w:rPr>
          <w:b/>
          <w:sz w:val="28"/>
          <w:szCs w:val="28"/>
        </w:rPr>
        <w:t>ОБРАЗОВАТЕЛЬНОГО ПРОЦЕССА</w:t>
      </w:r>
    </w:p>
    <w:p w:rsidR="00962BEC" w:rsidRPr="00A210E7" w:rsidRDefault="00962BEC" w:rsidP="00980542">
      <w:pPr>
        <w:jc w:val="both"/>
      </w:pPr>
    </w:p>
    <w:p w:rsidR="00962BEC" w:rsidRPr="00F928E4" w:rsidRDefault="00962BEC" w:rsidP="00F928E4">
      <w:pPr>
        <w:autoSpaceDE w:val="0"/>
        <w:autoSpaceDN w:val="0"/>
        <w:adjustRightInd w:val="0"/>
        <w:ind w:firstLine="426"/>
        <w:jc w:val="both"/>
        <w:rPr>
          <w:rFonts w:eastAsiaTheme="minorHAnsi"/>
          <w:sz w:val="28"/>
          <w:szCs w:val="28"/>
          <w:lang w:eastAsia="en-US"/>
        </w:rPr>
      </w:pPr>
      <w:r w:rsidRPr="00F928E4">
        <w:rPr>
          <w:sz w:val="28"/>
          <w:szCs w:val="28"/>
        </w:rPr>
        <w:t xml:space="preserve">4.1. </w:t>
      </w:r>
      <w:r w:rsidRPr="00F928E4">
        <w:rPr>
          <w:rFonts w:eastAsiaTheme="minorHAnsi"/>
          <w:sz w:val="28"/>
          <w:szCs w:val="28"/>
          <w:lang w:eastAsia="en-US"/>
        </w:rPr>
        <w:t>Участниками образовательного процесса в учреждении</w:t>
      </w:r>
      <w:r w:rsidR="009E15EE" w:rsidRPr="00F928E4">
        <w:rPr>
          <w:rFonts w:eastAsiaTheme="minorHAnsi"/>
          <w:sz w:val="28"/>
          <w:szCs w:val="28"/>
          <w:lang w:eastAsia="en-US"/>
        </w:rPr>
        <w:t xml:space="preserve"> являются обучающиеся,</w:t>
      </w:r>
      <w:r w:rsidRPr="00F928E4">
        <w:rPr>
          <w:rFonts w:eastAsiaTheme="minorHAnsi"/>
          <w:sz w:val="28"/>
          <w:szCs w:val="28"/>
          <w:lang w:eastAsia="en-US"/>
        </w:rPr>
        <w:t xml:space="preserve"> </w:t>
      </w:r>
      <w:r w:rsidR="009E15EE" w:rsidRPr="00F928E4">
        <w:rPr>
          <w:rFonts w:eastAsiaTheme="minorHAnsi"/>
          <w:sz w:val="28"/>
          <w:szCs w:val="28"/>
          <w:lang w:eastAsia="en-US"/>
        </w:rPr>
        <w:t xml:space="preserve">их </w:t>
      </w:r>
      <w:r w:rsidRPr="00F928E4">
        <w:rPr>
          <w:rFonts w:eastAsiaTheme="minorHAnsi"/>
          <w:sz w:val="28"/>
          <w:szCs w:val="28"/>
          <w:lang w:eastAsia="en-US"/>
        </w:rPr>
        <w:t xml:space="preserve">родители </w:t>
      </w:r>
      <w:hyperlink r:id="rId9" w:history="1">
        <w:r w:rsidRPr="00F928E4">
          <w:rPr>
            <w:rFonts w:eastAsiaTheme="minorHAnsi"/>
            <w:sz w:val="28"/>
            <w:szCs w:val="28"/>
            <w:lang w:eastAsia="en-US"/>
          </w:rPr>
          <w:t>(законные представители)</w:t>
        </w:r>
      </w:hyperlink>
      <w:r w:rsidR="009E15EE" w:rsidRPr="00F928E4">
        <w:rPr>
          <w:rFonts w:eastAsiaTheme="minorHAnsi"/>
          <w:sz w:val="28"/>
          <w:szCs w:val="28"/>
          <w:lang w:eastAsia="en-US"/>
        </w:rPr>
        <w:t>, педагогические работники.</w:t>
      </w:r>
    </w:p>
    <w:p w:rsidR="00962BEC" w:rsidRPr="00F928E4" w:rsidRDefault="00962BEC" w:rsidP="00F928E4">
      <w:pPr>
        <w:ind w:firstLine="426"/>
        <w:jc w:val="both"/>
        <w:rPr>
          <w:sz w:val="28"/>
          <w:szCs w:val="28"/>
        </w:rPr>
      </w:pPr>
      <w:r w:rsidRPr="00F928E4">
        <w:rPr>
          <w:sz w:val="28"/>
          <w:szCs w:val="28"/>
        </w:rPr>
        <w:t>4.2. Обучающиеся имеют право на:</w:t>
      </w:r>
    </w:p>
    <w:p w:rsidR="00962BEC" w:rsidRPr="00F928E4" w:rsidRDefault="00962BEC" w:rsidP="00F928E4">
      <w:pPr>
        <w:pStyle w:val="21"/>
        <w:ind w:firstLine="426"/>
        <w:rPr>
          <w:rFonts w:ascii="Times New Roman" w:hAnsi="Times New Roman"/>
          <w:sz w:val="28"/>
          <w:szCs w:val="28"/>
        </w:rPr>
      </w:pPr>
      <w:r w:rsidRPr="00F928E4">
        <w:rPr>
          <w:rFonts w:ascii="Times New Roman" w:hAnsi="Times New Roman"/>
          <w:sz w:val="28"/>
          <w:szCs w:val="28"/>
        </w:rPr>
        <w:t>4.2.1. прохождение подготовки в выбранном виде спорта в соответствии с учебными планами и программами под руководством тренера-преподавателя;</w:t>
      </w:r>
    </w:p>
    <w:p w:rsidR="00962BEC" w:rsidRPr="00F928E4" w:rsidRDefault="00962BEC" w:rsidP="00F928E4">
      <w:pPr>
        <w:pStyle w:val="21"/>
        <w:ind w:firstLine="426"/>
        <w:rPr>
          <w:rFonts w:ascii="Times New Roman" w:hAnsi="Times New Roman"/>
          <w:sz w:val="28"/>
          <w:szCs w:val="28"/>
        </w:rPr>
      </w:pPr>
      <w:r w:rsidRPr="00F928E4">
        <w:rPr>
          <w:rFonts w:ascii="Times New Roman" w:hAnsi="Times New Roman"/>
          <w:sz w:val="28"/>
          <w:szCs w:val="28"/>
        </w:rPr>
        <w:t>4.2.2. пользование информационными ресурсами, физкультурно-спортивными сооружениями, транспортом, спортивным инвентарем и оборудованием Учреждения;</w:t>
      </w:r>
    </w:p>
    <w:p w:rsidR="00962BEC" w:rsidRPr="00F928E4" w:rsidRDefault="00962BEC" w:rsidP="00F928E4">
      <w:pPr>
        <w:pStyle w:val="21"/>
        <w:ind w:firstLine="426"/>
        <w:rPr>
          <w:rFonts w:ascii="Times New Roman" w:hAnsi="Times New Roman"/>
          <w:sz w:val="28"/>
          <w:szCs w:val="28"/>
        </w:rPr>
      </w:pPr>
      <w:r w:rsidRPr="00F928E4">
        <w:rPr>
          <w:rFonts w:ascii="Times New Roman" w:hAnsi="Times New Roman"/>
          <w:sz w:val="28"/>
          <w:szCs w:val="28"/>
        </w:rPr>
        <w:t>4.2.3. обеспечение в установленном порядке спортивной формой, одеждой, обувью, инвентарем индивидуального пользования;</w:t>
      </w:r>
    </w:p>
    <w:p w:rsidR="00962BEC" w:rsidRPr="00F928E4" w:rsidRDefault="00962BEC" w:rsidP="00F928E4">
      <w:pPr>
        <w:ind w:firstLine="426"/>
        <w:jc w:val="both"/>
        <w:rPr>
          <w:sz w:val="28"/>
          <w:szCs w:val="28"/>
        </w:rPr>
      </w:pPr>
      <w:r w:rsidRPr="00F928E4">
        <w:rPr>
          <w:sz w:val="28"/>
          <w:szCs w:val="28"/>
        </w:rPr>
        <w:t>4.2.4. получение дополнительных платных образовательных услуг;</w:t>
      </w:r>
    </w:p>
    <w:p w:rsidR="00962BEC" w:rsidRPr="00F928E4" w:rsidRDefault="00962BEC" w:rsidP="00F928E4">
      <w:pPr>
        <w:ind w:firstLine="426"/>
        <w:jc w:val="both"/>
        <w:rPr>
          <w:sz w:val="28"/>
          <w:szCs w:val="28"/>
        </w:rPr>
      </w:pPr>
      <w:r w:rsidRPr="00F928E4">
        <w:rPr>
          <w:sz w:val="28"/>
          <w:szCs w:val="28"/>
        </w:rPr>
        <w:lastRenderedPageBreak/>
        <w:t>4.2.5. неприкосновенность личности, уважение человеческого достоинства, свободу совести и информации, свободное выражение своих взглядов и убеждений;</w:t>
      </w:r>
    </w:p>
    <w:p w:rsidR="00962BEC" w:rsidRPr="00F928E4" w:rsidRDefault="00962BEC" w:rsidP="00F928E4">
      <w:pPr>
        <w:ind w:firstLine="426"/>
        <w:jc w:val="both"/>
        <w:rPr>
          <w:sz w:val="28"/>
          <w:szCs w:val="28"/>
        </w:rPr>
      </w:pPr>
      <w:r w:rsidRPr="00F928E4">
        <w:rPr>
          <w:sz w:val="28"/>
          <w:szCs w:val="28"/>
        </w:rPr>
        <w:t>4.2.6. обучение по индивидуальным программам для особо одаренных детей, осуществляемое по приказу директора.</w:t>
      </w:r>
    </w:p>
    <w:p w:rsidR="00962BEC" w:rsidRPr="00F928E4" w:rsidRDefault="00962BEC" w:rsidP="00F928E4">
      <w:pPr>
        <w:ind w:firstLine="426"/>
        <w:jc w:val="both"/>
        <w:rPr>
          <w:sz w:val="28"/>
          <w:szCs w:val="28"/>
        </w:rPr>
      </w:pPr>
      <w:r w:rsidRPr="00F928E4">
        <w:rPr>
          <w:sz w:val="28"/>
          <w:szCs w:val="28"/>
        </w:rPr>
        <w:t>4.3. Обучающиеся в Учреждении обязаны:</w:t>
      </w:r>
    </w:p>
    <w:p w:rsidR="00962BEC" w:rsidRPr="00F928E4" w:rsidRDefault="00962BEC" w:rsidP="00F928E4">
      <w:pPr>
        <w:pStyle w:val="21"/>
        <w:ind w:firstLine="426"/>
        <w:rPr>
          <w:rFonts w:ascii="Times New Roman" w:hAnsi="Times New Roman"/>
          <w:sz w:val="28"/>
          <w:szCs w:val="28"/>
        </w:rPr>
      </w:pPr>
      <w:r w:rsidRPr="00F928E4">
        <w:rPr>
          <w:rFonts w:ascii="Times New Roman" w:hAnsi="Times New Roman"/>
          <w:sz w:val="28"/>
          <w:szCs w:val="28"/>
        </w:rPr>
        <w:t>4.3.1.  поддерживать уровень физического развития и  подготовленности;</w:t>
      </w:r>
    </w:p>
    <w:p w:rsidR="00962BEC" w:rsidRPr="00F928E4" w:rsidRDefault="00962BEC" w:rsidP="00F928E4">
      <w:pPr>
        <w:pStyle w:val="21"/>
        <w:ind w:firstLine="426"/>
        <w:rPr>
          <w:rFonts w:ascii="Times New Roman" w:hAnsi="Times New Roman"/>
          <w:sz w:val="28"/>
          <w:szCs w:val="28"/>
        </w:rPr>
      </w:pPr>
      <w:r w:rsidRPr="00F928E4">
        <w:rPr>
          <w:rFonts w:ascii="Times New Roman" w:hAnsi="Times New Roman"/>
          <w:sz w:val="28"/>
          <w:szCs w:val="28"/>
        </w:rPr>
        <w:t>4.3.2. совершенствовать спортивное мастерство;</w:t>
      </w:r>
    </w:p>
    <w:p w:rsidR="00962BEC" w:rsidRPr="00F928E4" w:rsidRDefault="00962BEC" w:rsidP="00F928E4">
      <w:pPr>
        <w:pStyle w:val="21"/>
        <w:ind w:firstLine="426"/>
        <w:rPr>
          <w:rFonts w:ascii="Times New Roman" w:hAnsi="Times New Roman"/>
          <w:sz w:val="28"/>
          <w:szCs w:val="28"/>
        </w:rPr>
      </w:pPr>
      <w:r w:rsidRPr="00F928E4">
        <w:rPr>
          <w:rFonts w:ascii="Times New Roman" w:hAnsi="Times New Roman"/>
          <w:sz w:val="28"/>
          <w:szCs w:val="28"/>
        </w:rPr>
        <w:t>4.3.3. выполнять учебные планы и программы индивидуальных и групповых занятий;</w:t>
      </w:r>
    </w:p>
    <w:p w:rsidR="00962BEC" w:rsidRPr="00F928E4" w:rsidRDefault="00962BEC" w:rsidP="00F928E4">
      <w:pPr>
        <w:pStyle w:val="21"/>
        <w:ind w:firstLine="426"/>
        <w:rPr>
          <w:rFonts w:ascii="Times New Roman" w:hAnsi="Times New Roman"/>
          <w:sz w:val="28"/>
          <w:szCs w:val="28"/>
        </w:rPr>
      </w:pPr>
      <w:r w:rsidRPr="00F928E4">
        <w:rPr>
          <w:rFonts w:ascii="Times New Roman" w:hAnsi="Times New Roman"/>
          <w:sz w:val="28"/>
          <w:szCs w:val="28"/>
        </w:rPr>
        <w:t>4.3.4. соблюдать спортивный режим и гигиенические требования;</w:t>
      </w:r>
    </w:p>
    <w:p w:rsidR="00962BEC" w:rsidRPr="00F928E4" w:rsidRDefault="00962BEC" w:rsidP="00F928E4">
      <w:pPr>
        <w:pStyle w:val="21"/>
        <w:ind w:firstLine="426"/>
        <w:rPr>
          <w:rFonts w:ascii="Times New Roman" w:hAnsi="Times New Roman"/>
          <w:sz w:val="28"/>
          <w:szCs w:val="28"/>
        </w:rPr>
      </w:pPr>
      <w:r w:rsidRPr="00F928E4">
        <w:rPr>
          <w:rFonts w:ascii="Times New Roman" w:hAnsi="Times New Roman"/>
          <w:sz w:val="28"/>
          <w:szCs w:val="28"/>
        </w:rPr>
        <w:t>4.3.5. уважать честь и личное достоинство тренеров-преподавателей и учащихся;</w:t>
      </w:r>
    </w:p>
    <w:p w:rsidR="00962BEC" w:rsidRPr="00F928E4" w:rsidRDefault="00962BEC" w:rsidP="00F928E4">
      <w:pPr>
        <w:pStyle w:val="21"/>
        <w:ind w:firstLine="426"/>
        <w:rPr>
          <w:rFonts w:ascii="Times New Roman" w:hAnsi="Times New Roman"/>
          <w:sz w:val="28"/>
          <w:szCs w:val="28"/>
        </w:rPr>
      </w:pPr>
      <w:r w:rsidRPr="00F928E4">
        <w:rPr>
          <w:rFonts w:ascii="Times New Roman" w:hAnsi="Times New Roman"/>
          <w:sz w:val="28"/>
          <w:szCs w:val="28"/>
        </w:rPr>
        <w:t>4.3.6. аккуратно и бережно относиться к имуществу Учреждения;</w:t>
      </w:r>
    </w:p>
    <w:p w:rsidR="00962BEC" w:rsidRPr="00F928E4" w:rsidRDefault="00962BEC" w:rsidP="00F928E4">
      <w:pPr>
        <w:ind w:firstLine="426"/>
        <w:jc w:val="both"/>
        <w:rPr>
          <w:sz w:val="28"/>
          <w:szCs w:val="28"/>
        </w:rPr>
      </w:pPr>
      <w:r w:rsidRPr="00F928E4">
        <w:rPr>
          <w:sz w:val="28"/>
          <w:szCs w:val="28"/>
        </w:rPr>
        <w:t>4.3.7. соблюдать меры безопасности на тренировочных занятиях и соревнованиях;</w:t>
      </w:r>
    </w:p>
    <w:p w:rsidR="00962BEC" w:rsidRPr="00F928E4" w:rsidRDefault="00962BEC" w:rsidP="00F928E4">
      <w:pPr>
        <w:ind w:firstLine="426"/>
        <w:jc w:val="both"/>
        <w:rPr>
          <w:sz w:val="28"/>
          <w:szCs w:val="28"/>
        </w:rPr>
      </w:pPr>
      <w:r w:rsidRPr="00F928E4">
        <w:rPr>
          <w:sz w:val="28"/>
          <w:szCs w:val="28"/>
        </w:rPr>
        <w:t>4.3.8. соблюдать Правила поведения для обучающихся, положения настоящего Устава, выполнять законные требования работников Учреждения.</w:t>
      </w:r>
    </w:p>
    <w:p w:rsidR="00962BEC" w:rsidRPr="00F928E4" w:rsidRDefault="00962BEC" w:rsidP="00F928E4">
      <w:pPr>
        <w:ind w:firstLine="426"/>
        <w:jc w:val="both"/>
        <w:rPr>
          <w:sz w:val="28"/>
          <w:szCs w:val="28"/>
        </w:rPr>
      </w:pPr>
      <w:r w:rsidRPr="00F928E4">
        <w:rPr>
          <w:sz w:val="28"/>
          <w:szCs w:val="28"/>
        </w:rPr>
        <w:t>4.4. Родители (законные представители) имеют право:</w:t>
      </w:r>
    </w:p>
    <w:p w:rsidR="00962BEC" w:rsidRPr="00F928E4" w:rsidRDefault="00962BEC" w:rsidP="00F928E4">
      <w:pPr>
        <w:ind w:firstLine="426"/>
        <w:jc w:val="both"/>
        <w:rPr>
          <w:sz w:val="28"/>
          <w:szCs w:val="28"/>
        </w:rPr>
      </w:pPr>
      <w:r w:rsidRPr="00F928E4">
        <w:rPr>
          <w:sz w:val="28"/>
          <w:szCs w:val="28"/>
        </w:rPr>
        <w:t>4.4.1. выбирать отделение для обучения ребенка;</w:t>
      </w:r>
    </w:p>
    <w:p w:rsidR="00962BEC" w:rsidRPr="00F928E4" w:rsidRDefault="00962BEC" w:rsidP="00F928E4">
      <w:pPr>
        <w:ind w:firstLine="426"/>
        <w:jc w:val="both"/>
        <w:rPr>
          <w:sz w:val="28"/>
          <w:szCs w:val="28"/>
        </w:rPr>
      </w:pPr>
      <w:r w:rsidRPr="00F928E4">
        <w:rPr>
          <w:sz w:val="28"/>
          <w:szCs w:val="28"/>
        </w:rPr>
        <w:t>4.4.2. защищать законные права и интересы ребенка;</w:t>
      </w:r>
    </w:p>
    <w:p w:rsidR="00962BEC" w:rsidRPr="00F928E4" w:rsidRDefault="00962BEC" w:rsidP="00F928E4">
      <w:pPr>
        <w:ind w:firstLine="426"/>
        <w:jc w:val="both"/>
        <w:rPr>
          <w:sz w:val="28"/>
          <w:szCs w:val="28"/>
        </w:rPr>
      </w:pPr>
      <w:r w:rsidRPr="00F928E4">
        <w:rPr>
          <w:sz w:val="28"/>
          <w:szCs w:val="28"/>
        </w:rPr>
        <w:t>4.4.3. присутствовать на педагогических советах по разбору вопросов, связанных с их ребенком;</w:t>
      </w:r>
    </w:p>
    <w:p w:rsidR="00962BEC" w:rsidRPr="00F928E4" w:rsidRDefault="00962BEC" w:rsidP="00F928E4">
      <w:pPr>
        <w:ind w:firstLine="426"/>
        <w:jc w:val="both"/>
        <w:rPr>
          <w:sz w:val="28"/>
          <w:szCs w:val="28"/>
        </w:rPr>
      </w:pPr>
      <w:r w:rsidRPr="00F928E4">
        <w:rPr>
          <w:sz w:val="28"/>
          <w:szCs w:val="28"/>
        </w:rPr>
        <w:t>4.4.4. знакомиться с ходом и содержанием образовательного процесса:</w:t>
      </w:r>
    </w:p>
    <w:p w:rsidR="00962BEC" w:rsidRPr="00F928E4" w:rsidRDefault="00962BEC" w:rsidP="00F928E4">
      <w:pPr>
        <w:ind w:firstLine="426"/>
        <w:jc w:val="both"/>
        <w:rPr>
          <w:sz w:val="28"/>
          <w:szCs w:val="28"/>
        </w:rPr>
      </w:pPr>
      <w:r w:rsidRPr="00F928E4">
        <w:rPr>
          <w:sz w:val="28"/>
          <w:szCs w:val="28"/>
        </w:rPr>
        <w:t>4.4.5. посещать занятия отделения, где обучается ребенок, с разрешения директора и согласия педагога, ведущего занятия;</w:t>
      </w:r>
    </w:p>
    <w:p w:rsidR="00962BEC" w:rsidRPr="00F928E4" w:rsidRDefault="00962BEC" w:rsidP="00F928E4">
      <w:pPr>
        <w:ind w:firstLine="426"/>
        <w:jc w:val="both"/>
        <w:rPr>
          <w:sz w:val="28"/>
          <w:szCs w:val="28"/>
        </w:rPr>
      </w:pPr>
      <w:r w:rsidRPr="00F928E4">
        <w:rPr>
          <w:sz w:val="28"/>
          <w:szCs w:val="28"/>
        </w:rPr>
        <w:t>4.4.6. посещать спортивные мероприятия;</w:t>
      </w:r>
    </w:p>
    <w:p w:rsidR="00962BEC" w:rsidRPr="00F928E4" w:rsidRDefault="00962BEC" w:rsidP="00F928E4">
      <w:pPr>
        <w:ind w:firstLine="426"/>
        <w:jc w:val="both"/>
        <w:rPr>
          <w:sz w:val="28"/>
          <w:szCs w:val="28"/>
        </w:rPr>
      </w:pPr>
      <w:r w:rsidRPr="00F928E4">
        <w:rPr>
          <w:sz w:val="28"/>
          <w:szCs w:val="28"/>
        </w:rPr>
        <w:t>4.4.7. вносить добровольные пожертвования и целевые взносы для развития Учреждения.</w:t>
      </w:r>
    </w:p>
    <w:p w:rsidR="00962BEC" w:rsidRPr="00F928E4" w:rsidRDefault="00962BEC" w:rsidP="00F928E4">
      <w:pPr>
        <w:ind w:firstLine="426"/>
        <w:jc w:val="both"/>
        <w:rPr>
          <w:sz w:val="28"/>
          <w:szCs w:val="28"/>
        </w:rPr>
      </w:pPr>
      <w:r w:rsidRPr="00F928E4">
        <w:rPr>
          <w:sz w:val="28"/>
          <w:szCs w:val="28"/>
        </w:rPr>
        <w:t>4.5. Родители (законные предста</w:t>
      </w:r>
      <w:r w:rsidR="009E15EE" w:rsidRPr="00F928E4">
        <w:rPr>
          <w:sz w:val="28"/>
          <w:szCs w:val="28"/>
        </w:rPr>
        <w:t>в</w:t>
      </w:r>
      <w:r w:rsidR="001640F0" w:rsidRPr="00F928E4">
        <w:rPr>
          <w:sz w:val="28"/>
          <w:szCs w:val="28"/>
        </w:rPr>
        <w:t xml:space="preserve">ители) несут ответственность за </w:t>
      </w:r>
      <w:r w:rsidRPr="00F928E4">
        <w:rPr>
          <w:sz w:val="28"/>
          <w:szCs w:val="28"/>
        </w:rPr>
        <w:t xml:space="preserve">: </w:t>
      </w:r>
    </w:p>
    <w:p w:rsidR="00962BEC" w:rsidRPr="00F928E4" w:rsidRDefault="00962BEC" w:rsidP="00F928E4">
      <w:pPr>
        <w:ind w:firstLine="426"/>
        <w:jc w:val="both"/>
        <w:rPr>
          <w:sz w:val="28"/>
          <w:szCs w:val="28"/>
        </w:rPr>
      </w:pPr>
      <w:r w:rsidRPr="00F928E4">
        <w:rPr>
          <w:sz w:val="28"/>
          <w:szCs w:val="28"/>
        </w:rPr>
        <w:t>4.5.1. воспитание и подготовку своих детей;</w:t>
      </w:r>
    </w:p>
    <w:p w:rsidR="00962BEC" w:rsidRPr="00F928E4" w:rsidRDefault="009E15EE" w:rsidP="00F928E4">
      <w:pPr>
        <w:ind w:firstLine="426"/>
        <w:jc w:val="both"/>
        <w:rPr>
          <w:sz w:val="28"/>
          <w:szCs w:val="28"/>
        </w:rPr>
      </w:pPr>
      <w:r w:rsidRPr="00F928E4">
        <w:rPr>
          <w:sz w:val="28"/>
          <w:szCs w:val="28"/>
        </w:rPr>
        <w:t xml:space="preserve">4.5.2. </w:t>
      </w:r>
      <w:r w:rsidR="00962BEC" w:rsidRPr="00F928E4">
        <w:rPr>
          <w:sz w:val="28"/>
          <w:szCs w:val="28"/>
        </w:rPr>
        <w:t>выполнение пунктов Устава, касающихся деятельности родителей (законных представителей) и обучающихся;</w:t>
      </w:r>
    </w:p>
    <w:p w:rsidR="00962BEC" w:rsidRPr="00F928E4" w:rsidRDefault="00962BEC" w:rsidP="00F928E4">
      <w:pPr>
        <w:ind w:firstLine="426"/>
        <w:jc w:val="both"/>
        <w:rPr>
          <w:sz w:val="28"/>
          <w:szCs w:val="28"/>
        </w:rPr>
      </w:pPr>
      <w:r w:rsidRPr="00F928E4">
        <w:rPr>
          <w:sz w:val="28"/>
          <w:szCs w:val="28"/>
        </w:rPr>
        <w:t>4.5.3. посещение проводимых родительских собраний;</w:t>
      </w:r>
    </w:p>
    <w:p w:rsidR="00962BEC" w:rsidRPr="00F928E4" w:rsidRDefault="00962BEC" w:rsidP="00F928E4">
      <w:pPr>
        <w:ind w:firstLine="426"/>
        <w:jc w:val="both"/>
        <w:rPr>
          <w:sz w:val="28"/>
          <w:szCs w:val="28"/>
        </w:rPr>
      </w:pPr>
      <w:r w:rsidRPr="00F928E4">
        <w:rPr>
          <w:sz w:val="28"/>
          <w:szCs w:val="28"/>
        </w:rPr>
        <w:t>4.5.4. возмещение ущерба, причиненного Учреждению обучающимся (потеря или порча имущества, оборудования).</w:t>
      </w:r>
    </w:p>
    <w:p w:rsidR="00962BEC" w:rsidRPr="00F928E4" w:rsidRDefault="00962BEC" w:rsidP="00F928E4">
      <w:pPr>
        <w:ind w:firstLine="426"/>
        <w:jc w:val="both"/>
        <w:rPr>
          <w:sz w:val="28"/>
          <w:szCs w:val="28"/>
        </w:rPr>
      </w:pPr>
      <w:r w:rsidRPr="00F928E4">
        <w:rPr>
          <w:sz w:val="28"/>
          <w:szCs w:val="28"/>
        </w:rPr>
        <w:t>4.6. Трудовые договоры с работниками заключает директор Учреждения.</w:t>
      </w:r>
    </w:p>
    <w:p w:rsidR="00962BEC" w:rsidRPr="00F928E4" w:rsidRDefault="00962BEC" w:rsidP="00F928E4">
      <w:pPr>
        <w:autoSpaceDE w:val="0"/>
        <w:autoSpaceDN w:val="0"/>
        <w:adjustRightInd w:val="0"/>
        <w:ind w:firstLine="426"/>
        <w:jc w:val="both"/>
        <w:rPr>
          <w:rFonts w:eastAsiaTheme="minorHAnsi"/>
          <w:sz w:val="28"/>
          <w:szCs w:val="28"/>
          <w:lang w:eastAsia="en-US"/>
        </w:rPr>
      </w:pPr>
      <w:r w:rsidRPr="00F928E4">
        <w:rPr>
          <w:rFonts w:eastAsiaTheme="minorHAnsi"/>
          <w:sz w:val="28"/>
          <w:szCs w:val="28"/>
          <w:lang w:eastAsia="en-US"/>
        </w:rPr>
        <w:t xml:space="preserve">4.7. К педагогической деятельности в учреждении допускаются лица, имеющие среднее профессиональное или высшее профессиональное образование, отвечающие требованиям квалификационных </w:t>
      </w:r>
      <w:hyperlink r:id="rId10" w:history="1">
        <w:r w:rsidRPr="00F928E4">
          <w:rPr>
            <w:rFonts w:eastAsiaTheme="minorHAnsi"/>
            <w:sz w:val="28"/>
            <w:szCs w:val="28"/>
            <w:lang w:eastAsia="en-US"/>
          </w:rPr>
          <w:t>характеристик</w:t>
        </w:r>
      </w:hyperlink>
      <w:r w:rsidRPr="00F928E4">
        <w:rPr>
          <w:rFonts w:eastAsiaTheme="minorHAnsi"/>
          <w:sz w:val="28"/>
          <w:szCs w:val="28"/>
          <w:lang w:eastAsia="en-US"/>
        </w:rPr>
        <w:t>, определенных для соответствующих должн</w:t>
      </w:r>
      <w:r w:rsidR="001640F0" w:rsidRPr="00F928E4">
        <w:rPr>
          <w:rFonts w:eastAsiaTheme="minorHAnsi"/>
          <w:sz w:val="28"/>
          <w:szCs w:val="28"/>
          <w:lang w:eastAsia="en-US"/>
        </w:rPr>
        <w:t>остей педагогических работников и л</w:t>
      </w:r>
      <w:r w:rsidR="00F630D7" w:rsidRPr="00F928E4">
        <w:rPr>
          <w:rFonts w:eastAsiaTheme="minorHAnsi"/>
          <w:sz w:val="28"/>
          <w:szCs w:val="28"/>
          <w:lang w:eastAsia="en-US"/>
        </w:rPr>
        <w:t xml:space="preserve">ица, не имеющие специальной подготовки или стажа работы, но обладающие достаточным практическим опытом и выполняющие </w:t>
      </w:r>
      <w:r w:rsidR="00F630D7" w:rsidRPr="00F928E4">
        <w:rPr>
          <w:rFonts w:eastAsiaTheme="minorHAnsi"/>
          <w:sz w:val="28"/>
          <w:szCs w:val="28"/>
          <w:lang w:eastAsia="en-US"/>
        </w:rPr>
        <w:lastRenderedPageBreak/>
        <w:t xml:space="preserve">качественно и в полном объеме возложенные </w:t>
      </w:r>
      <w:r w:rsidR="001640F0" w:rsidRPr="00F928E4">
        <w:rPr>
          <w:rFonts w:eastAsiaTheme="minorHAnsi"/>
          <w:sz w:val="28"/>
          <w:szCs w:val="28"/>
          <w:lang w:eastAsia="en-US"/>
        </w:rPr>
        <w:t>на них должностные обязанности.</w:t>
      </w:r>
    </w:p>
    <w:p w:rsidR="00F1768D" w:rsidRPr="00F928E4" w:rsidRDefault="00962BEC" w:rsidP="00F928E4">
      <w:pPr>
        <w:autoSpaceDE w:val="0"/>
        <w:autoSpaceDN w:val="0"/>
        <w:adjustRightInd w:val="0"/>
        <w:ind w:firstLine="426"/>
        <w:jc w:val="both"/>
        <w:rPr>
          <w:rFonts w:eastAsiaTheme="minorHAnsi"/>
          <w:sz w:val="28"/>
          <w:szCs w:val="28"/>
          <w:lang w:eastAsia="en-US"/>
        </w:rPr>
      </w:pPr>
      <w:r w:rsidRPr="00F928E4">
        <w:rPr>
          <w:rFonts w:eastAsiaTheme="minorHAnsi"/>
          <w:sz w:val="28"/>
          <w:szCs w:val="28"/>
          <w:lang w:eastAsia="en-US"/>
        </w:rPr>
        <w:t>4.7.1. К педагогической деятельности не допускаются</w:t>
      </w:r>
      <w:r w:rsidR="001640F0" w:rsidRPr="00F928E4">
        <w:rPr>
          <w:rFonts w:eastAsiaTheme="minorHAnsi"/>
          <w:sz w:val="28"/>
          <w:szCs w:val="28"/>
          <w:lang w:eastAsia="en-US"/>
        </w:rPr>
        <w:t xml:space="preserve"> лица</w:t>
      </w:r>
      <w:r w:rsidR="00F1768D" w:rsidRPr="00F928E4">
        <w:rPr>
          <w:rFonts w:eastAsiaTheme="minorHAnsi"/>
          <w:sz w:val="28"/>
          <w:szCs w:val="28"/>
          <w:lang w:eastAsia="en-US"/>
        </w:rPr>
        <w:t>:</w:t>
      </w:r>
    </w:p>
    <w:p w:rsidR="00962BEC" w:rsidRPr="00F928E4" w:rsidRDefault="00962BEC" w:rsidP="00F928E4">
      <w:pPr>
        <w:pStyle w:val="af1"/>
        <w:numPr>
          <w:ilvl w:val="0"/>
          <w:numId w:val="15"/>
        </w:numPr>
        <w:autoSpaceDE w:val="0"/>
        <w:autoSpaceDN w:val="0"/>
        <w:adjustRightInd w:val="0"/>
        <w:ind w:left="0" w:firstLine="426"/>
        <w:jc w:val="both"/>
        <w:rPr>
          <w:rFonts w:eastAsiaTheme="minorHAnsi"/>
          <w:sz w:val="28"/>
          <w:szCs w:val="28"/>
          <w:lang w:eastAsia="en-US"/>
        </w:rPr>
      </w:pPr>
      <w:r w:rsidRPr="00F928E4">
        <w:rPr>
          <w:rFonts w:eastAsiaTheme="minorHAnsi"/>
          <w:sz w:val="28"/>
          <w:szCs w:val="28"/>
          <w:lang w:eastAsia="en-US"/>
        </w:rPr>
        <w:t>лишенные права заниматься педагогической деятельностью в соответствии со вступившим в законную силу приговором суда;</w:t>
      </w:r>
    </w:p>
    <w:p w:rsidR="00962BEC" w:rsidRPr="00F928E4" w:rsidRDefault="00962BEC" w:rsidP="00F928E4">
      <w:pPr>
        <w:pStyle w:val="af1"/>
        <w:numPr>
          <w:ilvl w:val="0"/>
          <w:numId w:val="15"/>
        </w:numPr>
        <w:autoSpaceDE w:val="0"/>
        <w:autoSpaceDN w:val="0"/>
        <w:adjustRightInd w:val="0"/>
        <w:ind w:left="0" w:firstLine="426"/>
        <w:jc w:val="both"/>
        <w:rPr>
          <w:rFonts w:eastAsiaTheme="minorHAnsi"/>
          <w:sz w:val="28"/>
          <w:szCs w:val="28"/>
          <w:lang w:eastAsia="en-US"/>
        </w:rPr>
      </w:pPr>
      <w:r w:rsidRPr="00F928E4">
        <w:rPr>
          <w:rFonts w:eastAsiaTheme="minorHAnsi"/>
          <w:sz w:val="28"/>
          <w:szCs w:val="28"/>
          <w:lang w:eastAsia="en-US"/>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962BEC" w:rsidRPr="00F928E4" w:rsidRDefault="00962BEC" w:rsidP="00F928E4">
      <w:pPr>
        <w:pStyle w:val="af1"/>
        <w:numPr>
          <w:ilvl w:val="0"/>
          <w:numId w:val="15"/>
        </w:numPr>
        <w:autoSpaceDE w:val="0"/>
        <w:autoSpaceDN w:val="0"/>
        <w:adjustRightInd w:val="0"/>
        <w:ind w:left="0" w:firstLine="426"/>
        <w:jc w:val="both"/>
        <w:rPr>
          <w:rFonts w:eastAsiaTheme="minorHAnsi"/>
          <w:sz w:val="28"/>
          <w:szCs w:val="28"/>
          <w:lang w:eastAsia="en-US"/>
        </w:rPr>
      </w:pPr>
      <w:r w:rsidRPr="00F928E4">
        <w:rPr>
          <w:rFonts w:eastAsiaTheme="minorHAnsi"/>
          <w:sz w:val="28"/>
          <w:szCs w:val="28"/>
          <w:lang w:eastAsia="en-US"/>
        </w:rPr>
        <w:t xml:space="preserve">имеющие неснятую или непогашенную судимость за умышленные тяжкие и особо тяжкие </w:t>
      </w:r>
      <w:hyperlink r:id="rId11" w:history="1">
        <w:r w:rsidRPr="00F928E4">
          <w:rPr>
            <w:rFonts w:eastAsiaTheme="minorHAnsi"/>
            <w:sz w:val="28"/>
            <w:szCs w:val="28"/>
            <w:lang w:eastAsia="en-US"/>
          </w:rPr>
          <w:t>преступления</w:t>
        </w:r>
      </w:hyperlink>
      <w:r w:rsidRPr="00F928E4">
        <w:rPr>
          <w:rFonts w:eastAsiaTheme="minorHAnsi"/>
          <w:sz w:val="28"/>
          <w:szCs w:val="28"/>
          <w:lang w:eastAsia="en-US"/>
        </w:rPr>
        <w:t>;</w:t>
      </w:r>
    </w:p>
    <w:p w:rsidR="00962BEC" w:rsidRPr="00F928E4" w:rsidRDefault="00962BEC" w:rsidP="00F928E4">
      <w:pPr>
        <w:pStyle w:val="af1"/>
        <w:numPr>
          <w:ilvl w:val="0"/>
          <w:numId w:val="15"/>
        </w:numPr>
        <w:autoSpaceDE w:val="0"/>
        <w:autoSpaceDN w:val="0"/>
        <w:adjustRightInd w:val="0"/>
        <w:ind w:left="0" w:firstLine="426"/>
        <w:jc w:val="both"/>
        <w:rPr>
          <w:rFonts w:eastAsiaTheme="minorHAnsi"/>
          <w:sz w:val="28"/>
          <w:szCs w:val="28"/>
          <w:lang w:eastAsia="en-US"/>
        </w:rPr>
      </w:pPr>
      <w:r w:rsidRPr="00F928E4">
        <w:rPr>
          <w:rFonts w:eastAsiaTheme="minorHAnsi"/>
          <w:sz w:val="28"/>
          <w:szCs w:val="28"/>
          <w:lang w:eastAsia="en-US"/>
        </w:rPr>
        <w:t>признанные недееспособными в установленном федеральным законом порядке;</w:t>
      </w:r>
    </w:p>
    <w:p w:rsidR="00962BEC" w:rsidRPr="00F928E4" w:rsidRDefault="00962BEC" w:rsidP="00F928E4">
      <w:pPr>
        <w:pStyle w:val="af1"/>
        <w:numPr>
          <w:ilvl w:val="0"/>
          <w:numId w:val="15"/>
        </w:numPr>
        <w:autoSpaceDE w:val="0"/>
        <w:autoSpaceDN w:val="0"/>
        <w:adjustRightInd w:val="0"/>
        <w:ind w:left="0" w:firstLine="426"/>
        <w:jc w:val="both"/>
        <w:rPr>
          <w:rFonts w:eastAsiaTheme="minorHAnsi"/>
          <w:sz w:val="28"/>
          <w:szCs w:val="28"/>
          <w:lang w:eastAsia="en-US"/>
        </w:rPr>
      </w:pPr>
      <w:r w:rsidRPr="00F928E4">
        <w:rPr>
          <w:rFonts w:eastAsiaTheme="minorHAnsi"/>
          <w:sz w:val="28"/>
          <w:szCs w:val="28"/>
          <w:lang w:eastAsia="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62BEC" w:rsidRPr="00F928E4" w:rsidRDefault="00962BEC" w:rsidP="00F928E4">
      <w:pPr>
        <w:shd w:val="clear" w:color="auto" w:fill="FFFFFF"/>
        <w:tabs>
          <w:tab w:val="left" w:pos="1416"/>
        </w:tabs>
        <w:spacing w:line="317" w:lineRule="exact"/>
        <w:ind w:right="34" w:firstLine="426"/>
        <w:jc w:val="both"/>
        <w:rPr>
          <w:sz w:val="28"/>
          <w:szCs w:val="28"/>
        </w:rPr>
      </w:pPr>
      <w:r w:rsidRPr="00F928E4">
        <w:rPr>
          <w:rFonts w:eastAsiaTheme="minorHAnsi"/>
          <w:sz w:val="28"/>
          <w:szCs w:val="28"/>
          <w:lang w:eastAsia="en-US"/>
        </w:rPr>
        <w:t xml:space="preserve">4.7.2. </w:t>
      </w:r>
      <w:r w:rsidRPr="00F928E4">
        <w:rPr>
          <w:sz w:val="28"/>
          <w:szCs w:val="28"/>
        </w:rPr>
        <w:tab/>
        <w:t>Заработная плата и должностной оклад работнику Учреждения вы</w:t>
      </w:r>
      <w:r w:rsidRPr="00F928E4">
        <w:rPr>
          <w:sz w:val="28"/>
          <w:szCs w:val="28"/>
        </w:rPr>
        <w:softHyphen/>
        <w:t>плачиваются за выполнение им функциональных обязанностей и работ, преду</w:t>
      </w:r>
      <w:r w:rsidRPr="00F928E4">
        <w:rPr>
          <w:sz w:val="28"/>
          <w:szCs w:val="28"/>
        </w:rPr>
        <w:softHyphen/>
        <w:t>смотренных трудовым договором (контрактом). Выполнение работником Уч</w:t>
      </w:r>
      <w:r w:rsidRPr="00F928E4">
        <w:rPr>
          <w:sz w:val="28"/>
          <w:szCs w:val="28"/>
        </w:rPr>
        <w:softHyphen/>
        <w:t>реждения других работ и обязанностей оплачивается по дополнительному до</w:t>
      </w:r>
      <w:r w:rsidRPr="00F928E4">
        <w:rPr>
          <w:sz w:val="28"/>
          <w:szCs w:val="28"/>
        </w:rPr>
        <w:softHyphen/>
        <w:t>говору, за исключением случаев, предусмотренных законодательством Россий</w:t>
      </w:r>
      <w:r w:rsidRPr="00F928E4">
        <w:rPr>
          <w:sz w:val="28"/>
          <w:szCs w:val="28"/>
        </w:rPr>
        <w:softHyphen/>
        <w:t>ской Федерации.</w:t>
      </w:r>
    </w:p>
    <w:p w:rsidR="00962BEC" w:rsidRPr="00F928E4" w:rsidRDefault="00962BEC" w:rsidP="00F928E4">
      <w:pPr>
        <w:shd w:val="clear" w:color="auto" w:fill="FFFFFF"/>
        <w:tabs>
          <w:tab w:val="left" w:pos="1416"/>
        </w:tabs>
        <w:spacing w:line="317" w:lineRule="exact"/>
        <w:ind w:right="34" w:firstLine="426"/>
        <w:jc w:val="both"/>
        <w:rPr>
          <w:sz w:val="28"/>
          <w:szCs w:val="28"/>
        </w:rPr>
      </w:pPr>
      <w:r w:rsidRPr="00F928E4">
        <w:rPr>
          <w:sz w:val="28"/>
          <w:szCs w:val="28"/>
        </w:rPr>
        <w:t>Система оплаты и стимулирования труда работников Учреждения уста</w:t>
      </w:r>
      <w:r w:rsidRPr="00F928E4">
        <w:rPr>
          <w:sz w:val="28"/>
          <w:szCs w:val="28"/>
        </w:rPr>
        <w:softHyphen/>
        <w:t>навливается коллективным договором, соглашениями, локальными норматив</w:t>
      </w:r>
      <w:r w:rsidRPr="00F928E4">
        <w:rPr>
          <w:sz w:val="28"/>
          <w:szCs w:val="28"/>
        </w:rPr>
        <w:softHyphen/>
      </w:r>
      <w:r w:rsidRPr="00F928E4">
        <w:rPr>
          <w:spacing w:val="-1"/>
          <w:sz w:val="28"/>
          <w:szCs w:val="28"/>
        </w:rPr>
        <w:t xml:space="preserve">ными актами в соответствии с федеральными законами и иными нормативными </w:t>
      </w:r>
      <w:r w:rsidRPr="00F928E4">
        <w:rPr>
          <w:sz w:val="28"/>
          <w:szCs w:val="28"/>
        </w:rPr>
        <w:t xml:space="preserve">правовыми актами Российской Федерации, законами и иными нормативными </w:t>
      </w:r>
      <w:r w:rsidRPr="00F928E4">
        <w:rPr>
          <w:spacing w:val="-1"/>
          <w:sz w:val="28"/>
          <w:szCs w:val="28"/>
        </w:rPr>
        <w:t>правовыми актами Тюменской области, Методикой формирования фонда опла</w:t>
      </w:r>
      <w:r w:rsidRPr="00F928E4">
        <w:rPr>
          <w:spacing w:val="-1"/>
          <w:sz w:val="28"/>
          <w:szCs w:val="28"/>
        </w:rPr>
        <w:softHyphen/>
        <w:t>ты труда учреждений в Тюменской области и принимае</w:t>
      </w:r>
      <w:r w:rsidRPr="00F928E4">
        <w:rPr>
          <w:spacing w:val="-1"/>
          <w:sz w:val="28"/>
          <w:szCs w:val="28"/>
        </w:rPr>
        <w:softHyphen/>
        <w:t xml:space="preserve">мыми в соответствии с ней нормативными правовыми актами органов местного </w:t>
      </w:r>
      <w:r w:rsidRPr="00F928E4">
        <w:rPr>
          <w:sz w:val="28"/>
          <w:szCs w:val="28"/>
        </w:rPr>
        <w:t>самоуправления.</w:t>
      </w:r>
    </w:p>
    <w:p w:rsidR="00962BEC" w:rsidRPr="00F928E4" w:rsidRDefault="00962BEC" w:rsidP="00F928E4">
      <w:pPr>
        <w:shd w:val="clear" w:color="auto" w:fill="FFFFFF"/>
        <w:spacing w:line="317" w:lineRule="exact"/>
        <w:ind w:right="5" w:firstLine="426"/>
        <w:jc w:val="both"/>
        <w:rPr>
          <w:sz w:val="28"/>
          <w:szCs w:val="28"/>
        </w:rPr>
      </w:pPr>
      <w:r w:rsidRPr="00F928E4">
        <w:rPr>
          <w:spacing w:val="-1"/>
          <w:sz w:val="28"/>
          <w:szCs w:val="28"/>
        </w:rPr>
        <w:t xml:space="preserve">Заработная плата работников Учреждения устанавливается в зависимости </w:t>
      </w:r>
      <w:r w:rsidRPr="00F928E4">
        <w:rPr>
          <w:sz w:val="28"/>
          <w:szCs w:val="28"/>
        </w:rPr>
        <w:t>от их квалификации, сложности, количества, качества и условий выполняемой работы, с учетом компенсационных выплат (доплат и надбавок компенсацион</w:t>
      </w:r>
      <w:r w:rsidRPr="00F928E4">
        <w:rPr>
          <w:sz w:val="28"/>
          <w:szCs w:val="28"/>
        </w:rPr>
        <w:softHyphen/>
      </w:r>
      <w:r w:rsidRPr="00F928E4">
        <w:rPr>
          <w:spacing w:val="-1"/>
          <w:sz w:val="28"/>
          <w:szCs w:val="28"/>
        </w:rPr>
        <w:t xml:space="preserve">ного характера) и стимулирующих выплат (доплат и надбавок стимулирующего </w:t>
      </w:r>
      <w:r w:rsidRPr="00F928E4">
        <w:rPr>
          <w:sz w:val="28"/>
          <w:szCs w:val="28"/>
        </w:rPr>
        <w:t>характера, премий и иных поощрительных выплат).</w:t>
      </w:r>
    </w:p>
    <w:p w:rsidR="00962BEC" w:rsidRPr="00F928E4" w:rsidRDefault="00962BEC" w:rsidP="00F928E4">
      <w:pPr>
        <w:ind w:firstLine="426"/>
        <w:jc w:val="both"/>
        <w:rPr>
          <w:sz w:val="28"/>
          <w:szCs w:val="28"/>
        </w:rPr>
      </w:pPr>
      <w:r w:rsidRPr="00F928E4">
        <w:rPr>
          <w:sz w:val="28"/>
          <w:szCs w:val="28"/>
        </w:rPr>
        <w:t>4.7.3. Педагогические работники имеют право на участие в управлении Учреждением;</w:t>
      </w:r>
    </w:p>
    <w:p w:rsidR="00962BEC" w:rsidRPr="00F928E4" w:rsidRDefault="00962BEC" w:rsidP="00F928E4">
      <w:pPr>
        <w:ind w:firstLine="426"/>
        <w:jc w:val="both"/>
        <w:rPr>
          <w:sz w:val="28"/>
          <w:szCs w:val="28"/>
        </w:rPr>
      </w:pPr>
      <w:r w:rsidRPr="00F928E4">
        <w:rPr>
          <w:sz w:val="28"/>
          <w:szCs w:val="28"/>
        </w:rPr>
        <w:t>4.7.4. защиту своей профессиональной чести и достоинства;</w:t>
      </w:r>
    </w:p>
    <w:p w:rsidR="00962BEC" w:rsidRPr="00F928E4" w:rsidRDefault="00962BEC" w:rsidP="00F928E4">
      <w:pPr>
        <w:ind w:firstLine="426"/>
        <w:jc w:val="both"/>
        <w:rPr>
          <w:sz w:val="28"/>
          <w:szCs w:val="28"/>
        </w:rPr>
      </w:pPr>
      <w:r w:rsidRPr="00F928E4">
        <w:rPr>
          <w:sz w:val="28"/>
          <w:szCs w:val="28"/>
        </w:rPr>
        <w:lastRenderedPageBreak/>
        <w:t>4.7.5. свободу выбора и использование методик обучения и воспитания, учебных пособий и материалов, методов оценки знаний, умений и навыков обучающихся;</w:t>
      </w:r>
    </w:p>
    <w:p w:rsidR="00962BEC" w:rsidRPr="00F928E4" w:rsidRDefault="00962BEC" w:rsidP="00F928E4">
      <w:pPr>
        <w:ind w:firstLine="426"/>
        <w:jc w:val="both"/>
        <w:rPr>
          <w:sz w:val="28"/>
          <w:szCs w:val="28"/>
        </w:rPr>
      </w:pPr>
      <w:r w:rsidRPr="00F928E4">
        <w:rPr>
          <w:sz w:val="28"/>
          <w:szCs w:val="28"/>
        </w:rPr>
        <w:t>4.7.6. повышение своей квалификации;</w:t>
      </w:r>
    </w:p>
    <w:p w:rsidR="00962BEC" w:rsidRPr="00F928E4" w:rsidRDefault="00962BEC" w:rsidP="00F928E4">
      <w:pPr>
        <w:ind w:firstLine="426"/>
        <w:jc w:val="both"/>
        <w:rPr>
          <w:sz w:val="28"/>
          <w:szCs w:val="28"/>
        </w:rPr>
      </w:pPr>
      <w:r w:rsidRPr="00F928E4">
        <w:rPr>
          <w:sz w:val="28"/>
          <w:szCs w:val="28"/>
        </w:rPr>
        <w:t>4.7.7. аттестацию на добровольной основе на соответствующую квалификационную категорию;</w:t>
      </w:r>
    </w:p>
    <w:p w:rsidR="00962BEC" w:rsidRPr="00F928E4" w:rsidRDefault="00962BEC" w:rsidP="00F928E4">
      <w:pPr>
        <w:ind w:firstLine="426"/>
        <w:jc w:val="both"/>
        <w:rPr>
          <w:sz w:val="28"/>
          <w:szCs w:val="28"/>
        </w:rPr>
      </w:pPr>
      <w:r w:rsidRPr="00F928E4">
        <w:rPr>
          <w:sz w:val="28"/>
          <w:szCs w:val="28"/>
        </w:rPr>
        <w:t>4.7.8. длительный, сроком до одного года, отпуск не реже, чем через каждые 10 лет непрерывной преподавательской работы, который может быть оплачен частично или полностью;</w:t>
      </w:r>
    </w:p>
    <w:p w:rsidR="00962BEC" w:rsidRPr="00F928E4" w:rsidRDefault="00962BEC" w:rsidP="00F928E4">
      <w:pPr>
        <w:ind w:firstLine="426"/>
        <w:jc w:val="both"/>
        <w:rPr>
          <w:sz w:val="28"/>
          <w:szCs w:val="28"/>
        </w:rPr>
      </w:pPr>
      <w:r w:rsidRPr="00F928E4">
        <w:rPr>
          <w:sz w:val="28"/>
          <w:szCs w:val="28"/>
        </w:rPr>
        <w:t>4.7.9. иные социальные льготы и гарантии, установленные законодательством Российской Федерации и Тюменской области для педагогических и других работников, а также на дополнительные льготы, устанавливаемые Учредителем.</w:t>
      </w:r>
    </w:p>
    <w:p w:rsidR="00962BEC" w:rsidRPr="00F928E4" w:rsidRDefault="00962BEC" w:rsidP="00F928E4">
      <w:pPr>
        <w:ind w:firstLine="426"/>
        <w:jc w:val="both"/>
        <w:rPr>
          <w:sz w:val="28"/>
          <w:szCs w:val="28"/>
        </w:rPr>
      </w:pPr>
      <w:r w:rsidRPr="00F928E4">
        <w:rPr>
          <w:sz w:val="28"/>
          <w:szCs w:val="28"/>
        </w:rPr>
        <w:t>4.8. Педагогические работники обязаны:</w:t>
      </w:r>
    </w:p>
    <w:p w:rsidR="00962BEC" w:rsidRPr="00F928E4" w:rsidRDefault="00962BEC" w:rsidP="00F928E4">
      <w:pPr>
        <w:ind w:firstLine="426"/>
        <w:jc w:val="both"/>
        <w:rPr>
          <w:sz w:val="28"/>
          <w:szCs w:val="28"/>
        </w:rPr>
      </w:pPr>
      <w:r w:rsidRPr="00F928E4">
        <w:rPr>
          <w:sz w:val="28"/>
          <w:szCs w:val="28"/>
        </w:rPr>
        <w:t>4.8.1.  удовлетворять требованиям соответствующих педагогических характеристик;</w:t>
      </w:r>
    </w:p>
    <w:p w:rsidR="00962BEC" w:rsidRPr="00F928E4" w:rsidRDefault="00962BEC" w:rsidP="00F928E4">
      <w:pPr>
        <w:ind w:firstLine="426"/>
        <w:jc w:val="both"/>
        <w:rPr>
          <w:sz w:val="28"/>
          <w:szCs w:val="28"/>
        </w:rPr>
      </w:pPr>
      <w:r w:rsidRPr="00F928E4">
        <w:rPr>
          <w:sz w:val="28"/>
          <w:szCs w:val="28"/>
        </w:rPr>
        <w:t>4.8.2. выполнять  Устав и Правила  внутреннего трудового распорядка;</w:t>
      </w:r>
    </w:p>
    <w:p w:rsidR="00962BEC" w:rsidRPr="00F928E4" w:rsidRDefault="00962BEC" w:rsidP="00F928E4">
      <w:pPr>
        <w:ind w:firstLine="426"/>
        <w:jc w:val="both"/>
        <w:rPr>
          <w:sz w:val="28"/>
          <w:szCs w:val="28"/>
        </w:rPr>
      </w:pPr>
      <w:r w:rsidRPr="00F928E4">
        <w:rPr>
          <w:sz w:val="28"/>
          <w:szCs w:val="28"/>
        </w:rPr>
        <w:t>4.8.3. выполнять должностные инструкции и условия трудового договора.</w:t>
      </w:r>
    </w:p>
    <w:p w:rsidR="00962BEC" w:rsidRPr="00F928E4" w:rsidRDefault="00962BEC" w:rsidP="00F928E4">
      <w:pPr>
        <w:ind w:firstLine="426"/>
        <w:jc w:val="both"/>
        <w:rPr>
          <w:sz w:val="28"/>
          <w:szCs w:val="28"/>
        </w:rPr>
      </w:pPr>
      <w:r w:rsidRPr="00F928E4">
        <w:rPr>
          <w:sz w:val="28"/>
          <w:szCs w:val="28"/>
        </w:rPr>
        <w:t>4.9. Трудовые отношения с работниками могут быть прекращены по основаниям, предусмотренным Трудовым Кодексом Российской Федерации.</w:t>
      </w:r>
    </w:p>
    <w:p w:rsidR="00443BBA" w:rsidRPr="00F928E4" w:rsidRDefault="00443BBA" w:rsidP="00F928E4">
      <w:pPr>
        <w:pStyle w:val="a3"/>
        <w:ind w:left="0" w:firstLine="426"/>
        <w:jc w:val="center"/>
        <w:rPr>
          <w:b/>
          <w:sz w:val="28"/>
          <w:szCs w:val="28"/>
        </w:rPr>
      </w:pPr>
    </w:p>
    <w:p w:rsidR="00443BBA" w:rsidRPr="00F928E4" w:rsidRDefault="00443BBA" w:rsidP="00443BBA">
      <w:pPr>
        <w:pStyle w:val="a3"/>
        <w:jc w:val="center"/>
        <w:rPr>
          <w:b/>
          <w:sz w:val="30"/>
          <w:szCs w:val="30"/>
        </w:rPr>
      </w:pPr>
      <w:r>
        <w:rPr>
          <w:b/>
          <w:sz w:val="28"/>
          <w:szCs w:val="28"/>
        </w:rPr>
        <w:t xml:space="preserve">  5</w:t>
      </w:r>
      <w:r w:rsidRPr="00FA1785">
        <w:rPr>
          <w:b/>
          <w:sz w:val="28"/>
          <w:szCs w:val="28"/>
        </w:rPr>
        <w:t>.</w:t>
      </w:r>
      <w:r w:rsidRPr="00FA1785">
        <w:rPr>
          <w:b/>
          <w:color w:val="FFFF00"/>
          <w:sz w:val="30"/>
          <w:szCs w:val="30"/>
        </w:rPr>
        <w:t> </w:t>
      </w:r>
      <w:r w:rsidR="00F928E4">
        <w:rPr>
          <w:b/>
          <w:sz w:val="30"/>
          <w:szCs w:val="30"/>
        </w:rPr>
        <w:t>ПРАВА И ОБЯЗАННОСТИ УЧАСТНИКОВ СПОРТИВНОЙ ПОДГОТОВКИ</w:t>
      </w:r>
      <w:r w:rsidRPr="00F928E4">
        <w:rPr>
          <w:b/>
          <w:sz w:val="30"/>
          <w:szCs w:val="30"/>
        </w:rPr>
        <w:t xml:space="preserve"> </w:t>
      </w:r>
    </w:p>
    <w:p w:rsidR="00443BBA" w:rsidRPr="00F928E4" w:rsidRDefault="00443BBA" w:rsidP="00F928E4">
      <w:pPr>
        <w:pStyle w:val="10"/>
        <w:shd w:val="clear" w:color="auto" w:fill="auto"/>
      </w:pPr>
    </w:p>
    <w:p w:rsidR="00443BBA" w:rsidRPr="00F928E4" w:rsidRDefault="00443BBA" w:rsidP="00F928E4">
      <w:pPr>
        <w:ind w:firstLine="426"/>
        <w:jc w:val="both"/>
        <w:rPr>
          <w:sz w:val="28"/>
          <w:szCs w:val="28"/>
        </w:rPr>
      </w:pPr>
      <w:r w:rsidRPr="00F928E4">
        <w:rPr>
          <w:sz w:val="28"/>
          <w:szCs w:val="28"/>
        </w:rPr>
        <w:t>5.1. Субъектами спортивной подготовки в Учреждении является тренерский состав, осуществляющий спортивную подготовку и спортсмены, проходящие спортивную подготовку.</w:t>
      </w:r>
    </w:p>
    <w:p w:rsidR="00443BBA" w:rsidRPr="00F928E4" w:rsidRDefault="00443BBA" w:rsidP="00F928E4">
      <w:pPr>
        <w:ind w:firstLine="426"/>
        <w:jc w:val="both"/>
        <w:rPr>
          <w:sz w:val="28"/>
          <w:szCs w:val="28"/>
        </w:rPr>
      </w:pPr>
      <w:r w:rsidRPr="00F928E4">
        <w:rPr>
          <w:sz w:val="28"/>
          <w:szCs w:val="28"/>
        </w:rPr>
        <w:t>5.2. Права и обязанности субъектов, спортивной подготовки  определяются Уставом  Учреждения и иными локальными правовыми актами.</w:t>
      </w:r>
    </w:p>
    <w:p w:rsidR="00443BBA" w:rsidRPr="00F928E4" w:rsidRDefault="00443BBA" w:rsidP="00F928E4">
      <w:pPr>
        <w:ind w:firstLine="426"/>
        <w:jc w:val="both"/>
        <w:rPr>
          <w:sz w:val="28"/>
          <w:szCs w:val="28"/>
        </w:rPr>
      </w:pPr>
      <w:r w:rsidRPr="00F928E4">
        <w:rPr>
          <w:sz w:val="28"/>
          <w:szCs w:val="28"/>
        </w:rPr>
        <w:t>5.3. Порядок комплектования  Учреждения регламентируется его Уставом.</w:t>
      </w:r>
    </w:p>
    <w:p w:rsidR="00443BBA" w:rsidRPr="00F928E4" w:rsidRDefault="00443BBA" w:rsidP="00F928E4">
      <w:pPr>
        <w:ind w:firstLine="426"/>
        <w:jc w:val="both"/>
        <w:rPr>
          <w:sz w:val="28"/>
          <w:szCs w:val="28"/>
        </w:rPr>
      </w:pPr>
      <w:r w:rsidRPr="00F928E4">
        <w:rPr>
          <w:sz w:val="28"/>
          <w:szCs w:val="28"/>
        </w:rPr>
        <w:t>5.4.  К тренерской  деятельности в Учреждении допускаются лица, имеющие среднее профессиональное или высшее профессиональное образование и  работники прошедшие аттестацию в соответствии с нормативно-правовым актом Учреждения, отвечающие требованиям квалификационных характеристик, определённых для соответствующих должностей тренерских работников.</w:t>
      </w:r>
    </w:p>
    <w:p w:rsidR="00443BBA" w:rsidRPr="00F928E4" w:rsidRDefault="00443BBA" w:rsidP="00F928E4">
      <w:pPr>
        <w:ind w:firstLine="426"/>
        <w:jc w:val="both"/>
        <w:rPr>
          <w:color w:val="000000"/>
          <w:sz w:val="28"/>
          <w:szCs w:val="28"/>
          <w:shd w:val="clear" w:color="auto" w:fill="FFFFFF"/>
        </w:rPr>
      </w:pPr>
      <w:r w:rsidRPr="00F928E4">
        <w:rPr>
          <w:color w:val="000000"/>
          <w:sz w:val="28"/>
          <w:szCs w:val="28"/>
          <w:shd w:val="clear" w:color="auto" w:fill="FFFFFF"/>
        </w:rPr>
        <w:t xml:space="preserve">Лица, не имеющие стажа работы для проведения занятий на этапе спортивной подготовки, но имеющие спортивный разряд не ниже кандидата в мастера спорта по соответствующему виду спорта, могут назначаться на должность по рекомендации </w:t>
      </w:r>
      <w:r w:rsidR="00F928E4">
        <w:rPr>
          <w:color w:val="000000"/>
          <w:sz w:val="28"/>
          <w:szCs w:val="28"/>
          <w:shd w:val="clear" w:color="auto" w:fill="FFFFFF"/>
        </w:rPr>
        <w:t>директора</w:t>
      </w:r>
      <w:r w:rsidRPr="00F928E4">
        <w:rPr>
          <w:color w:val="000000"/>
          <w:sz w:val="28"/>
          <w:szCs w:val="28"/>
          <w:shd w:val="clear" w:color="auto" w:fill="FFFFFF"/>
        </w:rPr>
        <w:t xml:space="preserve"> Учреждения.</w:t>
      </w:r>
    </w:p>
    <w:p w:rsidR="00443BBA" w:rsidRPr="00F928E4" w:rsidRDefault="00443BBA" w:rsidP="00F928E4">
      <w:pPr>
        <w:ind w:firstLine="426"/>
        <w:jc w:val="both"/>
        <w:rPr>
          <w:sz w:val="28"/>
          <w:szCs w:val="28"/>
        </w:rPr>
      </w:pPr>
      <w:r w:rsidRPr="00F928E4">
        <w:rPr>
          <w:sz w:val="28"/>
          <w:szCs w:val="28"/>
        </w:rPr>
        <w:t>К тренерской деятельности не допускаются лица:</w:t>
      </w:r>
    </w:p>
    <w:p w:rsidR="00443BBA" w:rsidRPr="00F928E4" w:rsidRDefault="00443BBA" w:rsidP="00F928E4">
      <w:pPr>
        <w:ind w:firstLine="426"/>
        <w:jc w:val="both"/>
        <w:rPr>
          <w:sz w:val="28"/>
          <w:szCs w:val="28"/>
        </w:rPr>
      </w:pPr>
      <w:r w:rsidRPr="00F928E4">
        <w:rPr>
          <w:sz w:val="28"/>
          <w:szCs w:val="28"/>
        </w:rPr>
        <w:lastRenderedPageBreak/>
        <w:t>1) лишённые права заниматься тренерской деятельностью в соответствии со вступившим в законную силу приговором суда;</w:t>
      </w:r>
    </w:p>
    <w:p w:rsidR="00443BBA" w:rsidRPr="00F928E4" w:rsidRDefault="00443BBA" w:rsidP="00F928E4">
      <w:pPr>
        <w:ind w:firstLine="426"/>
        <w:jc w:val="both"/>
        <w:rPr>
          <w:sz w:val="28"/>
          <w:szCs w:val="28"/>
        </w:rPr>
      </w:pPr>
      <w:r w:rsidRPr="00F928E4">
        <w:rPr>
          <w:sz w:val="28"/>
          <w:szCs w:val="28"/>
        </w:rPr>
        <w:t>2)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43BBA" w:rsidRPr="00F928E4" w:rsidRDefault="00443BBA" w:rsidP="00F928E4">
      <w:pPr>
        <w:ind w:firstLine="426"/>
        <w:jc w:val="both"/>
        <w:rPr>
          <w:sz w:val="28"/>
          <w:szCs w:val="28"/>
        </w:rPr>
      </w:pPr>
      <w:r w:rsidRPr="00F928E4">
        <w:rPr>
          <w:sz w:val="28"/>
          <w:szCs w:val="28"/>
        </w:rPr>
        <w:t xml:space="preserve"> 3) имеющие неснятую или  непогашенную судимость за умышленные тяжкие и особо тяжкие преступления;</w:t>
      </w:r>
    </w:p>
    <w:p w:rsidR="00443BBA" w:rsidRPr="00F928E4" w:rsidRDefault="00443BBA" w:rsidP="00F928E4">
      <w:pPr>
        <w:ind w:firstLine="426"/>
        <w:jc w:val="both"/>
        <w:rPr>
          <w:sz w:val="28"/>
          <w:szCs w:val="28"/>
        </w:rPr>
      </w:pPr>
      <w:r w:rsidRPr="00F928E4">
        <w:rPr>
          <w:sz w:val="28"/>
          <w:szCs w:val="28"/>
        </w:rPr>
        <w:t xml:space="preserve"> 4) признанные недееспособными в установленном законодательством Российской Федерации порядке;</w:t>
      </w:r>
    </w:p>
    <w:p w:rsidR="00443BBA" w:rsidRPr="00F928E4" w:rsidRDefault="00443BBA" w:rsidP="00F928E4">
      <w:pPr>
        <w:ind w:firstLine="426"/>
        <w:jc w:val="both"/>
        <w:rPr>
          <w:sz w:val="28"/>
          <w:szCs w:val="28"/>
        </w:rPr>
      </w:pPr>
      <w:r w:rsidRPr="00F928E4">
        <w:rPr>
          <w:sz w:val="28"/>
          <w:szCs w:val="28"/>
        </w:rPr>
        <w:t xml:space="preserve"> 5) имеющие заболевания, предусмотренные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43BBA" w:rsidRPr="00F928E4" w:rsidRDefault="00443BBA" w:rsidP="00F928E4">
      <w:pPr>
        <w:ind w:firstLine="426"/>
        <w:jc w:val="both"/>
        <w:rPr>
          <w:sz w:val="28"/>
          <w:szCs w:val="28"/>
        </w:rPr>
      </w:pPr>
      <w:r w:rsidRPr="00F928E4">
        <w:rPr>
          <w:sz w:val="28"/>
          <w:szCs w:val="28"/>
        </w:rPr>
        <w:t>5.5. Права и обязанности тренерского состава.</w:t>
      </w:r>
    </w:p>
    <w:p w:rsidR="00443BBA" w:rsidRPr="00F928E4" w:rsidRDefault="00443BBA" w:rsidP="00F928E4">
      <w:pPr>
        <w:ind w:firstLine="426"/>
        <w:jc w:val="both"/>
        <w:rPr>
          <w:sz w:val="28"/>
          <w:szCs w:val="28"/>
        </w:rPr>
      </w:pPr>
      <w:r w:rsidRPr="00F928E4">
        <w:rPr>
          <w:sz w:val="28"/>
          <w:szCs w:val="28"/>
        </w:rPr>
        <w:t>5.</w:t>
      </w:r>
      <w:r w:rsidR="00F928E4">
        <w:rPr>
          <w:sz w:val="28"/>
          <w:szCs w:val="28"/>
        </w:rPr>
        <w:t>5</w:t>
      </w:r>
      <w:r w:rsidRPr="00F928E4">
        <w:rPr>
          <w:sz w:val="28"/>
          <w:szCs w:val="28"/>
        </w:rPr>
        <w:t>.1. Тренерский состав  Учреждения имеет право:</w:t>
      </w:r>
    </w:p>
    <w:p w:rsidR="00443BBA" w:rsidRPr="00F928E4" w:rsidRDefault="00443BBA" w:rsidP="00F928E4">
      <w:pPr>
        <w:ind w:firstLine="426"/>
        <w:jc w:val="both"/>
        <w:rPr>
          <w:sz w:val="28"/>
          <w:szCs w:val="28"/>
        </w:rPr>
      </w:pPr>
      <w:r w:rsidRPr="00F928E4">
        <w:rPr>
          <w:sz w:val="28"/>
          <w:szCs w:val="28"/>
        </w:rPr>
        <w:t xml:space="preserve"> 1) на участие в управлении Учреждением в порядке, определяемом Уставом;</w:t>
      </w:r>
    </w:p>
    <w:p w:rsidR="00443BBA" w:rsidRPr="00F928E4" w:rsidRDefault="00443BBA" w:rsidP="00F928E4">
      <w:pPr>
        <w:ind w:firstLine="426"/>
        <w:jc w:val="both"/>
        <w:rPr>
          <w:sz w:val="28"/>
          <w:szCs w:val="28"/>
        </w:rPr>
      </w:pPr>
      <w:r w:rsidRPr="00F928E4">
        <w:rPr>
          <w:sz w:val="28"/>
          <w:szCs w:val="28"/>
        </w:rPr>
        <w:t xml:space="preserve"> 2) на защиту своей профессиональной чести, достоинства и деловой репутации.</w:t>
      </w:r>
    </w:p>
    <w:p w:rsidR="00443BBA" w:rsidRPr="00F928E4" w:rsidRDefault="00443BBA" w:rsidP="00F928E4">
      <w:pPr>
        <w:ind w:firstLine="426"/>
        <w:jc w:val="both"/>
        <w:rPr>
          <w:sz w:val="28"/>
          <w:szCs w:val="28"/>
        </w:rPr>
      </w:pPr>
      <w:r w:rsidRPr="00F928E4">
        <w:rPr>
          <w:sz w:val="28"/>
          <w:szCs w:val="28"/>
        </w:rPr>
        <w:t xml:space="preserve">3) </w:t>
      </w:r>
      <w:r w:rsidR="00F928E4">
        <w:rPr>
          <w:sz w:val="28"/>
          <w:szCs w:val="28"/>
        </w:rPr>
        <w:t>проходить аттестацию</w:t>
      </w:r>
      <w:r w:rsidRPr="00F928E4">
        <w:rPr>
          <w:sz w:val="28"/>
          <w:szCs w:val="28"/>
        </w:rPr>
        <w:t xml:space="preserve"> на добровольной основе на соответствующую квалификационную категорию.</w:t>
      </w:r>
    </w:p>
    <w:p w:rsidR="00443BBA" w:rsidRPr="00F928E4" w:rsidRDefault="00443BBA" w:rsidP="00F928E4">
      <w:pPr>
        <w:ind w:firstLine="426"/>
        <w:jc w:val="both"/>
        <w:rPr>
          <w:sz w:val="28"/>
          <w:szCs w:val="28"/>
        </w:rPr>
      </w:pPr>
      <w:r w:rsidRPr="00F928E4">
        <w:rPr>
          <w:sz w:val="28"/>
          <w:szCs w:val="28"/>
        </w:rPr>
        <w:t>4) на установленный законодательством РФ ежегодный оплачиваемый отпуск.</w:t>
      </w:r>
    </w:p>
    <w:p w:rsidR="00443BBA" w:rsidRPr="00F928E4" w:rsidRDefault="00443BBA" w:rsidP="00F928E4">
      <w:pPr>
        <w:ind w:firstLine="426"/>
        <w:jc w:val="both"/>
        <w:rPr>
          <w:sz w:val="28"/>
          <w:szCs w:val="28"/>
        </w:rPr>
      </w:pPr>
      <w:r w:rsidRPr="00F928E4">
        <w:rPr>
          <w:sz w:val="28"/>
          <w:szCs w:val="28"/>
        </w:rPr>
        <w:t>5) на социальные льготы и гарантии, установленные действующим законодательством РФ.</w:t>
      </w:r>
    </w:p>
    <w:p w:rsidR="00443BBA" w:rsidRPr="00F928E4" w:rsidRDefault="00443BBA" w:rsidP="00F928E4">
      <w:pPr>
        <w:ind w:firstLine="426"/>
        <w:jc w:val="both"/>
        <w:rPr>
          <w:sz w:val="28"/>
          <w:szCs w:val="28"/>
        </w:rPr>
      </w:pPr>
      <w:r w:rsidRPr="00F928E4">
        <w:rPr>
          <w:sz w:val="28"/>
          <w:szCs w:val="28"/>
        </w:rPr>
        <w:t>5.</w:t>
      </w:r>
      <w:r w:rsidR="00F928E4">
        <w:rPr>
          <w:sz w:val="28"/>
          <w:szCs w:val="28"/>
        </w:rPr>
        <w:t>5</w:t>
      </w:r>
      <w:r w:rsidRPr="00F928E4">
        <w:rPr>
          <w:sz w:val="28"/>
          <w:szCs w:val="28"/>
        </w:rPr>
        <w:t>.2. Тренерский состав обязан:</w:t>
      </w:r>
    </w:p>
    <w:p w:rsidR="00443BBA" w:rsidRPr="00F928E4" w:rsidRDefault="00443BBA" w:rsidP="00F928E4">
      <w:pPr>
        <w:tabs>
          <w:tab w:val="left" w:pos="540"/>
        </w:tabs>
        <w:ind w:firstLine="426"/>
        <w:jc w:val="both"/>
        <w:rPr>
          <w:color w:val="000000"/>
          <w:sz w:val="28"/>
          <w:szCs w:val="28"/>
        </w:rPr>
      </w:pPr>
      <w:r w:rsidRPr="00F928E4">
        <w:rPr>
          <w:sz w:val="28"/>
          <w:szCs w:val="28"/>
        </w:rPr>
        <w:t>1)</w:t>
      </w:r>
      <w:r w:rsidRPr="00F928E4">
        <w:rPr>
          <w:color w:val="000000"/>
          <w:sz w:val="28"/>
          <w:szCs w:val="28"/>
        </w:rPr>
        <w:t xml:space="preserve"> работать честно и добросовестно;</w:t>
      </w:r>
    </w:p>
    <w:p w:rsidR="00443BBA" w:rsidRPr="00F928E4" w:rsidRDefault="00443BBA" w:rsidP="00F928E4">
      <w:pPr>
        <w:tabs>
          <w:tab w:val="left" w:pos="540"/>
        </w:tabs>
        <w:ind w:firstLine="426"/>
        <w:jc w:val="both"/>
        <w:rPr>
          <w:color w:val="000000"/>
          <w:sz w:val="28"/>
          <w:szCs w:val="28"/>
        </w:rPr>
      </w:pPr>
      <w:r w:rsidRPr="00F928E4">
        <w:rPr>
          <w:color w:val="000000"/>
          <w:spacing w:val="-1"/>
          <w:sz w:val="28"/>
          <w:szCs w:val="28"/>
        </w:rPr>
        <w:t>2) соблюдать трудовую дисциплину;</w:t>
      </w:r>
    </w:p>
    <w:p w:rsidR="00443BBA" w:rsidRPr="00F928E4" w:rsidRDefault="00443BBA" w:rsidP="00F928E4">
      <w:pPr>
        <w:tabs>
          <w:tab w:val="left" w:pos="540"/>
        </w:tabs>
        <w:ind w:firstLine="426"/>
        <w:jc w:val="both"/>
        <w:rPr>
          <w:color w:val="000000"/>
          <w:spacing w:val="1"/>
          <w:sz w:val="28"/>
          <w:szCs w:val="28"/>
        </w:rPr>
      </w:pPr>
      <w:r w:rsidRPr="00F928E4">
        <w:rPr>
          <w:color w:val="000000"/>
          <w:spacing w:val="1"/>
          <w:sz w:val="28"/>
          <w:szCs w:val="28"/>
        </w:rPr>
        <w:t>3) своевременно и точно исполнять распоряжения администрации Учреждения;</w:t>
      </w:r>
    </w:p>
    <w:p w:rsidR="00443BBA" w:rsidRPr="00F928E4" w:rsidRDefault="00443BBA" w:rsidP="00F928E4">
      <w:pPr>
        <w:tabs>
          <w:tab w:val="left" w:pos="540"/>
        </w:tabs>
        <w:ind w:firstLine="426"/>
        <w:jc w:val="both"/>
        <w:rPr>
          <w:color w:val="000000"/>
          <w:sz w:val="28"/>
          <w:szCs w:val="28"/>
        </w:rPr>
      </w:pPr>
      <w:r w:rsidRPr="00F928E4">
        <w:rPr>
          <w:color w:val="000000"/>
          <w:spacing w:val="1"/>
          <w:sz w:val="28"/>
          <w:szCs w:val="28"/>
        </w:rPr>
        <w:t>4)соблюдать установленные продолжительность рабочего времени и численность обучающихся в группах;</w:t>
      </w:r>
    </w:p>
    <w:p w:rsidR="00443BBA" w:rsidRPr="00F928E4" w:rsidRDefault="00443BBA" w:rsidP="00F928E4">
      <w:pPr>
        <w:tabs>
          <w:tab w:val="left" w:pos="540"/>
        </w:tabs>
        <w:ind w:firstLine="426"/>
        <w:jc w:val="both"/>
        <w:rPr>
          <w:color w:val="000000"/>
          <w:sz w:val="28"/>
          <w:szCs w:val="28"/>
        </w:rPr>
      </w:pPr>
      <w:r w:rsidRPr="00F928E4">
        <w:rPr>
          <w:color w:val="000000"/>
          <w:sz w:val="28"/>
          <w:szCs w:val="28"/>
        </w:rPr>
        <w:t>5) бережно относится к имуществу спортивной школы;</w:t>
      </w:r>
    </w:p>
    <w:p w:rsidR="00443BBA" w:rsidRPr="00F928E4" w:rsidRDefault="00443BBA" w:rsidP="00F928E4">
      <w:pPr>
        <w:tabs>
          <w:tab w:val="left" w:pos="540"/>
        </w:tabs>
        <w:ind w:firstLine="426"/>
        <w:jc w:val="both"/>
        <w:rPr>
          <w:color w:val="000000"/>
          <w:sz w:val="28"/>
          <w:szCs w:val="28"/>
        </w:rPr>
      </w:pPr>
      <w:r w:rsidRPr="00F928E4">
        <w:rPr>
          <w:color w:val="000000"/>
          <w:spacing w:val="1"/>
          <w:sz w:val="28"/>
          <w:szCs w:val="28"/>
        </w:rPr>
        <w:t>6) соблюдать требования по охране труда, техники безопасности,   произ</w:t>
      </w:r>
      <w:r w:rsidRPr="00F928E4">
        <w:rPr>
          <w:color w:val="000000"/>
          <w:spacing w:val="1"/>
          <w:sz w:val="28"/>
          <w:szCs w:val="28"/>
        </w:rPr>
        <w:softHyphen/>
      </w:r>
      <w:r w:rsidRPr="00F928E4">
        <w:rPr>
          <w:color w:val="000000"/>
          <w:sz w:val="28"/>
          <w:szCs w:val="28"/>
        </w:rPr>
        <w:t>водственной санитарии и противопожарной защите;</w:t>
      </w:r>
    </w:p>
    <w:p w:rsidR="00443BBA" w:rsidRPr="00F928E4" w:rsidRDefault="00443BBA" w:rsidP="00F928E4">
      <w:pPr>
        <w:tabs>
          <w:tab w:val="left" w:pos="540"/>
        </w:tabs>
        <w:ind w:firstLine="426"/>
        <w:jc w:val="both"/>
        <w:rPr>
          <w:color w:val="000000"/>
          <w:sz w:val="28"/>
          <w:szCs w:val="28"/>
        </w:rPr>
      </w:pPr>
      <w:r w:rsidRPr="00F928E4">
        <w:rPr>
          <w:color w:val="000000"/>
          <w:spacing w:val="2"/>
          <w:sz w:val="28"/>
          <w:szCs w:val="28"/>
        </w:rPr>
        <w:t>7)проходить периодические медицинские обследования в установленном</w:t>
      </w:r>
      <w:r w:rsidRPr="00F928E4">
        <w:rPr>
          <w:color w:val="000000"/>
          <w:sz w:val="28"/>
          <w:szCs w:val="28"/>
        </w:rPr>
        <w:t xml:space="preserve"> законодательством порядке;</w:t>
      </w:r>
    </w:p>
    <w:p w:rsidR="00443BBA" w:rsidRPr="00F928E4" w:rsidRDefault="00443BBA" w:rsidP="00F928E4">
      <w:pPr>
        <w:tabs>
          <w:tab w:val="left" w:pos="540"/>
        </w:tabs>
        <w:ind w:firstLine="426"/>
        <w:jc w:val="both"/>
        <w:rPr>
          <w:sz w:val="28"/>
          <w:szCs w:val="28"/>
        </w:rPr>
      </w:pPr>
      <w:r w:rsidRPr="00F928E4">
        <w:rPr>
          <w:sz w:val="28"/>
          <w:szCs w:val="28"/>
        </w:rPr>
        <w:t>8) принимать активное участие в общественной жизни Учреждения;</w:t>
      </w:r>
    </w:p>
    <w:p w:rsidR="00443BBA" w:rsidRPr="00F928E4" w:rsidRDefault="00443BBA" w:rsidP="00F928E4">
      <w:pPr>
        <w:tabs>
          <w:tab w:val="left" w:pos="540"/>
        </w:tabs>
        <w:ind w:firstLine="426"/>
        <w:jc w:val="both"/>
        <w:rPr>
          <w:sz w:val="28"/>
          <w:szCs w:val="28"/>
        </w:rPr>
      </w:pPr>
      <w:r w:rsidRPr="00F928E4">
        <w:rPr>
          <w:sz w:val="28"/>
          <w:szCs w:val="28"/>
        </w:rPr>
        <w:lastRenderedPageBreak/>
        <w:t>9) обеспечивать высокую эффективность повышения уровня спортивной подготовки и специальной физической подготовленности в соответствии с требованиями федеральных стандартов и программ по культивируемым видам спорта;</w:t>
      </w:r>
    </w:p>
    <w:p w:rsidR="00443BBA" w:rsidRPr="00F928E4" w:rsidRDefault="00443BBA" w:rsidP="00F928E4">
      <w:pPr>
        <w:tabs>
          <w:tab w:val="left" w:pos="540"/>
        </w:tabs>
        <w:ind w:firstLine="426"/>
        <w:jc w:val="both"/>
        <w:rPr>
          <w:sz w:val="28"/>
          <w:szCs w:val="28"/>
        </w:rPr>
      </w:pPr>
      <w:r w:rsidRPr="00F928E4">
        <w:rPr>
          <w:sz w:val="28"/>
          <w:szCs w:val="28"/>
        </w:rPr>
        <w:t>10) уважать личное достоинство обучающихся, родителей (законных представителей) и коллег;</w:t>
      </w:r>
    </w:p>
    <w:p w:rsidR="00443BBA" w:rsidRPr="00F928E4" w:rsidRDefault="00443BBA" w:rsidP="00F928E4">
      <w:pPr>
        <w:tabs>
          <w:tab w:val="left" w:pos="540"/>
        </w:tabs>
        <w:ind w:firstLine="426"/>
        <w:jc w:val="both"/>
        <w:rPr>
          <w:sz w:val="28"/>
          <w:szCs w:val="28"/>
        </w:rPr>
      </w:pPr>
      <w:r w:rsidRPr="00F928E4">
        <w:rPr>
          <w:sz w:val="28"/>
          <w:szCs w:val="28"/>
        </w:rPr>
        <w:t>11)повышать свой профессиональный уровень;</w:t>
      </w:r>
    </w:p>
    <w:p w:rsidR="00443BBA" w:rsidRPr="00F928E4" w:rsidRDefault="00443BBA" w:rsidP="00F928E4">
      <w:pPr>
        <w:tabs>
          <w:tab w:val="left" w:pos="0"/>
        </w:tabs>
        <w:ind w:firstLine="426"/>
        <w:jc w:val="both"/>
        <w:rPr>
          <w:color w:val="000000"/>
          <w:sz w:val="28"/>
          <w:szCs w:val="28"/>
        </w:rPr>
      </w:pPr>
      <w:r w:rsidRPr="00F928E4">
        <w:rPr>
          <w:color w:val="000000"/>
          <w:spacing w:val="-2"/>
          <w:sz w:val="28"/>
          <w:szCs w:val="28"/>
        </w:rPr>
        <w:t>12)соблюдать Устав, правила внутреннего трудового распорядка, должностные инструкции и другие локальные нормативные акты Учреждения.</w:t>
      </w:r>
    </w:p>
    <w:p w:rsidR="00443BBA" w:rsidRPr="00F928E4" w:rsidRDefault="00443BBA" w:rsidP="00F928E4">
      <w:pPr>
        <w:ind w:firstLine="426"/>
        <w:jc w:val="both"/>
        <w:rPr>
          <w:sz w:val="28"/>
          <w:szCs w:val="28"/>
        </w:rPr>
      </w:pPr>
      <w:r w:rsidRPr="00F928E4">
        <w:rPr>
          <w:sz w:val="28"/>
          <w:szCs w:val="28"/>
        </w:rPr>
        <w:t>5.</w:t>
      </w:r>
      <w:r w:rsidR="00F928E4">
        <w:rPr>
          <w:sz w:val="28"/>
          <w:szCs w:val="28"/>
        </w:rPr>
        <w:t>6</w:t>
      </w:r>
      <w:r w:rsidRPr="00F928E4">
        <w:rPr>
          <w:sz w:val="28"/>
          <w:szCs w:val="28"/>
        </w:rPr>
        <w:t>. Права и обязанности спортсменов</w:t>
      </w:r>
    </w:p>
    <w:p w:rsidR="00443BBA" w:rsidRPr="00F928E4" w:rsidRDefault="00443BBA" w:rsidP="00F928E4">
      <w:pPr>
        <w:ind w:firstLine="426"/>
        <w:jc w:val="both"/>
        <w:rPr>
          <w:sz w:val="28"/>
          <w:szCs w:val="28"/>
        </w:rPr>
      </w:pPr>
      <w:r w:rsidRPr="00F928E4">
        <w:rPr>
          <w:sz w:val="28"/>
          <w:szCs w:val="28"/>
        </w:rPr>
        <w:t>5.</w:t>
      </w:r>
      <w:r w:rsidR="00F928E4">
        <w:rPr>
          <w:sz w:val="28"/>
          <w:szCs w:val="28"/>
        </w:rPr>
        <w:t>6</w:t>
      </w:r>
      <w:r w:rsidRPr="00F928E4">
        <w:rPr>
          <w:sz w:val="28"/>
          <w:szCs w:val="28"/>
        </w:rPr>
        <w:t>.1. Спортсмены имеют права на:</w:t>
      </w:r>
    </w:p>
    <w:p w:rsidR="00443BBA" w:rsidRPr="00F928E4" w:rsidRDefault="00443BBA" w:rsidP="00F928E4">
      <w:pPr>
        <w:ind w:firstLine="426"/>
        <w:jc w:val="both"/>
        <w:rPr>
          <w:sz w:val="28"/>
          <w:szCs w:val="28"/>
        </w:rPr>
      </w:pPr>
      <w:r w:rsidRPr="00F928E4">
        <w:rPr>
          <w:sz w:val="28"/>
          <w:szCs w:val="28"/>
        </w:rPr>
        <w:t>1) участие в спортивных соревнованиях в порядке, установленном правилами  вида спорта и положениями (регламентами) о спортивных соревнованиях;</w:t>
      </w:r>
    </w:p>
    <w:p w:rsidR="00443BBA" w:rsidRPr="00F928E4" w:rsidRDefault="00443BBA" w:rsidP="00F928E4">
      <w:pPr>
        <w:ind w:firstLine="426"/>
        <w:jc w:val="both"/>
        <w:rPr>
          <w:sz w:val="28"/>
          <w:szCs w:val="28"/>
        </w:rPr>
      </w:pPr>
      <w:r w:rsidRPr="00F928E4">
        <w:rPr>
          <w:sz w:val="28"/>
          <w:szCs w:val="28"/>
        </w:rPr>
        <w:t>2)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Федеральным законом порядка формирования спортивных сборных команд Российской Федерации;</w:t>
      </w:r>
    </w:p>
    <w:p w:rsidR="00443BBA" w:rsidRPr="00F928E4" w:rsidRDefault="00443BBA" w:rsidP="00F928E4">
      <w:pPr>
        <w:ind w:firstLine="426"/>
        <w:jc w:val="both"/>
        <w:rPr>
          <w:sz w:val="28"/>
          <w:szCs w:val="28"/>
        </w:rPr>
      </w:pPr>
      <w:r w:rsidRPr="00F928E4">
        <w:rPr>
          <w:sz w:val="28"/>
          <w:szCs w:val="28"/>
        </w:rPr>
        <w:t>3) получение спортивных разрядов и спортивных званий при выполнении норм и требований Единой всероссийской спортивной классификации;</w:t>
      </w:r>
    </w:p>
    <w:p w:rsidR="00443BBA" w:rsidRPr="00F928E4" w:rsidRDefault="00443BBA" w:rsidP="00F928E4">
      <w:pPr>
        <w:ind w:firstLine="426"/>
        <w:jc w:val="both"/>
        <w:rPr>
          <w:sz w:val="28"/>
          <w:szCs w:val="28"/>
        </w:rPr>
      </w:pPr>
      <w:r w:rsidRPr="00F928E4">
        <w:rPr>
          <w:sz w:val="28"/>
          <w:szCs w:val="28"/>
        </w:rPr>
        <w:t>4) заключение трудовых договоров в порядке, установленном трудовым законодательством;</w:t>
      </w:r>
    </w:p>
    <w:p w:rsidR="00443BBA" w:rsidRPr="00F928E4" w:rsidRDefault="00443BBA" w:rsidP="00F928E4">
      <w:pPr>
        <w:ind w:firstLine="426"/>
        <w:jc w:val="both"/>
        <w:rPr>
          <w:sz w:val="28"/>
          <w:szCs w:val="28"/>
        </w:rPr>
      </w:pPr>
      <w:r w:rsidRPr="00F928E4">
        <w:rPr>
          <w:sz w:val="28"/>
          <w:szCs w:val="28"/>
        </w:rPr>
        <w:t xml:space="preserve">5) содействие областной,  общероссийской  спортивных федераций по </w:t>
      </w:r>
      <w:r w:rsidR="00F928E4">
        <w:rPr>
          <w:sz w:val="28"/>
          <w:szCs w:val="28"/>
        </w:rPr>
        <w:t>видам спорта</w:t>
      </w:r>
      <w:r w:rsidRPr="00F928E4">
        <w:rPr>
          <w:sz w:val="28"/>
          <w:szCs w:val="28"/>
        </w:rPr>
        <w:t xml:space="preserve"> в защите прав и законных интересов спортсменов; </w:t>
      </w:r>
    </w:p>
    <w:p w:rsidR="00443BBA" w:rsidRPr="00F928E4" w:rsidRDefault="00443BBA" w:rsidP="00F928E4">
      <w:pPr>
        <w:ind w:firstLine="426"/>
        <w:jc w:val="both"/>
        <w:rPr>
          <w:sz w:val="28"/>
          <w:szCs w:val="28"/>
        </w:rPr>
      </w:pPr>
      <w:r w:rsidRPr="00F928E4">
        <w:rPr>
          <w:sz w:val="28"/>
          <w:szCs w:val="28"/>
        </w:rPr>
        <w:t>6) осуществление иных прав в соответствии с законодательством Российской Федерации.</w:t>
      </w:r>
    </w:p>
    <w:p w:rsidR="00443BBA" w:rsidRPr="00F928E4" w:rsidRDefault="00443BBA" w:rsidP="00F928E4">
      <w:pPr>
        <w:ind w:firstLine="426"/>
        <w:jc w:val="both"/>
        <w:rPr>
          <w:sz w:val="28"/>
          <w:szCs w:val="28"/>
        </w:rPr>
      </w:pPr>
      <w:r w:rsidRPr="00F928E4">
        <w:rPr>
          <w:sz w:val="28"/>
          <w:szCs w:val="28"/>
        </w:rPr>
        <w:t>5.</w:t>
      </w:r>
      <w:r w:rsidR="00F928E4">
        <w:rPr>
          <w:sz w:val="28"/>
          <w:szCs w:val="28"/>
        </w:rPr>
        <w:t>6</w:t>
      </w:r>
      <w:r w:rsidRPr="00F928E4">
        <w:rPr>
          <w:sz w:val="28"/>
          <w:szCs w:val="28"/>
        </w:rPr>
        <w:t>.2. Спортсмены обязаны:</w:t>
      </w:r>
    </w:p>
    <w:p w:rsidR="00443BBA" w:rsidRPr="00F928E4" w:rsidRDefault="00443BBA" w:rsidP="00F928E4">
      <w:pPr>
        <w:ind w:firstLine="426"/>
        <w:jc w:val="both"/>
        <w:rPr>
          <w:sz w:val="28"/>
          <w:szCs w:val="28"/>
        </w:rPr>
      </w:pPr>
      <w:r w:rsidRPr="00F928E4">
        <w:rPr>
          <w:sz w:val="28"/>
          <w:szCs w:val="28"/>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443BBA" w:rsidRPr="00F928E4" w:rsidRDefault="00443BBA" w:rsidP="00F928E4">
      <w:pPr>
        <w:ind w:firstLine="426"/>
        <w:jc w:val="both"/>
        <w:rPr>
          <w:sz w:val="28"/>
          <w:szCs w:val="28"/>
        </w:rPr>
      </w:pPr>
      <w:r w:rsidRPr="00F928E4">
        <w:rPr>
          <w:sz w:val="28"/>
          <w:szCs w:val="28"/>
        </w:rPr>
        <w:t>2) соблюдать антидопинговые правила, предусмотренные Федеральным законом;</w:t>
      </w:r>
    </w:p>
    <w:p w:rsidR="00443BBA" w:rsidRPr="00F928E4" w:rsidRDefault="00443BBA" w:rsidP="00F928E4">
      <w:pPr>
        <w:ind w:firstLine="426"/>
        <w:jc w:val="both"/>
        <w:rPr>
          <w:sz w:val="28"/>
          <w:szCs w:val="28"/>
        </w:rPr>
      </w:pPr>
      <w:r w:rsidRPr="00F928E4">
        <w:rPr>
          <w:sz w:val="28"/>
          <w:szCs w:val="28"/>
        </w:rPr>
        <w:t>3) предоставлять информацию о своем местонахождении в соответствии с общероссийскими антидопинговыми правилами в целях проведения допинг-</w:t>
      </w:r>
      <w:r w:rsidR="00F928E4">
        <w:rPr>
          <w:sz w:val="28"/>
          <w:szCs w:val="28"/>
        </w:rPr>
        <w:t>к</w:t>
      </w:r>
      <w:r w:rsidRPr="00F928E4">
        <w:rPr>
          <w:sz w:val="28"/>
          <w:szCs w:val="28"/>
        </w:rPr>
        <w:t>онтроля;</w:t>
      </w:r>
    </w:p>
    <w:p w:rsidR="00443BBA" w:rsidRPr="00F928E4" w:rsidRDefault="00443BBA" w:rsidP="00F928E4">
      <w:pPr>
        <w:ind w:firstLine="426"/>
        <w:jc w:val="both"/>
        <w:rPr>
          <w:sz w:val="28"/>
          <w:szCs w:val="28"/>
        </w:rPr>
      </w:pPr>
      <w:r w:rsidRPr="00F928E4">
        <w:rPr>
          <w:sz w:val="28"/>
          <w:szCs w:val="28"/>
        </w:rPr>
        <w:t>3) соблюдать этические нормы в области спорта;</w:t>
      </w:r>
    </w:p>
    <w:p w:rsidR="00443BBA" w:rsidRPr="00F928E4" w:rsidRDefault="00443BBA" w:rsidP="00F928E4">
      <w:pPr>
        <w:ind w:firstLine="426"/>
        <w:jc w:val="both"/>
        <w:rPr>
          <w:sz w:val="28"/>
          <w:szCs w:val="28"/>
        </w:rPr>
      </w:pPr>
      <w:r w:rsidRPr="00F928E4">
        <w:rPr>
          <w:sz w:val="28"/>
          <w:szCs w:val="28"/>
        </w:rPr>
        <w:t>4)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443BBA" w:rsidRPr="00F928E4" w:rsidRDefault="00443BBA" w:rsidP="00F928E4">
      <w:pPr>
        <w:ind w:firstLine="426"/>
        <w:jc w:val="both"/>
        <w:rPr>
          <w:sz w:val="28"/>
          <w:szCs w:val="28"/>
        </w:rPr>
      </w:pPr>
      <w:r w:rsidRPr="00F928E4">
        <w:rPr>
          <w:sz w:val="28"/>
          <w:szCs w:val="28"/>
        </w:rPr>
        <w:t>5)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443BBA" w:rsidRPr="00F928E4" w:rsidRDefault="00443BBA" w:rsidP="00F928E4">
      <w:pPr>
        <w:ind w:firstLine="426"/>
        <w:jc w:val="both"/>
        <w:rPr>
          <w:sz w:val="28"/>
          <w:szCs w:val="28"/>
        </w:rPr>
      </w:pPr>
      <w:r w:rsidRPr="00F928E4">
        <w:rPr>
          <w:sz w:val="28"/>
          <w:szCs w:val="28"/>
        </w:rPr>
        <w:lastRenderedPageBreak/>
        <w:t>6)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443BBA" w:rsidRPr="00F928E4" w:rsidRDefault="00443BBA" w:rsidP="00F928E4">
      <w:pPr>
        <w:ind w:firstLine="426"/>
        <w:jc w:val="both"/>
        <w:rPr>
          <w:sz w:val="28"/>
          <w:szCs w:val="28"/>
        </w:rPr>
      </w:pPr>
      <w:r w:rsidRPr="00F928E4">
        <w:rPr>
          <w:sz w:val="28"/>
          <w:szCs w:val="28"/>
        </w:rPr>
        <w:t>7) исполнять иные обязанности в соответствии с законодательством Российской Федерации.</w:t>
      </w:r>
    </w:p>
    <w:p w:rsidR="00F928E4" w:rsidRDefault="00F928E4" w:rsidP="00F928E4">
      <w:pPr>
        <w:pStyle w:val="ac"/>
        <w:rPr>
          <w:b/>
          <w:bCs/>
          <w:sz w:val="28"/>
          <w:szCs w:val="28"/>
        </w:rPr>
      </w:pPr>
    </w:p>
    <w:p w:rsidR="006A0B07" w:rsidRDefault="006A0B07" w:rsidP="006A0B07"/>
    <w:p w:rsidR="00962BEC" w:rsidRPr="00F928E4" w:rsidRDefault="00962BEC" w:rsidP="00F928E4">
      <w:pPr>
        <w:pStyle w:val="ac"/>
        <w:rPr>
          <w:rFonts w:ascii="Times New Roman" w:hAnsi="Times New Roman" w:cs="Times New Roman"/>
          <w:sz w:val="28"/>
          <w:szCs w:val="28"/>
        </w:rPr>
      </w:pPr>
      <w:r w:rsidRPr="00F928E4">
        <w:rPr>
          <w:b/>
          <w:bCs/>
          <w:sz w:val="28"/>
          <w:szCs w:val="28"/>
        </w:rPr>
        <w:t xml:space="preserve">           </w:t>
      </w:r>
      <w:r w:rsidR="006A0B07">
        <w:rPr>
          <w:rFonts w:ascii="Times New Roman" w:hAnsi="Times New Roman" w:cs="Times New Roman"/>
          <w:b/>
          <w:bCs/>
          <w:sz w:val="28"/>
          <w:szCs w:val="28"/>
        </w:rPr>
        <w:t>6. ИМУЩЕСТВО И ФИНАНСЫ УЧРЕЖДЕНИЯ</w:t>
      </w:r>
    </w:p>
    <w:p w:rsidR="006A0B07" w:rsidRDefault="006A0B07" w:rsidP="00F928E4">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 </w:t>
      </w:r>
    </w:p>
    <w:p w:rsidR="00F1768D" w:rsidRPr="00F928E4" w:rsidRDefault="006A0B07" w:rsidP="00F928E4">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6</w:t>
      </w:r>
      <w:r w:rsidR="00F1768D" w:rsidRPr="00F928E4">
        <w:rPr>
          <w:rFonts w:ascii="Times New Roman" w:hAnsi="Times New Roman" w:cs="Times New Roman"/>
          <w:sz w:val="28"/>
          <w:szCs w:val="28"/>
        </w:rPr>
        <w:t>.1.  Имущество учреждения закрепляется за ним на праве оперативного управления в порядке, установленном законодательством. Собственником имущества учреждения является администрация Казанского муниципального района.</w:t>
      </w:r>
    </w:p>
    <w:p w:rsidR="00F1768D" w:rsidRPr="00F928E4" w:rsidRDefault="00F1768D" w:rsidP="00F928E4">
      <w:pPr>
        <w:pStyle w:val="ConsPlusNormal"/>
        <w:widowControl/>
        <w:ind w:firstLine="426"/>
        <w:jc w:val="both"/>
        <w:rPr>
          <w:rFonts w:ascii="Times New Roman" w:hAnsi="Times New Roman" w:cs="Times New Roman"/>
          <w:sz w:val="28"/>
          <w:szCs w:val="28"/>
        </w:rPr>
      </w:pPr>
      <w:r w:rsidRPr="00F928E4">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в порядке, установленном законодательством Российской Федерации.</w:t>
      </w:r>
    </w:p>
    <w:p w:rsidR="00F1768D" w:rsidRPr="00F928E4" w:rsidRDefault="006A0B07" w:rsidP="00F928E4">
      <w:pPr>
        <w:autoSpaceDE w:val="0"/>
        <w:ind w:firstLine="426"/>
        <w:jc w:val="both"/>
        <w:rPr>
          <w:sz w:val="28"/>
          <w:szCs w:val="28"/>
        </w:rPr>
      </w:pPr>
      <w:r>
        <w:rPr>
          <w:sz w:val="28"/>
          <w:szCs w:val="28"/>
        </w:rPr>
        <w:t>6</w:t>
      </w:r>
      <w:r w:rsidR="00F1768D" w:rsidRPr="00F928E4">
        <w:rPr>
          <w:sz w:val="28"/>
          <w:szCs w:val="28"/>
        </w:rPr>
        <w:t>.2. Учреждение владеет, пользуется и распоряжается закрепленным за ним имуществом в соответствии с его назначением, уставными целями своей деятельности и решениями собственника в рамках, установленных законодательством Российской Федерации.</w:t>
      </w:r>
    </w:p>
    <w:p w:rsidR="00F1768D" w:rsidRPr="00F928E4" w:rsidRDefault="006A0B07" w:rsidP="00F928E4">
      <w:pPr>
        <w:autoSpaceDE w:val="0"/>
        <w:ind w:firstLine="426"/>
        <w:jc w:val="both"/>
        <w:rPr>
          <w:sz w:val="28"/>
          <w:szCs w:val="28"/>
        </w:rPr>
      </w:pPr>
      <w:r>
        <w:rPr>
          <w:sz w:val="28"/>
          <w:szCs w:val="28"/>
        </w:rPr>
        <w:t>6</w:t>
      </w:r>
      <w:r w:rsidR="00F1768D" w:rsidRPr="00F928E4">
        <w:rPr>
          <w:sz w:val="28"/>
          <w:szCs w:val="28"/>
        </w:rPr>
        <w:t>.3.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 Остальным имуществом, в том числе недвижимым имуществом, Учреждение вправе распоряжаться самостоятельно.</w:t>
      </w:r>
    </w:p>
    <w:p w:rsidR="00F1768D" w:rsidRPr="00F928E4" w:rsidRDefault="006A0B07" w:rsidP="00F1768D">
      <w:pPr>
        <w:autoSpaceDE w:val="0"/>
        <w:ind w:firstLine="426"/>
        <w:jc w:val="both"/>
        <w:rPr>
          <w:sz w:val="28"/>
          <w:szCs w:val="28"/>
        </w:rPr>
      </w:pPr>
      <w:r>
        <w:rPr>
          <w:sz w:val="28"/>
          <w:szCs w:val="28"/>
        </w:rPr>
        <w:t>6</w:t>
      </w:r>
      <w:r w:rsidR="00F1768D" w:rsidRPr="00F928E4">
        <w:rPr>
          <w:sz w:val="28"/>
          <w:szCs w:val="28"/>
        </w:rPr>
        <w:t>.4. Источниками формирования имущества и финансовых ресурсов учреждения являются:</w:t>
      </w:r>
    </w:p>
    <w:p w:rsidR="00F1768D" w:rsidRPr="00F928E4" w:rsidRDefault="00F1768D" w:rsidP="00F1768D">
      <w:pPr>
        <w:autoSpaceDE w:val="0"/>
        <w:ind w:firstLine="426"/>
        <w:jc w:val="both"/>
        <w:rPr>
          <w:sz w:val="28"/>
          <w:szCs w:val="28"/>
        </w:rPr>
      </w:pPr>
      <w:r w:rsidRPr="00F928E4">
        <w:rPr>
          <w:sz w:val="28"/>
          <w:szCs w:val="28"/>
        </w:rPr>
        <w:t>- имущество,  закрепленное  за  ним  на  праве  оперативного управления;</w:t>
      </w:r>
    </w:p>
    <w:p w:rsidR="00F1768D" w:rsidRPr="00F928E4" w:rsidRDefault="00F1768D" w:rsidP="00F1768D">
      <w:pPr>
        <w:autoSpaceDE w:val="0"/>
        <w:ind w:firstLine="426"/>
        <w:jc w:val="both"/>
        <w:rPr>
          <w:sz w:val="28"/>
          <w:szCs w:val="28"/>
        </w:rPr>
      </w:pPr>
      <w:r w:rsidRPr="00F928E4">
        <w:rPr>
          <w:sz w:val="28"/>
          <w:szCs w:val="28"/>
        </w:rPr>
        <w:t>- бюджетные поступления в виде субсидий;</w:t>
      </w:r>
    </w:p>
    <w:p w:rsidR="00F1768D" w:rsidRPr="00F928E4" w:rsidRDefault="00F1768D" w:rsidP="00F1768D">
      <w:pPr>
        <w:autoSpaceDE w:val="0"/>
        <w:ind w:firstLine="426"/>
        <w:jc w:val="both"/>
        <w:rPr>
          <w:sz w:val="28"/>
          <w:szCs w:val="28"/>
        </w:rPr>
      </w:pPr>
      <w:r w:rsidRPr="00F928E4">
        <w:rPr>
          <w:sz w:val="28"/>
          <w:szCs w:val="28"/>
        </w:rPr>
        <w:t>- средства от оказания платных услуг и выполнения платных работ;</w:t>
      </w:r>
    </w:p>
    <w:p w:rsidR="00F1768D" w:rsidRPr="00F928E4" w:rsidRDefault="00F1768D" w:rsidP="00F1768D">
      <w:pPr>
        <w:autoSpaceDE w:val="0"/>
        <w:ind w:firstLine="426"/>
        <w:jc w:val="both"/>
        <w:rPr>
          <w:sz w:val="28"/>
          <w:szCs w:val="28"/>
        </w:rPr>
      </w:pPr>
      <w:r w:rsidRPr="00F928E4">
        <w:rPr>
          <w:sz w:val="28"/>
          <w:szCs w:val="28"/>
        </w:rPr>
        <w:t>- средства спонсоров и добровольные пожертвования граждан;</w:t>
      </w:r>
    </w:p>
    <w:p w:rsidR="00F1768D" w:rsidRPr="00F928E4" w:rsidRDefault="00F1768D" w:rsidP="00F1768D">
      <w:pPr>
        <w:autoSpaceDE w:val="0"/>
        <w:ind w:firstLine="426"/>
        <w:jc w:val="both"/>
        <w:rPr>
          <w:sz w:val="28"/>
          <w:szCs w:val="28"/>
        </w:rPr>
      </w:pPr>
      <w:r w:rsidRPr="00F928E4">
        <w:rPr>
          <w:sz w:val="28"/>
          <w:szCs w:val="28"/>
        </w:rPr>
        <w:t>- иные     источники, не запрещенные действующим законодательством.</w:t>
      </w:r>
    </w:p>
    <w:p w:rsidR="00F1768D" w:rsidRPr="00F928E4" w:rsidRDefault="00F1768D" w:rsidP="00F1768D">
      <w:pPr>
        <w:pStyle w:val="ConsPlusNormal"/>
        <w:widowControl/>
        <w:ind w:firstLine="426"/>
        <w:jc w:val="both"/>
        <w:rPr>
          <w:rFonts w:ascii="Times New Roman" w:hAnsi="Times New Roman" w:cs="Times New Roman"/>
          <w:sz w:val="28"/>
          <w:szCs w:val="28"/>
        </w:rPr>
      </w:pPr>
      <w:r w:rsidRPr="00F928E4">
        <w:rPr>
          <w:rFonts w:ascii="Times New Roman" w:hAnsi="Times New Roman" w:cs="Times New Roman"/>
          <w:sz w:val="28"/>
          <w:szCs w:val="28"/>
        </w:rPr>
        <w:t>Имущество и средства учреждения отражаются на его балансе и используются  для  достижения  целей, определенных его уставом.</w:t>
      </w:r>
    </w:p>
    <w:p w:rsidR="00F1768D" w:rsidRPr="00F928E4" w:rsidRDefault="006A0B07" w:rsidP="00F1768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6</w:t>
      </w:r>
      <w:r w:rsidR="00F1768D" w:rsidRPr="00F928E4">
        <w:rPr>
          <w:rFonts w:ascii="Times New Roman" w:hAnsi="Times New Roman" w:cs="Times New Roman"/>
          <w:sz w:val="28"/>
          <w:szCs w:val="28"/>
        </w:rPr>
        <w:t>.5. Доходы учреждения поступают в его самостоятельное распоряжение и используются им для достижения целей, ради которых оно создано.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F1768D" w:rsidRPr="00F928E4" w:rsidRDefault="006A0B07" w:rsidP="00F1768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6</w:t>
      </w:r>
      <w:r w:rsidR="00F1768D" w:rsidRPr="00F928E4">
        <w:rPr>
          <w:rFonts w:ascii="Times New Roman" w:hAnsi="Times New Roman" w:cs="Times New Roman"/>
          <w:sz w:val="28"/>
          <w:szCs w:val="28"/>
        </w:rPr>
        <w:t>.6. 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F1768D" w:rsidRPr="00F928E4" w:rsidRDefault="006A0B07" w:rsidP="00F1768D">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6</w:t>
      </w:r>
      <w:r w:rsidR="00F1768D" w:rsidRPr="00F928E4">
        <w:rPr>
          <w:rFonts w:ascii="Times New Roman" w:hAnsi="Times New Roman" w:cs="Times New Roman"/>
          <w:sz w:val="28"/>
          <w:szCs w:val="28"/>
        </w:rPr>
        <w:t>.7. Права учреждения на объекты интеллектуальной собственности регулируются законодательством Российской Федерации.</w:t>
      </w:r>
    </w:p>
    <w:p w:rsidR="00F1768D" w:rsidRPr="00F928E4" w:rsidRDefault="006A0B07" w:rsidP="00F1768D">
      <w:pPr>
        <w:autoSpaceDE w:val="0"/>
        <w:ind w:firstLine="426"/>
        <w:jc w:val="both"/>
        <w:rPr>
          <w:sz w:val="28"/>
          <w:szCs w:val="28"/>
        </w:rPr>
      </w:pPr>
      <w:r>
        <w:rPr>
          <w:sz w:val="28"/>
          <w:szCs w:val="28"/>
        </w:rPr>
        <w:lastRenderedPageBreak/>
        <w:t>6</w:t>
      </w:r>
      <w:r w:rsidR="00F1768D" w:rsidRPr="00F928E4">
        <w:rPr>
          <w:sz w:val="28"/>
          <w:szCs w:val="28"/>
        </w:rPr>
        <w:t>.8.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F1768D" w:rsidRPr="00F928E4" w:rsidRDefault="006A0B07" w:rsidP="00F1768D">
      <w:pPr>
        <w:autoSpaceDE w:val="0"/>
        <w:ind w:firstLine="426"/>
        <w:jc w:val="both"/>
        <w:rPr>
          <w:sz w:val="28"/>
          <w:szCs w:val="28"/>
        </w:rPr>
      </w:pPr>
      <w:r>
        <w:rPr>
          <w:sz w:val="28"/>
          <w:szCs w:val="28"/>
        </w:rPr>
        <w:t>6</w:t>
      </w:r>
      <w:r w:rsidR="00F1768D" w:rsidRPr="00F928E4">
        <w:rPr>
          <w:sz w:val="28"/>
          <w:szCs w:val="28"/>
        </w:rPr>
        <w:t>.9. Средства от деятельности, приносящей доходы,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962BEC" w:rsidRPr="00F928E4" w:rsidRDefault="00962BEC" w:rsidP="00F1768D">
      <w:pPr>
        <w:pStyle w:val="ac"/>
      </w:pPr>
    </w:p>
    <w:p w:rsidR="00962BEC" w:rsidRPr="00F928E4" w:rsidRDefault="006A0B07" w:rsidP="00980542">
      <w:pPr>
        <w:pStyle w:val="ConsPlusTitle"/>
        <w:widowControl/>
        <w:jc w:val="center"/>
        <w:rPr>
          <w:sz w:val="28"/>
          <w:szCs w:val="28"/>
        </w:rPr>
      </w:pPr>
      <w:r>
        <w:rPr>
          <w:sz w:val="28"/>
          <w:szCs w:val="28"/>
        </w:rPr>
        <w:t>7</w:t>
      </w:r>
      <w:r w:rsidR="00962BEC" w:rsidRPr="00F928E4">
        <w:rPr>
          <w:sz w:val="28"/>
          <w:szCs w:val="28"/>
        </w:rPr>
        <w:t>. УПРАВЛЕНИЕ УЧРЕЖДЕНИЕМ</w:t>
      </w:r>
    </w:p>
    <w:p w:rsidR="00962BEC" w:rsidRPr="00F928E4" w:rsidRDefault="00962BEC" w:rsidP="00980542">
      <w:pPr>
        <w:autoSpaceDE w:val="0"/>
        <w:autoSpaceDN w:val="0"/>
        <w:adjustRightInd w:val="0"/>
        <w:ind w:firstLine="540"/>
        <w:jc w:val="both"/>
      </w:pPr>
    </w:p>
    <w:p w:rsidR="00962BEC" w:rsidRPr="006A0B07" w:rsidRDefault="006A0B07" w:rsidP="006A0B07">
      <w:pPr>
        <w:autoSpaceDE w:val="0"/>
        <w:autoSpaceDN w:val="0"/>
        <w:adjustRightInd w:val="0"/>
        <w:ind w:firstLine="567"/>
        <w:jc w:val="both"/>
        <w:rPr>
          <w:sz w:val="28"/>
          <w:szCs w:val="28"/>
        </w:rPr>
      </w:pPr>
      <w:r w:rsidRPr="006A0B07">
        <w:rPr>
          <w:sz w:val="28"/>
          <w:szCs w:val="28"/>
        </w:rPr>
        <w:t>7</w:t>
      </w:r>
      <w:r w:rsidR="00962BEC" w:rsidRPr="006A0B07">
        <w:rPr>
          <w:sz w:val="28"/>
          <w:szCs w:val="28"/>
        </w:rPr>
        <w:t>.1. Органами управления Учреждения являются:</w:t>
      </w:r>
    </w:p>
    <w:p w:rsidR="00962BEC" w:rsidRPr="006A0B07" w:rsidRDefault="00962BEC" w:rsidP="006A0B07">
      <w:pPr>
        <w:autoSpaceDE w:val="0"/>
        <w:autoSpaceDN w:val="0"/>
        <w:adjustRightInd w:val="0"/>
        <w:ind w:firstLine="567"/>
        <w:jc w:val="both"/>
        <w:rPr>
          <w:sz w:val="28"/>
          <w:szCs w:val="28"/>
        </w:rPr>
      </w:pPr>
      <w:r w:rsidRPr="006A0B07">
        <w:rPr>
          <w:sz w:val="28"/>
          <w:szCs w:val="28"/>
        </w:rPr>
        <w:t xml:space="preserve">1) </w:t>
      </w:r>
      <w:r w:rsidR="006A0B07" w:rsidRPr="006A0B07">
        <w:rPr>
          <w:sz w:val="28"/>
          <w:szCs w:val="28"/>
        </w:rPr>
        <w:t>Наблюдательный совет Учреждения.</w:t>
      </w:r>
    </w:p>
    <w:p w:rsidR="00962BEC" w:rsidRPr="006A0B07" w:rsidRDefault="00962BEC" w:rsidP="006A0B07">
      <w:pPr>
        <w:autoSpaceDE w:val="0"/>
        <w:autoSpaceDN w:val="0"/>
        <w:adjustRightInd w:val="0"/>
        <w:ind w:firstLine="567"/>
        <w:jc w:val="both"/>
        <w:rPr>
          <w:sz w:val="28"/>
          <w:szCs w:val="28"/>
        </w:rPr>
      </w:pPr>
      <w:r w:rsidRPr="006A0B07">
        <w:rPr>
          <w:sz w:val="28"/>
          <w:szCs w:val="28"/>
        </w:rPr>
        <w:t>2) Общее собрание работников</w:t>
      </w:r>
      <w:r w:rsidR="006A0B07" w:rsidRPr="006A0B07">
        <w:rPr>
          <w:sz w:val="28"/>
          <w:szCs w:val="28"/>
        </w:rPr>
        <w:t>.</w:t>
      </w:r>
    </w:p>
    <w:p w:rsidR="00962BEC" w:rsidRPr="006A0B07" w:rsidRDefault="00962BEC" w:rsidP="006A0B07">
      <w:pPr>
        <w:autoSpaceDE w:val="0"/>
        <w:autoSpaceDN w:val="0"/>
        <w:adjustRightInd w:val="0"/>
        <w:ind w:firstLine="567"/>
        <w:jc w:val="both"/>
        <w:rPr>
          <w:sz w:val="28"/>
          <w:szCs w:val="28"/>
        </w:rPr>
      </w:pPr>
      <w:r w:rsidRPr="006A0B07">
        <w:rPr>
          <w:sz w:val="28"/>
          <w:szCs w:val="28"/>
        </w:rPr>
        <w:t>3) Директор</w:t>
      </w:r>
      <w:r w:rsidR="006A0B07" w:rsidRPr="006A0B07">
        <w:rPr>
          <w:sz w:val="28"/>
          <w:szCs w:val="28"/>
        </w:rPr>
        <w:t>.</w:t>
      </w:r>
    </w:p>
    <w:p w:rsidR="00F0725E" w:rsidRDefault="00962BEC" w:rsidP="006A0B07">
      <w:pPr>
        <w:autoSpaceDE w:val="0"/>
        <w:autoSpaceDN w:val="0"/>
        <w:adjustRightInd w:val="0"/>
        <w:ind w:firstLine="567"/>
        <w:jc w:val="both"/>
        <w:rPr>
          <w:sz w:val="28"/>
          <w:szCs w:val="28"/>
        </w:rPr>
      </w:pPr>
      <w:r w:rsidRPr="006A0B07">
        <w:rPr>
          <w:sz w:val="28"/>
          <w:szCs w:val="28"/>
        </w:rPr>
        <w:t>4) Педагогический совет Учреждения.</w:t>
      </w:r>
    </w:p>
    <w:p w:rsidR="00F0725E" w:rsidRDefault="00F0725E" w:rsidP="006A0B07">
      <w:pPr>
        <w:autoSpaceDE w:val="0"/>
        <w:autoSpaceDN w:val="0"/>
        <w:adjustRightInd w:val="0"/>
        <w:ind w:firstLine="567"/>
        <w:jc w:val="both"/>
        <w:rPr>
          <w:sz w:val="28"/>
          <w:szCs w:val="28"/>
        </w:rPr>
      </w:pPr>
      <w:r>
        <w:rPr>
          <w:sz w:val="28"/>
          <w:szCs w:val="28"/>
        </w:rPr>
        <w:t>5) Тренерский совет.</w:t>
      </w:r>
    </w:p>
    <w:p w:rsidR="00291DED" w:rsidRDefault="00291DED" w:rsidP="006A0B07">
      <w:pPr>
        <w:autoSpaceDE w:val="0"/>
        <w:autoSpaceDN w:val="0"/>
        <w:adjustRightInd w:val="0"/>
        <w:ind w:firstLine="567"/>
        <w:jc w:val="both"/>
        <w:rPr>
          <w:sz w:val="28"/>
          <w:szCs w:val="28"/>
        </w:rPr>
      </w:pPr>
      <w:r w:rsidRPr="00DD288A">
        <w:rPr>
          <w:sz w:val="28"/>
          <w:szCs w:val="28"/>
        </w:rPr>
        <w:t>6) Родительский комитет.</w:t>
      </w:r>
    </w:p>
    <w:p w:rsidR="00962BEC" w:rsidRPr="006A0B07" w:rsidRDefault="006A0B07" w:rsidP="006A0B07">
      <w:pPr>
        <w:autoSpaceDE w:val="0"/>
        <w:autoSpaceDN w:val="0"/>
        <w:adjustRightInd w:val="0"/>
        <w:ind w:firstLine="567"/>
        <w:jc w:val="both"/>
        <w:rPr>
          <w:sz w:val="28"/>
          <w:szCs w:val="28"/>
        </w:rPr>
      </w:pPr>
      <w:r w:rsidRPr="006A0B07">
        <w:rPr>
          <w:sz w:val="28"/>
          <w:szCs w:val="28"/>
        </w:rPr>
        <w:t xml:space="preserve">1) </w:t>
      </w:r>
      <w:r w:rsidR="00962BEC" w:rsidRPr="006A0B07">
        <w:rPr>
          <w:sz w:val="28"/>
          <w:szCs w:val="28"/>
        </w:rPr>
        <w:t xml:space="preserve"> Наблюдательный совет Учреждения создается в составе пяти членов</w:t>
      </w:r>
      <w:r w:rsidR="00962BEC" w:rsidRPr="006A0B07">
        <w:rPr>
          <w:b/>
          <w:sz w:val="28"/>
          <w:szCs w:val="28"/>
        </w:rPr>
        <w:t xml:space="preserve">. </w:t>
      </w:r>
      <w:r w:rsidR="00CA1E44" w:rsidRPr="006A0B07">
        <w:rPr>
          <w:sz w:val="28"/>
          <w:szCs w:val="28"/>
        </w:rPr>
        <w:t xml:space="preserve">В состав Наблюдательного совета Учреждения входят представители Учредителя, представители </w:t>
      </w:r>
      <w:r w:rsidR="00CD1528" w:rsidRPr="006A0B07">
        <w:rPr>
          <w:sz w:val="28"/>
          <w:szCs w:val="28"/>
        </w:rPr>
        <w:t>работников Учреждения.</w:t>
      </w:r>
      <w:r w:rsidR="00962BEC" w:rsidRPr="006A0B07">
        <w:rPr>
          <w:sz w:val="28"/>
          <w:szCs w:val="28"/>
        </w:rPr>
        <w:t xml:space="preserve"> </w:t>
      </w:r>
    </w:p>
    <w:p w:rsidR="00A67798" w:rsidRPr="006A0B07" w:rsidRDefault="00A67798" w:rsidP="006A0B07">
      <w:pPr>
        <w:shd w:val="clear" w:color="auto" w:fill="FFFFFF"/>
        <w:spacing w:line="290" w:lineRule="atLeast"/>
        <w:ind w:firstLine="567"/>
        <w:jc w:val="both"/>
        <w:rPr>
          <w:color w:val="000000"/>
          <w:sz w:val="28"/>
          <w:szCs w:val="28"/>
        </w:rPr>
      </w:pPr>
      <w:r w:rsidRPr="006A0B07">
        <w:rPr>
          <w:rStyle w:val="blk"/>
          <w:color w:val="000000"/>
          <w:sz w:val="28"/>
          <w:szCs w:val="28"/>
        </w:rPr>
        <w:t>Срок полномочий наблюдательного совета учреждения устанавливается уставом учреждения, но не может быть более чем пять лет.</w:t>
      </w:r>
    </w:p>
    <w:p w:rsidR="00A67798" w:rsidRPr="006A0B07" w:rsidRDefault="00A67798" w:rsidP="006A0B07">
      <w:pPr>
        <w:shd w:val="clear" w:color="auto" w:fill="FFFFFF"/>
        <w:spacing w:line="290" w:lineRule="atLeast"/>
        <w:ind w:firstLine="567"/>
        <w:jc w:val="both"/>
        <w:rPr>
          <w:color w:val="000000"/>
          <w:sz w:val="28"/>
          <w:szCs w:val="28"/>
        </w:rPr>
      </w:pPr>
      <w:bookmarkStart w:id="0" w:name="dst100117"/>
      <w:bookmarkEnd w:id="0"/>
      <w:r w:rsidRPr="006A0B07">
        <w:rPr>
          <w:rStyle w:val="blk"/>
          <w:color w:val="000000"/>
          <w:sz w:val="28"/>
          <w:szCs w:val="28"/>
        </w:rPr>
        <w:t>Одно и то же лицо может быть членом наблюдательного совета автономного учреждения неограниченное число раз.</w:t>
      </w:r>
    </w:p>
    <w:p w:rsidR="00A67798" w:rsidRPr="006A0B07" w:rsidRDefault="00A67798" w:rsidP="006A0B07">
      <w:pPr>
        <w:shd w:val="clear" w:color="auto" w:fill="FFFFFF"/>
        <w:spacing w:line="290" w:lineRule="atLeast"/>
        <w:ind w:firstLine="567"/>
        <w:jc w:val="both"/>
        <w:rPr>
          <w:color w:val="000000"/>
          <w:sz w:val="28"/>
          <w:szCs w:val="28"/>
        </w:rPr>
      </w:pPr>
      <w:bookmarkStart w:id="1" w:name="dst40"/>
      <w:bookmarkEnd w:id="1"/>
      <w:r w:rsidRPr="006A0B07">
        <w:rPr>
          <w:rStyle w:val="blk"/>
          <w:color w:val="000000"/>
          <w:sz w:val="28"/>
          <w:szCs w:val="28"/>
        </w:rPr>
        <w:t>Руководитель учреждения и его заместители не могут быть членами наблюдательного совета учреждения. Руководитель учреждения участвует в заседаниях наблюдательного совета учреждения с правом совещательного голоса.</w:t>
      </w:r>
    </w:p>
    <w:p w:rsidR="00A67798" w:rsidRPr="006A0B07" w:rsidRDefault="00A67798" w:rsidP="006A0B07">
      <w:pPr>
        <w:shd w:val="clear" w:color="auto" w:fill="FFFFFF"/>
        <w:spacing w:line="290" w:lineRule="atLeast"/>
        <w:ind w:firstLine="567"/>
        <w:jc w:val="both"/>
        <w:rPr>
          <w:color w:val="000000"/>
          <w:sz w:val="28"/>
          <w:szCs w:val="28"/>
        </w:rPr>
      </w:pPr>
      <w:bookmarkStart w:id="2" w:name="dst100119"/>
      <w:bookmarkEnd w:id="2"/>
      <w:r w:rsidRPr="006A0B07">
        <w:rPr>
          <w:rStyle w:val="blk"/>
          <w:color w:val="000000"/>
          <w:sz w:val="28"/>
          <w:szCs w:val="28"/>
        </w:rPr>
        <w:t>Членами наблюдательного совета учреждения не могут быть лица, имеющие неснятую или непогашенную судимость.</w:t>
      </w:r>
    </w:p>
    <w:p w:rsidR="00A67798" w:rsidRPr="006A0B07" w:rsidRDefault="00A67798" w:rsidP="006A0B07">
      <w:pPr>
        <w:shd w:val="clear" w:color="auto" w:fill="FFFFFF"/>
        <w:spacing w:line="290" w:lineRule="atLeast"/>
        <w:ind w:firstLine="567"/>
        <w:jc w:val="both"/>
        <w:rPr>
          <w:color w:val="000000"/>
          <w:sz w:val="28"/>
          <w:szCs w:val="28"/>
        </w:rPr>
      </w:pPr>
      <w:bookmarkStart w:id="3" w:name="dst100120"/>
      <w:bookmarkEnd w:id="3"/>
      <w:r w:rsidRPr="006A0B07">
        <w:rPr>
          <w:rStyle w:val="blk"/>
          <w:color w:val="000000"/>
          <w:sz w:val="28"/>
          <w:szCs w:val="28"/>
        </w:rPr>
        <w:t>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A67798" w:rsidRPr="006A0B07" w:rsidRDefault="00A67798" w:rsidP="006A0B07">
      <w:pPr>
        <w:shd w:val="clear" w:color="auto" w:fill="FFFFFF"/>
        <w:spacing w:line="290" w:lineRule="atLeast"/>
        <w:ind w:firstLine="567"/>
        <w:jc w:val="both"/>
        <w:rPr>
          <w:color w:val="000000"/>
          <w:sz w:val="28"/>
          <w:szCs w:val="28"/>
        </w:rPr>
      </w:pPr>
      <w:bookmarkStart w:id="4" w:name="dst100121"/>
      <w:bookmarkEnd w:id="4"/>
      <w:r w:rsidRPr="006A0B07">
        <w:rPr>
          <w:rStyle w:val="blk"/>
          <w:color w:val="000000"/>
          <w:sz w:val="28"/>
          <w:szCs w:val="28"/>
        </w:rPr>
        <w:t>Члены наблюдательного совета учреждения могут пользоваться услугами учреждения только на равных условиях с другими гражданами.</w:t>
      </w:r>
    </w:p>
    <w:p w:rsidR="00A67798" w:rsidRPr="006A0B07" w:rsidRDefault="00A67798" w:rsidP="006A0B07">
      <w:pPr>
        <w:shd w:val="clear" w:color="auto" w:fill="FFFFFF"/>
        <w:spacing w:line="290" w:lineRule="atLeast"/>
        <w:ind w:firstLine="567"/>
        <w:jc w:val="both"/>
        <w:rPr>
          <w:color w:val="000000"/>
          <w:sz w:val="28"/>
          <w:szCs w:val="28"/>
        </w:rPr>
      </w:pPr>
      <w:bookmarkStart w:id="5" w:name="dst100122"/>
      <w:bookmarkEnd w:id="5"/>
      <w:r w:rsidRPr="006A0B07">
        <w:rPr>
          <w:rStyle w:val="blk"/>
          <w:color w:val="000000"/>
          <w:sz w:val="28"/>
          <w:szCs w:val="28"/>
        </w:rPr>
        <w:t>Решение о назначении членов наблюдательного совета учреждения или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 предусмотренном уставом учреждения.</w:t>
      </w:r>
    </w:p>
    <w:p w:rsidR="00A67798" w:rsidRPr="006A0B07" w:rsidRDefault="00A67798" w:rsidP="006A0B07">
      <w:pPr>
        <w:shd w:val="clear" w:color="auto" w:fill="FFFFFF"/>
        <w:spacing w:line="290" w:lineRule="atLeast"/>
        <w:ind w:firstLine="567"/>
        <w:jc w:val="both"/>
        <w:rPr>
          <w:color w:val="000000"/>
          <w:sz w:val="28"/>
          <w:szCs w:val="28"/>
        </w:rPr>
      </w:pPr>
      <w:bookmarkStart w:id="6" w:name="dst100123"/>
      <w:bookmarkEnd w:id="6"/>
      <w:r w:rsidRPr="006A0B07">
        <w:rPr>
          <w:rStyle w:val="blk"/>
          <w:color w:val="000000"/>
          <w:sz w:val="28"/>
          <w:szCs w:val="28"/>
        </w:rPr>
        <w:t>Полномочия члена наблюдательного совета учреждения могут быть прекращены досрочно:</w:t>
      </w:r>
    </w:p>
    <w:p w:rsidR="00A67798" w:rsidRPr="006A0B07" w:rsidRDefault="00A67798" w:rsidP="006A0B07">
      <w:pPr>
        <w:shd w:val="clear" w:color="auto" w:fill="FFFFFF"/>
        <w:spacing w:line="290" w:lineRule="atLeast"/>
        <w:ind w:firstLine="567"/>
        <w:jc w:val="both"/>
        <w:rPr>
          <w:color w:val="000000"/>
          <w:sz w:val="28"/>
          <w:szCs w:val="28"/>
        </w:rPr>
      </w:pPr>
      <w:bookmarkStart w:id="7" w:name="dst100124"/>
      <w:bookmarkEnd w:id="7"/>
      <w:r w:rsidRPr="006A0B07">
        <w:rPr>
          <w:rStyle w:val="blk"/>
          <w:color w:val="000000"/>
          <w:sz w:val="28"/>
          <w:szCs w:val="28"/>
        </w:rPr>
        <w:lastRenderedPageBreak/>
        <w:t>1) по просьбе члена наблюдательного совета учреждения;</w:t>
      </w:r>
    </w:p>
    <w:p w:rsidR="00A67798" w:rsidRPr="006A0B07" w:rsidRDefault="00A67798" w:rsidP="006A0B07">
      <w:pPr>
        <w:shd w:val="clear" w:color="auto" w:fill="FFFFFF"/>
        <w:spacing w:line="290" w:lineRule="atLeast"/>
        <w:ind w:firstLine="567"/>
        <w:jc w:val="both"/>
        <w:rPr>
          <w:color w:val="000000"/>
          <w:sz w:val="28"/>
          <w:szCs w:val="28"/>
        </w:rPr>
      </w:pPr>
      <w:bookmarkStart w:id="8" w:name="dst100125"/>
      <w:bookmarkEnd w:id="8"/>
      <w:r w:rsidRPr="006A0B07">
        <w:rPr>
          <w:rStyle w:val="blk"/>
          <w:color w:val="000000"/>
          <w:sz w:val="28"/>
          <w:szCs w:val="28"/>
        </w:rPr>
        <w:t>2)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A67798" w:rsidRPr="006A0B07" w:rsidRDefault="00A67798" w:rsidP="006A0B07">
      <w:pPr>
        <w:shd w:val="clear" w:color="auto" w:fill="FFFFFF"/>
        <w:spacing w:line="290" w:lineRule="atLeast"/>
        <w:ind w:firstLine="567"/>
        <w:jc w:val="both"/>
        <w:rPr>
          <w:color w:val="000000"/>
          <w:sz w:val="28"/>
          <w:szCs w:val="28"/>
        </w:rPr>
      </w:pPr>
      <w:bookmarkStart w:id="9" w:name="dst100126"/>
      <w:bookmarkEnd w:id="9"/>
      <w:r w:rsidRPr="006A0B07">
        <w:rPr>
          <w:rStyle w:val="blk"/>
          <w:color w:val="000000"/>
          <w:sz w:val="28"/>
          <w:szCs w:val="28"/>
        </w:rPr>
        <w:t>3) в случае привлечения члена наблюдательного совета учреждения к уголовной ответственности.</w:t>
      </w:r>
    </w:p>
    <w:p w:rsidR="00A67798" w:rsidRPr="006A0B07" w:rsidRDefault="00A67798" w:rsidP="006A0B07">
      <w:pPr>
        <w:shd w:val="clear" w:color="auto" w:fill="FFFFFF"/>
        <w:spacing w:line="290" w:lineRule="atLeast"/>
        <w:ind w:firstLine="567"/>
        <w:jc w:val="both"/>
        <w:rPr>
          <w:color w:val="000000"/>
          <w:sz w:val="28"/>
          <w:szCs w:val="28"/>
        </w:rPr>
      </w:pPr>
      <w:bookmarkStart w:id="10" w:name="dst41"/>
      <w:bookmarkEnd w:id="10"/>
      <w:r w:rsidRPr="006A0B07">
        <w:rPr>
          <w:rStyle w:val="blk"/>
          <w:color w:val="000000"/>
          <w:sz w:val="28"/>
          <w:szCs w:val="28"/>
        </w:rPr>
        <w:t>Полномочия члена наблюдательного совета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A67798" w:rsidRPr="006A0B07" w:rsidRDefault="00A67798" w:rsidP="006A0B07">
      <w:pPr>
        <w:shd w:val="clear" w:color="auto" w:fill="FFFFFF"/>
        <w:spacing w:line="290" w:lineRule="atLeast"/>
        <w:ind w:firstLine="567"/>
        <w:jc w:val="both"/>
        <w:rPr>
          <w:color w:val="000000"/>
          <w:sz w:val="28"/>
          <w:szCs w:val="28"/>
        </w:rPr>
      </w:pPr>
      <w:bookmarkStart w:id="11" w:name="dst42"/>
      <w:bookmarkEnd w:id="11"/>
      <w:r w:rsidRPr="006A0B07">
        <w:rPr>
          <w:rStyle w:val="blk"/>
          <w:color w:val="000000"/>
          <w:sz w:val="28"/>
          <w:szCs w:val="28"/>
        </w:rPr>
        <w:t>1) прекращаются досрочно в случае прекращения трудовых отношений;</w:t>
      </w:r>
    </w:p>
    <w:p w:rsidR="00A67798" w:rsidRPr="006A0B07" w:rsidRDefault="00A67798" w:rsidP="006A0B07">
      <w:pPr>
        <w:shd w:val="clear" w:color="auto" w:fill="FFFFFF"/>
        <w:spacing w:line="290" w:lineRule="atLeast"/>
        <w:ind w:firstLine="567"/>
        <w:jc w:val="both"/>
        <w:rPr>
          <w:color w:val="000000"/>
          <w:sz w:val="28"/>
          <w:szCs w:val="28"/>
        </w:rPr>
      </w:pPr>
      <w:bookmarkStart w:id="12" w:name="dst43"/>
      <w:bookmarkEnd w:id="12"/>
      <w:r w:rsidRPr="006A0B07">
        <w:rPr>
          <w:rStyle w:val="blk"/>
          <w:color w:val="000000"/>
          <w:sz w:val="28"/>
          <w:szCs w:val="28"/>
        </w:rPr>
        <w:t>2) могут быть прекращены досрочно по представлению указанного государственного органа или органа местного самоуправления.</w:t>
      </w:r>
    </w:p>
    <w:p w:rsidR="00A67798" w:rsidRPr="006A0B07" w:rsidRDefault="00A67798" w:rsidP="006A0B07">
      <w:pPr>
        <w:shd w:val="clear" w:color="auto" w:fill="FFFFFF"/>
        <w:spacing w:line="290" w:lineRule="atLeast"/>
        <w:ind w:firstLine="567"/>
        <w:jc w:val="both"/>
        <w:rPr>
          <w:color w:val="000000"/>
          <w:sz w:val="28"/>
          <w:szCs w:val="28"/>
        </w:rPr>
      </w:pPr>
      <w:bookmarkStart w:id="13" w:name="dst100128"/>
      <w:bookmarkEnd w:id="13"/>
      <w:r w:rsidRPr="006A0B07">
        <w:rPr>
          <w:rStyle w:val="blk"/>
          <w:color w:val="000000"/>
          <w:sz w:val="28"/>
          <w:szCs w:val="28"/>
        </w:rPr>
        <w:t>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A67798" w:rsidRPr="006A0B07" w:rsidRDefault="00A67798" w:rsidP="006A0B07">
      <w:pPr>
        <w:shd w:val="clear" w:color="auto" w:fill="FFFFFF"/>
        <w:spacing w:line="290" w:lineRule="atLeast"/>
        <w:ind w:firstLine="567"/>
        <w:jc w:val="both"/>
        <w:rPr>
          <w:color w:val="000000"/>
          <w:sz w:val="28"/>
          <w:szCs w:val="28"/>
        </w:rPr>
      </w:pPr>
      <w:bookmarkStart w:id="14" w:name="dst100129"/>
      <w:bookmarkEnd w:id="14"/>
      <w:r w:rsidRPr="006A0B07">
        <w:rPr>
          <w:rStyle w:val="blk"/>
          <w:color w:val="000000"/>
          <w:sz w:val="28"/>
          <w:szCs w:val="28"/>
        </w:rPr>
        <w:t>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A67798" w:rsidRPr="006A0B07" w:rsidRDefault="00A67798" w:rsidP="006A0B07">
      <w:pPr>
        <w:shd w:val="clear" w:color="auto" w:fill="FFFFFF"/>
        <w:spacing w:line="290" w:lineRule="atLeast"/>
        <w:ind w:firstLine="567"/>
        <w:jc w:val="both"/>
        <w:rPr>
          <w:color w:val="000000"/>
          <w:sz w:val="28"/>
          <w:szCs w:val="28"/>
        </w:rPr>
      </w:pPr>
      <w:bookmarkStart w:id="15" w:name="dst100130"/>
      <w:bookmarkEnd w:id="15"/>
      <w:r w:rsidRPr="006A0B07">
        <w:rPr>
          <w:rStyle w:val="blk"/>
          <w:color w:val="000000"/>
          <w:sz w:val="28"/>
          <w:szCs w:val="28"/>
        </w:rPr>
        <w:t>Представитель работников учреждения не может быть избран председателем наблюдательного совета учреждения.</w:t>
      </w:r>
    </w:p>
    <w:p w:rsidR="00A67798" w:rsidRPr="006A0B07" w:rsidRDefault="00A67798" w:rsidP="006A0B07">
      <w:pPr>
        <w:shd w:val="clear" w:color="auto" w:fill="FFFFFF"/>
        <w:spacing w:line="290" w:lineRule="atLeast"/>
        <w:ind w:firstLine="567"/>
        <w:jc w:val="both"/>
        <w:rPr>
          <w:color w:val="000000"/>
          <w:sz w:val="28"/>
          <w:szCs w:val="28"/>
        </w:rPr>
      </w:pPr>
      <w:bookmarkStart w:id="16" w:name="dst100131"/>
      <w:bookmarkEnd w:id="16"/>
      <w:r w:rsidRPr="006A0B07">
        <w:rPr>
          <w:rStyle w:val="blk"/>
          <w:color w:val="000000"/>
          <w:sz w:val="28"/>
          <w:szCs w:val="28"/>
        </w:rPr>
        <w:t>Наблюдательный совет учреждения в любое время вправе переизбрать своего председателя.</w:t>
      </w:r>
    </w:p>
    <w:p w:rsidR="00A67798" w:rsidRPr="006A0B07" w:rsidRDefault="00A67798" w:rsidP="006A0B07">
      <w:pPr>
        <w:shd w:val="clear" w:color="auto" w:fill="FFFFFF"/>
        <w:spacing w:line="290" w:lineRule="atLeast"/>
        <w:ind w:firstLine="567"/>
        <w:jc w:val="both"/>
        <w:rPr>
          <w:color w:val="000000"/>
          <w:sz w:val="28"/>
          <w:szCs w:val="28"/>
        </w:rPr>
      </w:pPr>
      <w:bookmarkStart w:id="17" w:name="dst100132"/>
      <w:bookmarkEnd w:id="17"/>
      <w:r w:rsidRPr="006A0B07">
        <w:rPr>
          <w:rStyle w:val="blk"/>
          <w:color w:val="000000"/>
          <w:sz w:val="28"/>
          <w:szCs w:val="28"/>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A67798" w:rsidRPr="006A0B07" w:rsidRDefault="00A67798" w:rsidP="006A0B07">
      <w:pPr>
        <w:shd w:val="clear" w:color="auto" w:fill="FFFFFF"/>
        <w:spacing w:line="290" w:lineRule="atLeast"/>
        <w:ind w:firstLine="567"/>
        <w:jc w:val="both"/>
        <w:rPr>
          <w:color w:val="000000"/>
          <w:sz w:val="28"/>
          <w:szCs w:val="28"/>
        </w:rPr>
      </w:pPr>
      <w:bookmarkStart w:id="18" w:name="dst100133"/>
      <w:bookmarkEnd w:id="18"/>
      <w:r w:rsidRPr="006A0B07">
        <w:rPr>
          <w:rStyle w:val="blk"/>
          <w:color w:val="000000"/>
          <w:sz w:val="28"/>
          <w:szCs w:val="28"/>
        </w:rPr>
        <w:t>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52537D" w:rsidRPr="006A0B07" w:rsidRDefault="0052537D" w:rsidP="006A0B07">
      <w:pPr>
        <w:shd w:val="clear" w:color="auto" w:fill="FFFFFF"/>
        <w:spacing w:line="290" w:lineRule="atLeast"/>
        <w:ind w:firstLine="567"/>
        <w:jc w:val="both"/>
        <w:rPr>
          <w:color w:val="000000"/>
          <w:sz w:val="28"/>
          <w:szCs w:val="28"/>
        </w:rPr>
      </w:pPr>
      <w:r w:rsidRPr="006A0B07">
        <w:rPr>
          <w:rStyle w:val="blk"/>
          <w:color w:val="000000"/>
          <w:sz w:val="28"/>
          <w:szCs w:val="28"/>
        </w:rPr>
        <w:t>Наблюдательный совет учреждения рассматривает:</w:t>
      </w:r>
    </w:p>
    <w:p w:rsidR="0052537D" w:rsidRPr="006A0B07" w:rsidRDefault="0052537D" w:rsidP="006A0B07">
      <w:pPr>
        <w:shd w:val="clear" w:color="auto" w:fill="FFFFFF"/>
        <w:spacing w:line="290" w:lineRule="atLeast"/>
        <w:ind w:firstLine="567"/>
        <w:jc w:val="both"/>
        <w:rPr>
          <w:color w:val="000000"/>
          <w:sz w:val="28"/>
          <w:szCs w:val="28"/>
        </w:rPr>
      </w:pPr>
      <w:bookmarkStart w:id="19" w:name="dst100136"/>
      <w:bookmarkEnd w:id="19"/>
      <w:r w:rsidRPr="006A0B07">
        <w:rPr>
          <w:rStyle w:val="blk"/>
          <w:color w:val="000000"/>
          <w:sz w:val="28"/>
          <w:szCs w:val="28"/>
        </w:rPr>
        <w:t>1) предложения учредителя или руководителя учреждения о внесении изменений в устав автономного учреждения;</w:t>
      </w:r>
    </w:p>
    <w:p w:rsidR="0052537D" w:rsidRPr="006A0B07" w:rsidRDefault="0052537D" w:rsidP="006A0B07">
      <w:pPr>
        <w:shd w:val="clear" w:color="auto" w:fill="FFFFFF"/>
        <w:spacing w:line="290" w:lineRule="atLeast"/>
        <w:ind w:firstLine="567"/>
        <w:jc w:val="both"/>
        <w:rPr>
          <w:color w:val="000000"/>
          <w:sz w:val="28"/>
          <w:szCs w:val="28"/>
        </w:rPr>
      </w:pPr>
      <w:bookmarkStart w:id="20" w:name="dst100137"/>
      <w:bookmarkEnd w:id="20"/>
      <w:r w:rsidRPr="006A0B07">
        <w:rPr>
          <w:rStyle w:val="blk"/>
          <w:color w:val="000000"/>
          <w:sz w:val="28"/>
          <w:szCs w:val="28"/>
        </w:rPr>
        <w:t>2) предложения учредителя или руководителя учреждения о создании и ликвидации филиалов автономного учреждения, об открытии и о закрытии его представительств;</w:t>
      </w:r>
    </w:p>
    <w:p w:rsidR="0052537D" w:rsidRPr="006A0B07" w:rsidRDefault="0052537D" w:rsidP="006A0B07">
      <w:pPr>
        <w:shd w:val="clear" w:color="auto" w:fill="FFFFFF"/>
        <w:spacing w:line="290" w:lineRule="atLeast"/>
        <w:ind w:firstLine="567"/>
        <w:jc w:val="both"/>
        <w:rPr>
          <w:color w:val="000000"/>
          <w:sz w:val="28"/>
          <w:szCs w:val="28"/>
        </w:rPr>
      </w:pPr>
      <w:bookmarkStart w:id="21" w:name="dst100138"/>
      <w:bookmarkEnd w:id="21"/>
      <w:r w:rsidRPr="006A0B07">
        <w:rPr>
          <w:rStyle w:val="blk"/>
          <w:color w:val="000000"/>
          <w:sz w:val="28"/>
          <w:szCs w:val="28"/>
        </w:rPr>
        <w:t>3) предложения учредителя или руководителя учреждения о реорганизации автономного учреждения или о его ликвидации;</w:t>
      </w:r>
    </w:p>
    <w:p w:rsidR="0052537D" w:rsidRPr="006A0B07" w:rsidRDefault="0052537D" w:rsidP="006A0B07">
      <w:pPr>
        <w:shd w:val="clear" w:color="auto" w:fill="FFFFFF"/>
        <w:spacing w:line="290" w:lineRule="atLeast"/>
        <w:ind w:firstLine="567"/>
        <w:jc w:val="both"/>
        <w:rPr>
          <w:color w:val="000000"/>
          <w:sz w:val="28"/>
          <w:szCs w:val="28"/>
        </w:rPr>
      </w:pPr>
      <w:bookmarkStart w:id="22" w:name="dst100139"/>
      <w:bookmarkEnd w:id="22"/>
      <w:r w:rsidRPr="006A0B07">
        <w:rPr>
          <w:rStyle w:val="blk"/>
          <w:color w:val="000000"/>
          <w:sz w:val="28"/>
          <w:szCs w:val="28"/>
        </w:rPr>
        <w:t>4) предложения учредителя или руководителя учреждения об изъятии имущества, закрепленного за автономным учреждением на праве оперативного управления;</w:t>
      </w:r>
    </w:p>
    <w:p w:rsidR="0052537D" w:rsidRPr="006A0B07" w:rsidRDefault="0052537D" w:rsidP="006A0B07">
      <w:pPr>
        <w:shd w:val="clear" w:color="auto" w:fill="FFFFFF"/>
        <w:spacing w:line="290" w:lineRule="atLeast"/>
        <w:ind w:firstLine="567"/>
        <w:jc w:val="both"/>
        <w:rPr>
          <w:color w:val="000000"/>
          <w:sz w:val="28"/>
          <w:szCs w:val="28"/>
        </w:rPr>
      </w:pPr>
      <w:bookmarkStart w:id="23" w:name="dst100140"/>
      <w:bookmarkEnd w:id="23"/>
      <w:r w:rsidRPr="006A0B07">
        <w:rPr>
          <w:rStyle w:val="blk"/>
          <w:color w:val="000000"/>
          <w:sz w:val="28"/>
          <w:szCs w:val="28"/>
        </w:rPr>
        <w:t xml:space="preserve">5)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w:t>
      </w:r>
      <w:r w:rsidRPr="006A0B07">
        <w:rPr>
          <w:rStyle w:val="blk"/>
          <w:color w:val="000000"/>
          <w:sz w:val="28"/>
          <w:szCs w:val="28"/>
        </w:rPr>
        <w:lastRenderedPageBreak/>
        <w:t>или передаче такого имущества иным образом другим юридическим лицам, в качестве учредителя или участника;</w:t>
      </w:r>
    </w:p>
    <w:p w:rsidR="0052537D" w:rsidRPr="006A0B07" w:rsidRDefault="0052537D" w:rsidP="006A0B07">
      <w:pPr>
        <w:shd w:val="clear" w:color="auto" w:fill="FFFFFF"/>
        <w:spacing w:line="290" w:lineRule="atLeast"/>
        <w:ind w:firstLine="567"/>
        <w:jc w:val="both"/>
        <w:rPr>
          <w:color w:val="000000"/>
          <w:sz w:val="28"/>
          <w:szCs w:val="28"/>
        </w:rPr>
      </w:pPr>
      <w:bookmarkStart w:id="24" w:name="dst100141"/>
      <w:bookmarkEnd w:id="24"/>
      <w:r w:rsidRPr="006A0B07">
        <w:rPr>
          <w:rStyle w:val="blk"/>
          <w:color w:val="000000"/>
          <w:sz w:val="28"/>
          <w:szCs w:val="28"/>
        </w:rPr>
        <w:t>6) проект плана финансово-хозяйственной деятельности автономного учреждения;</w:t>
      </w:r>
    </w:p>
    <w:p w:rsidR="0052537D" w:rsidRPr="006A0B07" w:rsidRDefault="0052537D" w:rsidP="006A0B07">
      <w:pPr>
        <w:shd w:val="clear" w:color="auto" w:fill="FFFFFF"/>
        <w:spacing w:line="290" w:lineRule="atLeast"/>
        <w:ind w:firstLine="567"/>
        <w:jc w:val="both"/>
        <w:rPr>
          <w:color w:val="000000"/>
          <w:sz w:val="28"/>
          <w:szCs w:val="28"/>
        </w:rPr>
      </w:pPr>
      <w:bookmarkStart w:id="25" w:name="dst100142"/>
      <w:bookmarkEnd w:id="25"/>
      <w:r w:rsidRPr="006A0B07">
        <w:rPr>
          <w:rStyle w:val="blk"/>
          <w:color w:val="000000"/>
          <w:sz w:val="28"/>
          <w:szCs w:val="28"/>
        </w:rPr>
        <w:t>7) по представлению руководителя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52537D" w:rsidRPr="006A0B07" w:rsidRDefault="0052537D" w:rsidP="006A0B07">
      <w:pPr>
        <w:shd w:val="clear" w:color="auto" w:fill="FFFFFF"/>
        <w:spacing w:line="290" w:lineRule="atLeast"/>
        <w:ind w:firstLine="567"/>
        <w:jc w:val="both"/>
        <w:rPr>
          <w:sz w:val="28"/>
          <w:szCs w:val="28"/>
        </w:rPr>
      </w:pPr>
      <w:bookmarkStart w:id="26" w:name="dst100143"/>
      <w:bookmarkEnd w:id="26"/>
      <w:r w:rsidRPr="006A0B07">
        <w:rPr>
          <w:rStyle w:val="blk"/>
          <w:color w:val="000000"/>
          <w:sz w:val="28"/>
          <w:szCs w:val="28"/>
        </w:rPr>
        <w:t xml:space="preserve">8) предложения руководителя учреждения о совершении сделок по распоряжению имуществом, которым в соответствии </w:t>
      </w:r>
      <w:r w:rsidRPr="006A0B07">
        <w:rPr>
          <w:rStyle w:val="blk"/>
          <w:sz w:val="28"/>
          <w:szCs w:val="28"/>
        </w:rPr>
        <w:t>с</w:t>
      </w:r>
      <w:r w:rsidRPr="006A0B07">
        <w:rPr>
          <w:rStyle w:val="apple-converted-space"/>
          <w:sz w:val="28"/>
          <w:szCs w:val="28"/>
        </w:rPr>
        <w:t> </w:t>
      </w:r>
      <w:hyperlink r:id="rId12" w:anchor="dst100037" w:history="1">
        <w:r w:rsidRPr="006A0B07">
          <w:rPr>
            <w:rStyle w:val="af2"/>
            <w:color w:val="auto"/>
            <w:sz w:val="28"/>
            <w:szCs w:val="28"/>
            <w:u w:val="none"/>
          </w:rPr>
          <w:t>частями 2</w:t>
        </w:r>
      </w:hyperlink>
      <w:r w:rsidRPr="006A0B07">
        <w:rPr>
          <w:rStyle w:val="apple-converted-space"/>
          <w:sz w:val="28"/>
          <w:szCs w:val="28"/>
        </w:rPr>
        <w:t> </w:t>
      </w:r>
      <w:r w:rsidRPr="006A0B07">
        <w:rPr>
          <w:rStyle w:val="blk"/>
          <w:sz w:val="28"/>
          <w:szCs w:val="28"/>
        </w:rPr>
        <w:t>и</w:t>
      </w:r>
      <w:r w:rsidRPr="006A0B07">
        <w:rPr>
          <w:rStyle w:val="apple-converted-space"/>
          <w:sz w:val="28"/>
          <w:szCs w:val="28"/>
        </w:rPr>
        <w:t> </w:t>
      </w:r>
      <w:hyperlink r:id="rId13" w:anchor="dst18" w:history="1">
        <w:r w:rsidRPr="006A0B07">
          <w:rPr>
            <w:rStyle w:val="af2"/>
            <w:color w:val="auto"/>
            <w:sz w:val="28"/>
            <w:szCs w:val="28"/>
            <w:u w:val="none"/>
          </w:rPr>
          <w:t>6 статьи 3</w:t>
        </w:r>
      </w:hyperlink>
      <w:r w:rsidRPr="006A0B07">
        <w:rPr>
          <w:rStyle w:val="apple-converted-space"/>
          <w:sz w:val="28"/>
          <w:szCs w:val="28"/>
        </w:rPr>
        <w:t> </w:t>
      </w:r>
      <w:r w:rsidRPr="006A0B07">
        <w:rPr>
          <w:rStyle w:val="blk"/>
          <w:sz w:val="28"/>
          <w:szCs w:val="28"/>
        </w:rPr>
        <w:t>Федерального закона № 174-ФЗ автономное учреждение не вправе распоряжаться самостоятельно;</w:t>
      </w:r>
    </w:p>
    <w:p w:rsidR="0052537D" w:rsidRPr="006A0B07" w:rsidRDefault="0052537D" w:rsidP="006A0B07">
      <w:pPr>
        <w:shd w:val="clear" w:color="auto" w:fill="FFFFFF"/>
        <w:spacing w:line="290" w:lineRule="atLeast"/>
        <w:ind w:firstLine="567"/>
        <w:jc w:val="both"/>
        <w:rPr>
          <w:color w:val="000000"/>
          <w:sz w:val="28"/>
          <w:szCs w:val="28"/>
        </w:rPr>
      </w:pPr>
      <w:bookmarkStart w:id="27" w:name="dst100144"/>
      <w:bookmarkEnd w:id="27"/>
      <w:r w:rsidRPr="006A0B07">
        <w:rPr>
          <w:rStyle w:val="blk"/>
          <w:color w:val="000000"/>
          <w:sz w:val="28"/>
          <w:szCs w:val="28"/>
        </w:rPr>
        <w:t>9) предложения руководителя учреждения о совершении крупных сделок;</w:t>
      </w:r>
    </w:p>
    <w:p w:rsidR="0052537D" w:rsidRPr="006A0B07" w:rsidRDefault="0052537D" w:rsidP="006A0B07">
      <w:pPr>
        <w:shd w:val="clear" w:color="auto" w:fill="FFFFFF"/>
        <w:spacing w:line="290" w:lineRule="atLeast"/>
        <w:ind w:firstLine="567"/>
        <w:jc w:val="both"/>
        <w:rPr>
          <w:color w:val="000000"/>
          <w:sz w:val="28"/>
          <w:szCs w:val="28"/>
        </w:rPr>
      </w:pPr>
      <w:bookmarkStart w:id="28" w:name="dst100145"/>
      <w:bookmarkEnd w:id="28"/>
      <w:r w:rsidRPr="006A0B07">
        <w:rPr>
          <w:rStyle w:val="blk"/>
          <w:color w:val="000000"/>
          <w:sz w:val="28"/>
          <w:szCs w:val="28"/>
        </w:rPr>
        <w:t>10) предложения руководителя учреждения о совершении сделок, в совершении которых имеется заинтересованность;</w:t>
      </w:r>
    </w:p>
    <w:p w:rsidR="0052537D" w:rsidRPr="006A0B07" w:rsidRDefault="0052537D" w:rsidP="006A0B07">
      <w:pPr>
        <w:shd w:val="clear" w:color="auto" w:fill="FFFFFF"/>
        <w:spacing w:line="290" w:lineRule="atLeast"/>
        <w:ind w:firstLine="567"/>
        <w:jc w:val="both"/>
        <w:rPr>
          <w:color w:val="000000"/>
          <w:sz w:val="28"/>
          <w:szCs w:val="28"/>
        </w:rPr>
      </w:pPr>
      <w:bookmarkStart w:id="29" w:name="dst100146"/>
      <w:bookmarkEnd w:id="29"/>
      <w:r w:rsidRPr="006A0B07">
        <w:rPr>
          <w:rStyle w:val="blk"/>
          <w:color w:val="000000"/>
          <w:sz w:val="28"/>
          <w:szCs w:val="28"/>
        </w:rPr>
        <w:t>11) предложения руководителя учреждения о выборе кредитных организаций, в которых автономное учреждение может открыть банковские счета;</w:t>
      </w:r>
    </w:p>
    <w:p w:rsidR="0052537D" w:rsidRPr="006A0B07" w:rsidRDefault="0052537D" w:rsidP="006A0B07">
      <w:pPr>
        <w:shd w:val="clear" w:color="auto" w:fill="FFFFFF"/>
        <w:spacing w:line="290" w:lineRule="atLeast"/>
        <w:ind w:firstLine="567"/>
        <w:jc w:val="both"/>
        <w:rPr>
          <w:color w:val="000000"/>
          <w:sz w:val="28"/>
          <w:szCs w:val="28"/>
        </w:rPr>
      </w:pPr>
      <w:bookmarkStart w:id="30" w:name="dst100147"/>
      <w:bookmarkEnd w:id="30"/>
      <w:r w:rsidRPr="006A0B07">
        <w:rPr>
          <w:rStyle w:val="blk"/>
          <w:color w:val="000000"/>
          <w:sz w:val="28"/>
          <w:szCs w:val="28"/>
        </w:rPr>
        <w:t>12) вопросы проведения аудита годовой бухгалтерской отчетности автономного учреждения и утверждения аудиторской организации.</w:t>
      </w:r>
    </w:p>
    <w:p w:rsidR="0052537D" w:rsidRPr="006A0B07" w:rsidRDefault="0052537D" w:rsidP="006A0B07">
      <w:pPr>
        <w:shd w:val="clear" w:color="auto" w:fill="FFFFFF"/>
        <w:spacing w:line="290" w:lineRule="atLeast"/>
        <w:ind w:firstLine="567"/>
        <w:jc w:val="both"/>
        <w:rPr>
          <w:sz w:val="28"/>
          <w:szCs w:val="28"/>
        </w:rPr>
      </w:pPr>
      <w:bookmarkStart w:id="31" w:name="dst44"/>
      <w:bookmarkEnd w:id="31"/>
      <w:r w:rsidRPr="006A0B07">
        <w:rPr>
          <w:rStyle w:val="blk"/>
          <w:color w:val="000000"/>
          <w:sz w:val="28"/>
          <w:szCs w:val="28"/>
        </w:rPr>
        <w:t xml:space="preserve">По вопросам, указанным </w:t>
      </w:r>
      <w:r w:rsidRPr="006A0B07">
        <w:rPr>
          <w:rStyle w:val="blk"/>
          <w:sz w:val="28"/>
          <w:szCs w:val="28"/>
        </w:rPr>
        <w:t>в</w:t>
      </w:r>
      <w:r w:rsidRPr="006A0B07">
        <w:rPr>
          <w:rStyle w:val="apple-converted-space"/>
          <w:sz w:val="28"/>
          <w:szCs w:val="28"/>
        </w:rPr>
        <w:t> </w:t>
      </w:r>
      <w:hyperlink r:id="rId14" w:anchor="dst100136" w:history="1">
        <w:r w:rsidRPr="006A0B07">
          <w:rPr>
            <w:rStyle w:val="af2"/>
            <w:color w:val="auto"/>
            <w:sz w:val="28"/>
            <w:szCs w:val="28"/>
            <w:u w:val="none"/>
          </w:rPr>
          <w:t>пунктах 1</w:t>
        </w:r>
      </w:hyperlink>
      <w:r w:rsidRPr="006A0B07">
        <w:rPr>
          <w:rStyle w:val="apple-converted-space"/>
          <w:sz w:val="28"/>
          <w:szCs w:val="28"/>
        </w:rPr>
        <w:t> </w:t>
      </w:r>
      <w:r w:rsidRPr="006A0B07">
        <w:rPr>
          <w:rStyle w:val="blk"/>
          <w:sz w:val="28"/>
          <w:szCs w:val="28"/>
        </w:rPr>
        <w:t>-</w:t>
      </w:r>
      <w:r w:rsidRPr="006A0B07">
        <w:rPr>
          <w:rStyle w:val="apple-converted-space"/>
          <w:sz w:val="28"/>
          <w:szCs w:val="28"/>
        </w:rPr>
        <w:t> </w:t>
      </w:r>
      <w:hyperlink r:id="rId15" w:anchor="dst100139" w:history="1">
        <w:r w:rsidRPr="006A0B07">
          <w:rPr>
            <w:rStyle w:val="af2"/>
            <w:color w:val="auto"/>
            <w:sz w:val="28"/>
            <w:szCs w:val="28"/>
            <w:u w:val="none"/>
          </w:rPr>
          <w:t>4</w:t>
        </w:r>
      </w:hyperlink>
      <w:r w:rsidRPr="006A0B07">
        <w:rPr>
          <w:rStyle w:val="apple-converted-space"/>
          <w:sz w:val="28"/>
          <w:szCs w:val="28"/>
        </w:rPr>
        <w:t> </w:t>
      </w:r>
      <w:r w:rsidRPr="006A0B07">
        <w:rPr>
          <w:rStyle w:val="blk"/>
          <w:sz w:val="28"/>
          <w:szCs w:val="28"/>
        </w:rPr>
        <w:t>и</w:t>
      </w:r>
      <w:r w:rsidRPr="006A0B07">
        <w:rPr>
          <w:rStyle w:val="apple-converted-space"/>
          <w:sz w:val="28"/>
          <w:szCs w:val="28"/>
        </w:rPr>
        <w:t> </w:t>
      </w:r>
      <w:hyperlink r:id="rId16" w:anchor="dst100143" w:history="1">
        <w:r w:rsidRPr="006A0B07">
          <w:rPr>
            <w:rStyle w:val="af2"/>
            <w:color w:val="auto"/>
            <w:sz w:val="28"/>
            <w:szCs w:val="28"/>
            <w:u w:val="none"/>
          </w:rPr>
          <w:t>8 части 1</w:t>
        </w:r>
      </w:hyperlink>
      <w:r w:rsidRPr="006A0B07">
        <w:rPr>
          <w:rStyle w:val="blk"/>
          <w:sz w:val="28"/>
          <w:szCs w:val="28"/>
        </w:rPr>
        <w:t>, наблюдательный совет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52537D" w:rsidRPr="006A0B07" w:rsidRDefault="0052537D" w:rsidP="006A0B07">
      <w:pPr>
        <w:shd w:val="clear" w:color="auto" w:fill="FFFFFF"/>
        <w:spacing w:line="290" w:lineRule="atLeast"/>
        <w:ind w:firstLine="567"/>
        <w:jc w:val="both"/>
        <w:rPr>
          <w:color w:val="000000"/>
          <w:sz w:val="28"/>
          <w:szCs w:val="28"/>
        </w:rPr>
      </w:pPr>
      <w:bookmarkStart w:id="32" w:name="dst45"/>
      <w:bookmarkEnd w:id="32"/>
      <w:r w:rsidRPr="006A0B07">
        <w:rPr>
          <w:rStyle w:val="blk"/>
          <w:sz w:val="28"/>
          <w:szCs w:val="28"/>
        </w:rPr>
        <w:t>По вопросу, указанному в</w:t>
      </w:r>
      <w:r w:rsidRPr="006A0B07">
        <w:rPr>
          <w:rStyle w:val="apple-converted-space"/>
          <w:sz w:val="28"/>
          <w:szCs w:val="28"/>
        </w:rPr>
        <w:t> </w:t>
      </w:r>
      <w:hyperlink r:id="rId17" w:anchor="dst100141" w:history="1">
        <w:r w:rsidRPr="006A0B07">
          <w:rPr>
            <w:rStyle w:val="af2"/>
            <w:color w:val="auto"/>
            <w:sz w:val="28"/>
            <w:szCs w:val="28"/>
            <w:u w:val="none"/>
          </w:rPr>
          <w:t>пункте 6 части 1</w:t>
        </w:r>
      </w:hyperlink>
      <w:r w:rsidRPr="006A0B07">
        <w:rPr>
          <w:rStyle w:val="blk"/>
          <w:sz w:val="28"/>
          <w:szCs w:val="28"/>
        </w:rPr>
        <w:t>, наблюдательный совет учреждения дает заключение, копия которого направляется учредителю автономного учреждения. По вопросам, указанным в</w:t>
      </w:r>
      <w:r w:rsidRPr="006A0B07">
        <w:rPr>
          <w:rStyle w:val="apple-converted-space"/>
          <w:sz w:val="28"/>
          <w:szCs w:val="28"/>
        </w:rPr>
        <w:t> </w:t>
      </w:r>
      <w:hyperlink r:id="rId18" w:anchor="dst100140" w:history="1">
        <w:r w:rsidRPr="006A0B07">
          <w:rPr>
            <w:rStyle w:val="af2"/>
            <w:color w:val="auto"/>
            <w:sz w:val="28"/>
            <w:szCs w:val="28"/>
            <w:u w:val="none"/>
          </w:rPr>
          <w:t>пунктах 5</w:t>
        </w:r>
      </w:hyperlink>
      <w:r w:rsidRPr="006A0B07">
        <w:rPr>
          <w:rStyle w:val="apple-converted-space"/>
          <w:sz w:val="28"/>
          <w:szCs w:val="28"/>
        </w:rPr>
        <w:t> </w:t>
      </w:r>
      <w:r w:rsidRPr="006A0B07">
        <w:rPr>
          <w:rStyle w:val="blk"/>
          <w:sz w:val="28"/>
          <w:szCs w:val="28"/>
        </w:rPr>
        <w:t>и</w:t>
      </w:r>
      <w:r w:rsidRPr="006A0B07">
        <w:rPr>
          <w:rStyle w:val="apple-converted-space"/>
          <w:sz w:val="28"/>
          <w:szCs w:val="28"/>
        </w:rPr>
        <w:t> </w:t>
      </w:r>
      <w:hyperlink r:id="rId19" w:anchor="dst100146" w:history="1">
        <w:r w:rsidRPr="006A0B07">
          <w:rPr>
            <w:rStyle w:val="af2"/>
            <w:color w:val="auto"/>
            <w:sz w:val="28"/>
            <w:szCs w:val="28"/>
            <w:u w:val="none"/>
          </w:rPr>
          <w:t>11 части 1</w:t>
        </w:r>
      </w:hyperlink>
      <w:r w:rsidRPr="006A0B07">
        <w:rPr>
          <w:rStyle w:val="apple-converted-space"/>
          <w:sz w:val="28"/>
          <w:szCs w:val="28"/>
        </w:rPr>
        <w:t> </w:t>
      </w:r>
      <w:r w:rsidRPr="006A0B07">
        <w:rPr>
          <w:rStyle w:val="blk"/>
          <w:sz w:val="28"/>
          <w:szCs w:val="28"/>
        </w:rPr>
        <w:t>настоящей статьи, наблюдательный</w:t>
      </w:r>
      <w:r w:rsidRPr="006A0B07">
        <w:rPr>
          <w:rStyle w:val="blk"/>
          <w:color w:val="000000"/>
          <w:sz w:val="28"/>
          <w:szCs w:val="28"/>
        </w:rPr>
        <w:t xml:space="preserve"> совет учреждения дает заключение. Руководитель учреждения принимает по этим вопросам решения после рассмотрения заключений наблюдательного совета автономного учреждения.</w:t>
      </w:r>
    </w:p>
    <w:p w:rsidR="0052537D" w:rsidRPr="006A0B07" w:rsidRDefault="0052537D" w:rsidP="006A0B07">
      <w:pPr>
        <w:shd w:val="clear" w:color="auto" w:fill="FFFFFF"/>
        <w:spacing w:line="266" w:lineRule="atLeast"/>
        <w:ind w:firstLine="567"/>
        <w:jc w:val="both"/>
        <w:rPr>
          <w:sz w:val="28"/>
          <w:szCs w:val="28"/>
        </w:rPr>
      </w:pPr>
      <w:bookmarkStart w:id="33" w:name="dst100150"/>
      <w:bookmarkEnd w:id="33"/>
      <w:r w:rsidRPr="006A0B07">
        <w:rPr>
          <w:rStyle w:val="blk"/>
          <w:color w:val="000000"/>
          <w:sz w:val="28"/>
          <w:szCs w:val="28"/>
        </w:rPr>
        <w:t>Документы, представляемые в соответствии с</w:t>
      </w:r>
      <w:r w:rsidRPr="006A0B07">
        <w:rPr>
          <w:rStyle w:val="apple-converted-space"/>
          <w:color w:val="000000"/>
          <w:sz w:val="28"/>
          <w:szCs w:val="28"/>
        </w:rPr>
        <w:t> </w:t>
      </w:r>
      <w:hyperlink r:id="rId20" w:anchor="dst100142" w:history="1">
        <w:r w:rsidRPr="006A0B07">
          <w:rPr>
            <w:rStyle w:val="af2"/>
            <w:color w:val="auto"/>
            <w:sz w:val="28"/>
            <w:szCs w:val="28"/>
            <w:u w:val="none"/>
          </w:rPr>
          <w:t>пунктом 7 части 1</w:t>
        </w:r>
      </w:hyperlink>
      <w:r w:rsidRPr="006A0B07">
        <w:rPr>
          <w:rStyle w:val="blk"/>
          <w:sz w:val="28"/>
          <w:szCs w:val="28"/>
        </w:rPr>
        <w:t>, утверждаются наблюдательным советом автономного учреждения. Копии указанных документов направляются учредителю автономного учреждения.</w:t>
      </w:r>
    </w:p>
    <w:p w:rsidR="0052537D" w:rsidRPr="006A0B07" w:rsidRDefault="0052537D" w:rsidP="006A0B07">
      <w:pPr>
        <w:shd w:val="clear" w:color="auto" w:fill="FFFFFF"/>
        <w:spacing w:line="290" w:lineRule="atLeast"/>
        <w:ind w:firstLine="567"/>
        <w:jc w:val="both"/>
        <w:rPr>
          <w:sz w:val="28"/>
          <w:szCs w:val="28"/>
        </w:rPr>
      </w:pPr>
      <w:bookmarkStart w:id="34" w:name="dst100151"/>
      <w:bookmarkEnd w:id="34"/>
      <w:r w:rsidRPr="006A0B07">
        <w:rPr>
          <w:rStyle w:val="blk"/>
          <w:sz w:val="28"/>
          <w:szCs w:val="28"/>
        </w:rPr>
        <w:t>По вопросам, указанным в</w:t>
      </w:r>
      <w:r w:rsidRPr="006A0B07">
        <w:rPr>
          <w:rStyle w:val="apple-converted-space"/>
          <w:sz w:val="28"/>
          <w:szCs w:val="28"/>
        </w:rPr>
        <w:t> </w:t>
      </w:r>
      <w:hyperlink r:id="rId21" w:anchor="dst100144" w:history="1">
        <w:r w:rsidRPr="006A0B07">
          <w:rPr>
            <w:rStyle w:val="af2"/>
            <w:color w:val="auto"/>
            <w:sz w:val="28"/>
            <w:szCs w:val="28"/>
            <w:u w:val="none"/>
          </w:rPr>
          <w:t>пунктах 9</w:t>
        </w:r>
      </w:hyperlink>
      <w:r w:rsidRPr="006A0B07">
        <w:rPr>
          <w:rStyle w:val="blk"/>
          <w:sz w:val="28"/>
          <w:szCs w:val="28"/>
        </w:rPr>
        <w:t>,</w:t>
      </w:r>
      <w:r w:rsidRPr="006A0B07">
        <w:rPr>
          <w:rStyle w:val="apple-converted-space"/>
          <w:sz w:val="28"/>
          <w:szCs w:val="28"/>
        </w:rPr>
        <w:t> </w:t>
      </w:r>
      <w:hyperlink r:id="rId22" w:anchor="dst100145" w:history="1">
        <w:r w:rsidRPr="006A0B07">
          <w:rPr>
            <w:rStyle w:val="af2"/>
            <w:color w:val="auto"/>
            <w:sz w:val="28"/>
            <w:szCs w:val="28"/>
            <w:u w:val="none"/>
          </w:rPr>
          <w:t>10</w:t>
        </w:r>
      </w:hyperlink>
      <w:r w:rsidRPr="006A0B07">
        <w:rPr>
          <w:rStyle w:val="apple-converted-space"/>
          <w:sz w:val="28"/>
          <w:szCs w:val="28"/>
        </w:rPr>
        <w:t> </w:t>
      </w:r>
      <w:r w:rsidRPr="006A0B07">
        <w:rPr>
          <w:rStyle w:val="blk"/>
          <w:sz w:val="28"/>
          <w:szCs w:val="28"/>
        </w:rPr>
        <w:t>и</w:t>
      </w:r>
      <w:r w:rsidRPr="006A0B07">
        <w:rPr>
          <w:rStyle w:val="apple-converted-space"/>
          <w:sz w:val="28"/>
          <w:szCs w:val="28"/>
        </w:rPr>
        <w:t> </w:t>
      </w:r>
      <w:hyperlink r:id="rId23" w:anchor="dst100147" w:history="1">
        <w:r w:rsidRPr="006A0B07">
          <w:rPr>
            <w:rStyle w:val="af2"/>
            <w:color w:val="auto"/>
            <w:sz w:val="28"/>
            <w:szCs w:val="28"/>
            <w:u w:val="none"/>
          </w:rPr>
          <w:t>12 части 1</w:t>
        </w:r>
      </w:hyperlink>
      <w:r w:rsidRPr="006A0B07">
        <w:rPr>
          <w:rStyle w:val="blk"/>
          <w:sz w:val="28"/>
          <w:szCs w:val="28"/>
        </w:rPr>
        <w:t>, наблюдательный совет автономного учреждения принимает решения, обязательные для руководителя автономного учреждения.</w:t>
      </w:r>
    </w:p>
    <w:p w:rsidR="0052537D" w:rsidRPr="006A0B07" w:rsidRDefault="0052537D" w:rsidP="006A0B07">
      <w:pPr>
        <w:shd w:val="clear" w:color="auto" w:fill="FFFFFF"/>
        <w:spacing w:line="290" w:lineRule="atLeast"/>
        <w:ind w:firstLine="567"/>
        <w:jc w:val="both"/>
        <w:rPr>
          <w:sz w:val="28"/>
          <w:szCs w:val="28"/>
        </w:rPr>
      </w:pPr>
      <w:bookmarkStart w:id="35" w:name="dst100152"/>
      <w:bookmarkEnd w:id="35"/>
      <w:r w:rsidRPr="006A0B07">
        <w:rPr>
          <w:rStyle w:val="blk"/>
          <w:sz w:val="28"/>
          <w:szCs w:val="28"/>
        </w:rPr>
        <w:t>Рекомендации и заключения по вопросам, указанным в</w:t>
      </w:r>
      <w:r w:rsidRPr="006A0B07">
        <w:rPr>
          <w:rStyle w:val="apple-converted-space"/>
          <w:sz w:val="28"/>
          <w:szCs w:val="28"/>
        </w:rPr>
        <w:t> </w:t>
      </w:r>
      <w:hyperlink r:id="rId24" w:anchor="dst100136" w:history="1">
        <w:r w:rsidRPr="006A0B07">
          <w:rPr>
            <w:rStyle w:val="af2"/>
            <w:color w:val="auto"/>
            <w:sz w:val="28"/>
            <w:szCs w:val="28"/>
            <w:u w:val="none"/>
          </w:rPr>
          <w:t>пунктах 1</w:t>
        </w:r>
      </w:hyperlink>
      <w:r w:rsidRPr="006A0B07">
        <w:rPr>
          <w:rStyle w:val="apple-converted-space"/>
          <w:sz w:val="28"/>
          <w:szCs w:val="28"/>
        </w:rPr>
        <w:t> </w:t>
      </w:r>
      <w:r w:rsidRPr="006A0B07">
        <w:rPr>
          <w:rStyle w:val="blk"/>
          <w:sz w:val="28"/>
          <w:szCs w:val="28"/>
        </w:rPr>
        <w:t>-</w:t>
      </w:r>
      <w:r w:rsidRPr="006A0B07">
        <w:rPr>
          <w:rStyle w:val="apple-converted-space"/>
          <w:sz w:val="28"/>
          <w:szCs w:val="28"/>
        </w:rPr>
        <w:t> </w:t>
      </w:r>
      <w:hyperlink r:id="rId25" w:anchor="dst100143" w:history="1">
        <w:r w:rsidRPr="006A0B07">
          <w:rPr>
            <w:rStyle w:val="af2"/>
            <w:color w:val="auto"/>
            <w:sz w:val="28"/>
            <w:szCs w:val="28"/>
            <w:u w:val="none"/>
          </w:rPr>
          <w:t>8</w:t>
        </w:r>
      </w:hyperlink>
      <w:r w:rsidRPr="006A0B07">
        <w:rPr>
          <w:rStyle w:val="apple-converted-space"/>
          <w:sz w:val="28"/>
          <w:szCs w:val="28"/>
        </w:rPr>
        <w:t> </w:t>
      </w:r>
      <w:r w:rsidRPr="006A0B07">
        <w:rPr>
          <w:rStyle w:val="blk"/>
          <w:sz w:val="28"/>
          <w:szCs w:val="28"/>
        </w:rPr>
        <w:t>и</w:t>
      </w:r>
      <w:r w:rsidRPr="006A0B07">
        <w:rPr>
          <w:rStyle w:val="apple-converted-space"/>
          <w:sz w:val="28"/>
          <w:szCs w:val="28"/>
        </w:rPr>
        <w:t> </w:t>
      </w:r>
      <w:hyperlink r:id="rId26" w:anchor="dst100146" w:history="1">
        <w:r w:rsidRPr="006A0B07">
          <w:rPr>
            <w:rStyle w:val="af2"/>
            <w:color w:val="auto"/>
            <w:sz w:val="28"/>
            <w:szCs w:val="28"/>
            <w:u w:val="none"/>
          </w:rPr>
          <w:t>11 части 1</w:t>
        </w:r>
      </w:hyperlink>
      <w:r w:rsidRPr="006A0B07">
        <w:rPr>
          <w:rStyle w:val="blk"/>
          <w:sz w:val="28"/>
          <w:szCs w:val="28"/>
        </w:rPr>
        <w:t>, даются большинством голосов от общего числа голосов членов наблюдательного совета автономного учреждения.</w:t>
      </w:r>
    </w:p>
    <w:p w:rsidR="0052537D" w:rsidRPr="006A0B07" w:rsidRDefault="0052537D" w:rsidP="006A0B07">
      <w:pPr>
        <w:shd w:val="clear" w:color="auto" w:fill="FFFFFF"/>
        <w:spacing w:line="290" w:lineRule="atLeast"/>
        <w:ind w:firstLine="567"/>
        <w:jc w:val="both"/>
        <w:rPr>
          <w:sz w:val="28"/>
          <w:szCs w:val="28"/>
        </w:rPr>
      </w:pPr>
      <w:bookmarkStart w:id="36" w:name="dst100153"/>
      <w:bookmarkEnd w:id="36"/>
      <w:r w:rsidRPr="006A0B07">
        <w:rPr>
          <w:rStyle w:val="blk"/>
          <w:sz w:val="28"/>
          <w:szCs w:val="28"/>
        </w:rPr>
        <w:t>Решения по вопросам, указанным в</w:t>
      </w:r>
      <w:r w:rsidRPr="006A0B07">
        <w:rPr>
          <w:rStyle w:val="apple-converted-space"/>
          <w:sz w:val="28"/>
          <w:szCs w:val="28"/>
        </w:rPr>
        <w:t> </w:t>
      </w:r>
      <w:hyperlink r:id="rId27" w:anchor="dst100144" w:history="1">
        <w:r w:rsidRPr="006A0B07">
          <w:rPr>
            <w:rStyle w:val="af2"/>
            <w:color w:val="auto"/>
            <w:sz w:val="28"/>
            <w:szCs w:val="28"/>
            <w:u w:val="none"/>
          </w:rPr>
          <w:t>пунктах 9</w:t>
        </w:r>
      </w:hyperlink>
      <w:r w:rsidRPr="006A0B07">
        <w:rPr>
          <w:rStyle w:val="apple-converted-space"/>
          <w:sz w:val="28"/>
          <w:szCs w:val="28"/>
        </w:rPr>
        <w:t> </w:t>
      </w:r>
      <w:r w:rsidRPr="006A0B07">
        <w:rPr>
          <w:rStyle w:val="blk"/>
          <w:sz w:val="28"/>
          <w:szCs w:val="28"/>
        </w:rPr>
        <w:t>и</w:t>
      </w:r>
      <w:r w:rsidRPr="006A0B07">
        <w:rPr>
          <w:rStyle w:val="apple-converted-space"/>
          <w:sz w:val="28"/>
          <w:szCs w:val="28"/>
        </w:rPr>
        <w:t> </w:t>
      </w:r>
      <w:hyperlink r:id="rId28" w:anchor="dst100147" w:history="1">
        <w:r w:rsidRPr="006A0B07">
          <w:rPr>
            <w:rStyle w:val="af2"/>
            <w:color w:val="auto"/>
            <w:sz w:val="28"/>
            <w:szCs w:val="28"/>
            <w:u w:val="none"/>
          </w:rPr>
          <w:t>12 части 1</w:t>
        </w:r>
      </w:hyperlink>
      <w:r w:rsidRPr="006A0B07">
        <w:rPr>
          <w:rStyle w:val="blk"/>
          <w:sz w:val="28"/>
          <w:szCs w:val="28"/>
        </w:rPr>
        <w:t>,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52537D" w:rsidRPr="006A0B07" w:rsidRDefault="0052537D" w:rsidP="006A0B07">
      <w:pPr>
        <w:shd w:val="clear" w:color="auto" w:fill="FFFFFF"/>
        <w:spacing w:line="290" w:lineRule="atLeast"/>
        <w:ind w:firstLine="567"/>
        <w:jc w:val="both"/>
        <w:rPr>
          <w:sz w:val="28"/>
          <w:szCs w:val="28"/>
        </w:rPr>
      </w:pPr>
      <w:bookmarkStart w:id="37" w:name="dst100154"/>
      <w:bookmarkEnd w:id="37"/>
      <w:r w:rsidRPr="006A0B07">
        <w:rPr>
          <w:rStyle w:val="blk"/>
          <w:sz w:val="28"/>
          <w:szCs w:val="28"/>
        </w:rPr>
        <w:lastRenderedPageBreak/>
        <w:t>Решение по вопросу, указанному в</w:t>
      </w:r>
      <w:r w:rsidRPr="006A0B07">
        <w:rPr>
          <w:rStyle w:val="apple-converted-space"/>
          <w:sz w:val="28"/>
          <w:szCs w:val="28"/>
        </w:rPr>
        <w:t> </w:t>
      </w:r>
      <w:hyperlink r:id="rId29" w:anchor="dst100145" w:history="1">
        <w:r w:rsidRPr="006A0B07">
          <w:rPr>
            <w:rStyle w:val="af2"/>
            <w:color w:val="auto"/>
            <w:sz w:val="28"/>
            <w:szCs w:val="28"/>
            <w:u w:val="none"/>
          </w:rPr>
          <w:t>пункте 10 части 1</w:t>
        </w:r>
      </w:hyperlink>
      <w:r w:rsidRPr="006A0B07">
        <w:rPr>
          <w:rStyle w:val="blk"/>
          <w:sz w:val="28"/>
          <w:szCs w:val="28"/>
        </w:rPr>
        <w:t>, принимается наблюдательным советом автономного учреждения в порядке, установленном</w:t>
      </w:r>
      <w:r w:rsidRPr="006A0B07">
        <w:rPr>
          <w:rStyle w:val="apple-converted-space"/>
          <w:sz w:val="28"/>
          <w:szCs w:val="28"/>
        </w:rPr>
        <w:t> </w:t>
      </w:r>
      <w:hyperlink r:id="rId30" w:anchor="dst100184" w:history="1">
        <w:r w:rsidRPr="006A0B07">
          <w:rPr>
            <w:rStyle w:val="af2"/>
            <w:color w:val="auto"/>
            <w:sz w:val="28"/>
            <w:szCs w:val="28"/>
            <w:u w:val="none"/>
          </w:rPr>
          <w:t>частями 1</w:t>
        </w:r>
      </w:hyperlink>
      <w:r w:rsidRPr="006A0B07">
        <w:rPr>
          <w:rStyle w:val="apple-converted-space"/>
          <w:sz w:val="28"/>
          <w:szCs w:val="28"/>
        </w:rPr>
        <w:t> </w:t>
      </w:r>
      <w:r w:rsidRPr="006A0B07">
        <w:rPr>
          <w:rStyle w:val="blk"/>
          <w:sz w:val="28"/>
          <w:szCs w:val="28"/>
        </w:rPr>
        <w:t>и</w:t>
      </w:r>
      <w:r w:rsidRPr="006A0B07">
        <w:rPr>
          <w:rStyle w:val="apple-converted-space"/>
          <w:sz w:val="28"/>
          <w:szCs w:val="28"/>
        </w:rPr>
        <w:t> </w:t>
      </w:r>
      <w:hyperlink r:id="rId31" w:anchor="dst100185" w:history="1">
        <w:r w:rsidRPr="006A0B07">
          <w:rPr>
            <w:rStyle w:val="af2"/>
            <w:color w:val="auto"/>
            <w:sz w:val="28"/>
            <w:szCs w:val="28"/>
            <w:u w:val="none"/>
          </w:rPr>
          <w:t>2 статьи 17</w:t>
        </w:r>
      </w:hyperlink>
      <w:r w:rsidRPr="006A0B07">
        <w:rPr>
          <w:rStyle w:val="apple-converted-space"/>
          <w:sz w:val="28"/>
          <w:szCs w:val="28"/>
        </w:rPr>
        <w:t> </w:t>
      </w:r>
      <w:r w:rsidRPr="006A0B07">
        <w:rPr>
          <w:rStyle w:val="blk"/>
          <w:sz w:val="28"/>
          <w:szCs w:val="28"/>
        </w:rPr>
        <w:t>Федерального закона № 174-ФЗ.</w:t>
      </w:r>
    </w:p>
    <w:p w:rsidR="0052537D" w:rsidRPr="006A0B07" w:rsidRDefault="0052537D" w:rsidP="006A0B07">
      <w:pPr>
        <w:shd w:val="clear" w:color="auto" w:fill="FFFFFF"/>
        <w:spacing w:line="290" w:lineRule="atLeast"/>
        <w:ind w:firstLine="567"/>
        <w:jc w:val="both"/>
        <w:rPr>
          <w:color w:val="000000"/>
          <w:sz w:val="28"/>
          <w:szCs w:val="28"/>
        </w:rPr>
      </w:pPr>
      <w:bookmarkStart w:id="38" w:name="dst100155"/>
      <w:bookmarkEnd w:id="38"/>
      <w:r w:rsidRPr="006A0B07">
        <w:rPr>
          <w:rStyle w:val="blk"/>
          <w:sz w:val="28"/>
          <w:szCs w:val="28"/>
        </w:rPr>
        <w:t>Вопросы, относящиеся к компетенции наблюдательного совета автономного учреждения в соответствии с</w:t>
      </w:r>
      <w:r w:rsidRPr="006A0B07">
        <w:rPr>
          <w:rStyle w:val="apple-converted-space"/>
          <w:sz w:val="28"/>
          <w:szCs w:val="28"/>
        </w:rPr>
        <w:t> </w:t>
      </w:r>
      <w:hyperlink r:id="rId32" w:anchor="dst100135" w:history="1">
        <w:r w:rsidRPr="006A0B07">
          <w:rPr>
            <w:rStyle w:val="af2"/>
            <w:color w:val="auto"/>
            <w:sz w:val="28"/>
            <w:szCs w:val="28"/>
            <w:u w:val="none"/>
          </w:rPr>
          <w:t>частью 1</w:t>
        </w:r>
      </w:hyperlink>
      <w:r w:rsidRPr="006A0B07">
        <w:rPr>
          <w:rStyle w:val="apple-converted-space"/>
          <w:sz w:val="28"/>
          <w:szCs w:val="28"/>
        </w:rPr>
        <w:t> </w:t>
      </w:r>
      <w:r w:rsidRPr="006A0B07">
        <w:rPr>
          <w:rStyle w:val="blk"/>
          <w:sz w:val="28"/>
          <w:szCs w:val="28"/>
        </w:rPr>
        <w:t>статьи 10 Федерального закона № 174-ФЗ</w:t>
      </w:r>
      <w:r w:rsidRPr="006A0B07">
        <w:rPr>
          <w:rStyle w:val="blk"/>
          <w:color w:val="000000"/>
          <w:sz w:val="28"/>
          <w:szCs w:val="28"/>
        </w:rPr>
        <w:t>, не могут быть переданы на рассмотрение других органов автономного учреждения.</w:t>
      </w:r>
    </w:p>
    <w:p w:rsidR="0052537D" w:rsidRPr="006A0B07" w:rsidRDefault="0052537D" w:rsidP="006A0B07">
      <w:pPr>
        <w:shd w:val="clear" w:color="auto" w:fill="FFFFFF"/>
        <w:spacing w:line="290" w:lineRule="atLeast"/>
        <w:ind w:firstLine="567"/>
        <w:jc w:val="both"/>
        <w:rPr>
          <w:rStyle w:val="blk"/>
          <w:color w:val="000000"/>
          <w:sz w:val="28"/>
          <w:szCs w:val="28"/>
        </w:rPr>
      </w:pPr>
      <w:bookmarkStart w:id="39" w:name="dst100156"/>
      <w:bookmarkEnd w:id="39"/>
      <w:r w:rsidRPr="006A0B07">
        <w:rPr>
          <w:rStyle w:val="blk"/>
          <w:color w:val="000000"/>
          <w:sz w:val="28"/>
          <w:szCs w:val="28"/>
        </w:rPr>
        <w:t>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52537D" w:rsidRPr="006A0B07" w:rsidRDefault="0052537D" w:rsidP="006A0B07">
      <w:pPr>
        <w:shd w:val="clear" w:color="auto" w:fill="FFFFFF"/>
        <w:spacing w:line="290" w:lineRule="atLeast"/>
        <w:ind w:firstLine="567"/>
        <w:jc w:val="both"/>
        <w:rPr>
          <w:color w:val="000000"/>
          <w:sz w:val="28"/>
          <w:szCs w:val="28"/>
        </w:rPr>
      </w:pPr>
      <w:r w:rsidRPr="006A0B07">
        <w:rPr>
          <w:rStyle w:val="blk"/>
          <w:color w:val="000000"/>
          <w:sz w:val="28"/>
          <w:szCs w:val="28"/>
        </w:rPr>
        <w:t>Заседания наблюдательного совета автономного учреждения проводятся по мере необходимости, но не реже одного раза в квартал.</w:t>
      </w:r>
    </w:p>
    <w:p w:rsidR="0052537D" w:rsidRPr="006A0B07" w:rsidRDefault="0052537D" w:rsidP="006A0B07">
      <w:pPr>
        <w:shd w:val="clear" w:color="auto" w:fill="FFFFFF"/>
        <w:spacing w:line="290" w:lineRule="atLeast"/>
        <w:ind w:firstLine="567"/>
        <w:jc w:val="both"/>
        <w:rPr>
          <w:color w:val="000000"/>
          <w:sz w:val="28"/>
          <w:szCs w:val="28"/>
        </w:rPr>
      </w:pPr>
      <w:bookmarkStart w:id="40" w:name="dst100159"/>
      <w:bookmarkEnd w:id="40"/>
      <w:r w:rsidRPr="006A0B07">
        <w:rPr>
          <w:rStyle w:val="blk"/>
          <w:color w:val="000000"/>
          <w:sz w:val="28"/>
          <w:szCs w:val="28"/>
        </w:rPr>
        <w:t>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52537D" w:rsidRPr="006A0B07" w:rsidRDefault="0052537D" w:rsidP="006A0B07">
      <w:pPr>
        <w:shd w:val="clear" w:color="auto" w:fill="FFFFFF"/>
        <w:spacing w:line="290" w:lineRule="atLeast"/>
        <w:ind w:firstLine="567"/>
        <w:jc w:val="both"/>
        <w:rPr>
          <w:color w:val="000000"/>
          <w:sz w:val="28"/>
          <w:szCs w:val="28"/>
        </w:rPr>
      </w:pPr>
      <w:bookmarkStart w:id="41" w:name="dst100160"/>
      <w:bookmarkEnd w:id="41"/>
      <w:r w:rsidRPr="006A0B07">
        <w:rPr>
          <w:rStyle w:val="blk"/>
          <w:color w:val="000000"/>
          <w:sz w:val="28"/>
          <w:szCs w:val="28"/>
        </w:rPr>
        <w:t>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52537D" w:rsidRPr="006A0B07" w:rsidRDefault="0052537D" w:rsidP="006A0B07">
      <w:pPr>
        <w:shd w:val="clear" w:color="auto" w:fill="FFFFFF"/>
        <w:spacing w:line="290" w:lineRule="atLeast"/>
        <w:ind w:firstLine="567"/>
        <w:jc w:val="both"/>
        <w:rPr>
          <w:color w:val="000000"/>
          <w:sz w:val="28"/>
          <w:szCs w:val="28"/>
        </w:rPr>
      </w:pPr>
      <w:bookmarkStart w:id="42" w:name="dst100161"/>
      <w:bookmarkEnd w:id="42"/>
      <w:r w:rsidRPr="006A0B07">
        <w:rPr>
          <w:rStyle w:val="blk"/>
          <w:color w:val="000000"/>
          <w:sz w:val="28"/>
          <w:szCs w:val="28"/>
        </w:rPr>
        <w:t>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52537D" w:rsidRPr="006A0B07" w:rsidRDefault="0052537D" w:rsidP="006A0B07">
      <w:pPr>
        <w:shd w:val="clear" w:color="auto" w:fill="FFFFFF"/>
        <w:spacing w:line="290" w:lineRule="atLeast"/>
        <w:ind w:firstLine="567"/>
        <w:jc w:val="both"/>
        <w:rPr>
          <w:color w:val="000000"/>
          <w:sz w:val="28"/>
          <w:szCs w:val="28"/>
        </w:rPr>
      </w:pPr>
      <w:bookmarkStart w:id="43" w:name="dst100162"/>
      <w:bookmarkEnd w:id="43"/>
      <w:r w:rsidRPr="006A0B07">
        <w:rPr>
          <w:rStyle w:val="blk"/>
          <w:color w:val="000000"/>
          <w:sz w:val="28"/>
          <w:szCs w:val="28"/>
        </w:rPr>
        <w:t>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52537D" w:rsidRPr="006A0B07" w:rsidRDefault="0052537D" w:rsidP="006A0B07">
      <w:pPr>
        <w:shd w:val="clear" w:color="auto" w:fill="FFFFFF"/>
        <w:spacing w:line="290" w:lineRule="atLeast"/>
        <w:ind w:firstLine="567"/>
        <w:jc w:val="both"/>
        <w:rPr>
          <w:color w:val="000000"/>
          <w:sz w:val="28"/>
          <w:szCs w:val="28"/>
        </w:rPr>
      </w:pPr>
      <w:bookmarkStart w:id="44" w:name="dst100163"/>
      <w:bookmarkStart w:id="45" w:name="dst100164"/>
      <w:bookmarkEnd w:id="44"/>
      <w:bookmarkEnd w:id="45"/>
      <w:r w:rsidRPr="006A0B07">
        <w:rPr>
          <w:rStyle w:val="blk"/>
          <w:color w:val="000000"/>
          <w:sz w:val="28"/>
          <w:szCs w:val="28"/>
        </w:rPr>
        <w:t xml:space="preserve">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52537D" w:rsidRPr="006A0B07" w:rsidRDefault="0052537D" w:rsidP="006A0B07">
      <w:pPr>
        <w:shd w:val="clear" w:color="auto" w:fill="FFFFFF"/>
        <w:spacing w:line="290" w:lineRule="atLeast"/>
        <w:ind w:firstLine="567"/>
        <w:jc w:val="both"/>
        <w:rPr>
          <w:color w:val="000000"/>
          <w:sz w:val="28"/>
          <w:szCs w:val="28"/>
        </w:rPr>
      </w:pPr>
      <w:bookmarkStart w:id="46" w:name="dst100165"/>
      <w:bookmarkEnd w:id="46"/>
      <w:r w:rsidRPr="006A0B07">
        <w:rPr>
          <w:rStyle w:val="blk"/>
          <w:color w:val="000000"/>
          <w:sz w:val="28"/>
          <w:szCs w:val="28"/>
        </w:rPr>
        <w:t>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292CEF" w:rsidRPr="006A0B07" w:rsidRDefault="00292CEF" w:rsidP="006A0B07">
      <w:pPr>
        <w:spacing w:line="240" w:lineRule="atLeast"/>
        <w:ind w:firstLine="567"/>
        <w:jc w:val="both"/>
        <w:rPr>
          <w:sz w:val="28"/>
          <w:szCs w:val="28"/>
        </w:rPr>
      </w:pPr>
      <w:r w:rsidRPr="006A0B07">
        <w:rPr>
          <w:sz w:val="28"/>
          <w:szCs w:val="28"/>
        </w:rPr>
        <w:lastRenderedPageBreak/>
        <w:t>2) К компетенции директора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292CEF" w:rsidRPr="006A0B07" w:rsidRDefault="00292CEF" w:rsidP="006A0B07">
      <w:pPr>
        <w:autoSpaceDE w:val="0"/>
        <w:ind w:firstLine="567"/>
        <w:jc w:val="both"/>
        <w:rPr>
          <w:sz w:val="28"/>
          <w:szCs w:val="28"/>
        </w:rPr>
      </w:pPr>
      <w:r w:rsidRPr="006A0B07">
        <w:rPr>
          <w:sz w:val="28"/>
          <w:szCs w:val="28"/>
        </w:rPr>
        <w:t>Руководитель:</w:t>
      </w:r>
    </w:p>
    <w:p w:rsidR="00292CEF" w:rsidRPr="006A0B07" w:rsidRDefault="00292CEF" w:rsidP="006A0B07">
      <w:pPr>
        <w:pStyle w:val="af1"/>
        <w:numPr>
          <w:ilvl w:val="0"/>
          <w:numId w:val="16"/>
        </w:numPr>
        <w:tabs>
          <w:tab w:val="left" w:pos="993"/>
        </w:tabs>
        <w:autoSpaceDE w:val="0"/>
        <w:ind w:left="0" w:firstLine="567"/>
        <w:jc w:val="both"/>
        <w:rPr>
          <w:sz w:val="28"/>
          <w:szCs w:val="28"/>
        </w:rPr>
      </w:pPr>
      <w:r w:rsidRPr="006A0B07">
        <w:rPr>
          <w:sz w:val="28"/>
          <w:szCs w:val="28"/>
        </w:rPr>
        <w:t xml:space="preserve">организует работу </w:t>
      </w:r>
      <w:r w:rsidR="006A0B07">
        <w:rPr>
          <w:sz w:val="28"/>
          <w:szCs w:val="28"/>
        </w:rPr>
        <w:t>У</w:t>
      </w:r>
      <w:r w:rsidRPr="006A0B07">
        <w:rPr>
          <w:sz w:val="28"/>
          <w:szCs w:val="28"/>
        </w:rPr>
        <w:t>чреждения;</w:t>
      </w:r>
    </w:p>
    <w:p w:rsidR="00292CEF" w:rsidRPr="006A0B07" w:rsidRDefault="00292CEF" w:rsidP="006A0B07">
      <w:pPr>
        <w:pStyle w:val="af1"/>
        <w:numPr>
          <w:ilvl w:val="0"/>
          <w:numId w:val="16"/>
        </w:numPr>
        <w:tabs>
          <w:tab w:val="left" w:pos="993"/>
        </w:tabs>
        <w:autoSpaceDE w:val="0"/>
        <w:ind w:left="0" w:firstLine="567"/>
        <w:jc w:val="both"/>
        <w:rPr>
          <w:sz w:val="28"/>
          <w:szCs w:val="28"/>
        </w:rPr>
      </w:pPr>
      <w:r w:rsidRPr="006A0B07">
        <w:rPr>
          <w:sz w:val="28"/>
          <w:szCs w:val="28"/>
        </w:rPr>
        <w:t xml:space="preserve">действует без доверенности от имени </w:t>
      </w:r>
      <w:r w:rsidR="006A0B07">
        <w:rPr>
          <w:sz w:val="28"/>
          <w:szCs w:val="28"/>
        </w:rPr>
        <w:t>У</w:t>
      </w:r>
      <w:r w:rsidRPr="006A0B07">
        <w:rPr>
          <w:sz w:val="28"/>
          <w:szCs w:val="28"/>
        </w:rPr>
        <w:t>чреждения;</w:t>
      </w:r>
    </w:p>
    <w:p w:rsidR="00292CEF" w:rsidRPr="006A0B07" w:rsidRDefault="00292CEF" w:rsidP="006A0B07">
      <w:pPr>
        <w:pStyle w:val="af1"/>
        <w:numPr>
          <w:ilvl w:val="0"/>
          <w:numId w:val="16"/>
        </w:numPr>
        <w:tabs>
          <w:tab w:val="left" w:pos="993"/>
        </w:tabs>
        <w:autoSpaceDE w:val="0"/>
        <w:ind w:left="0" w:firstLine="567"/>
        <w:jc w:val="both"/>
        <w:rPr>
          <w:sz w:val="28"/>
          <w:szCs w:val="28"/>
        </w:rPr>
      </w:pPr>
      <w:r w:rsidRPr="006A0B07">
        <w:rPr>
          <w:sz w:val="28"/>
          <w:szCs w:val="28"/>
        </w:rPr>
        <w:t>заключает договоры, в том числе трудовые;</w:t>
      </w:r>
    </w:p>
    <w:p w:rsidR="00292CEF" w:rsidRPr="006A0B07" w:rsidRDefault="00292CEF" w:rsidP="006A0B07">
      <w:pPr>
        <w:pStyle w:val="af1"/>
        <w:numPr>
          <w:ilvl w:val="0"/>
          <w:numId w:val="16"/>
        </w:numPr>
        <w:tabs>
          <w:tab w:val="left" w:pos="993"/>
        </w:tabs>
        <w:autoSpaceDE w:val="0"/>
        <w:ind w:left="0" w:firstLine="567"/>
        <w:jc w:val="both"/>
        <w:rPr>
          <w:sz w:val="28"/>
          <w:szCs w:val="28"/>
        </w:rPr>
      </w:pPr>
      <w:r w:rsidRPr="006A0B07">
        <w:rPr>
          <w:sz w:val="28"/>
          <w:szCs w:val="28"/>
        </w:rPr>
        <w:t>утверждает должностные обязанности работников Автономного учреждения;</w:t>
      </w:r>
    </w:p>
    <w:p w:rsidR="00292CEF" w:rsidRPr="006A0B07" w:rsidRDefault="00292CEF" w:rsidP="006A0B07">
      <w:pPr>
        <w:pStyle w:val="af1"/>
        <w:numPr>
          <w:ilvl w:val="0"/>
          <w:numId w:val="16"/>
        </w:numPr>
        <w:tabs>
          <w:tab w:val="left" w:pos="993"/>
        </w:tabs>
        <w:autoSpaceDE w:val="0"/>
        <w:ind w:left="0" w:firstLine="567"/>
        <w:jc w:val="both"/>
        <w:rPr>
          <w:sz w:val="28"/>
          <w:szCs w:val="28"/>
        </w:rPr>
      </w:pPr>
      <w:r w:rsidRPr="006A0B07">
        <w:rPr>
          <w:sz w:val="28"/>
          <w:szCs w:val="28"/>
        </w:rPr>
        <w:t>выдает доверенности, совершает иные юридические действия;</w:t>
      </w:r>
    </w:p>
    <w:p w:rsidR="00292CEF" w:rsidRPr="006A0B07" w:rsidRDefault="00292CEF" w:rsidP="006A0B07">
      <w:pPr>
        <w:pStyle w:val="af1"/>
        <w:numPr>
          <w:ilvl w:val="0"/>
          <w:numId w:val="16"/>
        </w:numPr>
        <w:tabs>
          <w:tab w:val="left" w:pos="993"/>
        </w:tabs>
        <w:autoSpaceDE w:val="0"/>
        <w:ind w:left="0" w:firstLine="567"/>
        <w:jc w:val="both"/>
        <w:rPr>
          <w:sz w:val="28"/>
          <w:szCs w:val="28"/>
        </w:rPr>
      </w:pPr>
      <w:r w:rsidRPr="006A0B07">
        <w:rPr>
          <w:sz w:val="28"/>
          <w:szCs w:val="28"/>
        </w:rPr>
        <w:t xml:space="preserve">утверждает план финансово-хозяйственной деятельности Автономного учреждения, его годовую бухгалтерскую отчетность и регламентирующие деятельность Автономного учреждения внутренние документы; </w:t>
      </w:r>
    </w:p>
    <w:p w:rsidR="00292CEF" w:rsidRPr="006A0B07" w:rsidRDefault="00292CEF" w:rsidP="006A0B07">
      <w:pPr>
        <w:pStyle w:val="af1"/>
        <w:numPr>
          <w:ilvl w:val="0"/>
          <w:numId w:val="16"/>
        </w:numPr>
        <w:tabs>
          <w:tab w:val="left" w:pos="993"/>
        </w:tabs>
        <w:autoSpaceDE w:val="0"/>
        <w:ind w:left="0" w:firstLine="567"/>
        <w:jc w:val="both"/>
        <w:rPr>
          <w:sz w:val="28"/>
          <w:szCs w:val="28"/>
        </w:rPr>
      </w:pPr>
      <w:r w:rsidRPr="006A0B07">
        <w:rPr>
          <w:sz w:val="28"/>
          <w:szCs w:val="28"/>
        </w:rPr>
        <w:t>открывает счета в кредитных организациях в порядке, установленном действующим законодательством Российской Федерации;</w:t>
      </w:r>
    </w:p>
    <w:p w:rsidR="00292CEF" w:rsidRPr="006A0B07" w:rsidRDefault="00292CEF" w:rsidP="006A0B07">
      <w:pPr>
        <w:pStyle w:val="af1"/>
        <w:numPr>
          <w:ilvl w:val="0"/>
          <w:numId w:val="16"/>
        </w:numPr>
        <w:tabs>
          <w:tab w:val="left" w:pos="993"/>
        </w:tabs>
        <w:autoSpaceDE w:val="0"/>
        <w:ind w:left="0" w:firstLine="567"/>
        <w:jc w:val="both"/>
        <w:rPr>
          <w:sz w:val="28"/>
          <w:szCs w:val="28"/>
        </w:rPr>
      </w:pPr>
      <w:r w:rsidRPr="006A0B07">
        <w:rPr>
          <w:sz w:val="28"/>
          <w:szCs w:val="28"/>
        </w:rPr>
        <w:t>утверждает штатное расписание Автономного учреждения и должностные обязанности;</w:t>
      </w:r>
    </w:p>
    <w:p w:rsidR="00292CEF" w:rsidRPr="006A0B07" w:rsidRDefault="00292CEF" w:rsidP="006A0B07">
      <w:pPr>
        <w:pStyle w:val="af1"/>
        <w:numPr>
          <w:ilvl w:val="0"/>
          <w:numId w:val="16"/>
        </w:numPr>
        <w:tabs>
          <w:tab w:val="left" w:pos="993"/>
        </w:tabs>
        <w:autoSpaceDE w:val="0"/>
        <w:ind w:left="0" w:firstLine="567"/>
        <w:jc w:val="both"/>
        <w:rPr>
          <w:sz w:val="28"/>
          <w:szCs w:val="28"/>
        </w:rPr>
      </w:pPr>
      <w:r w:rsidRPr="006A0B07">
        <w:rPr>
          <w:sz w:val="28"/>
          <w:szCs w:val="28"/>
        </w:rPr>
        <w:t>применяет к работникам Автономного учреждения меры дисциплинарного взыскания и поощрения в соответствии с действующим законодательством Российской Федерации;</w:t>
      </w:r>
    </w:p>
    <w:p w:rsidR="00292CEF" w:rsidRPr="006A0B07" w:rsidRDefault="00292CEF" w:rsidP="006A0B07">
      <w:pPr>
        <w:pStyle w:val="af1"/>
        <w:numPr>
          <w:ilvl w:val="0"/>
          <w:numId w:val="16"/>
        </w:numPr>
        <w:tabs>
          <w:tab w:val="left" w:pos="993"/>
        </w:tabs>
        <w:autoSpaceDE w:val="0"/>
        <w:ind w:left="0" w:firstLine="567"/>
        <w:jc w:val="both"/>
        <w:rPr>
          <w:sz w:val="28"/>
          <w:szCs w:val="28"/>
        </w:rPr>
      </w:pPr>
      <w:r w:rsidRPr="006A0B07">
        <w:rPr>
          <w:sz w:val="28"/>
          <w:szCs w:val="28"/>
        </w:rPr>
        <w:t>делегирует свои права заместителям, распределяет между ними обязанности;</w:t>
      </w:r>
    </w:p>
    <w:p w:rsidR="00292CEF" w:rsidRPr="006A0B07" w:rsidRDefault="00292CEF" w:rsidP="006A0B07">
      <w:pPr>
        <w:pStyle w:val="af1"/>
        <w:numPr>
          <w:ilvl w:val="0"/>
          <w:numId w:val="16"/>
        </w:numPr>
        <w:tabs>
          <w:tab w:val="left" w:pos="993"/>
        </w:tabs>
        <w:autoSpaceDE w:val="0"/>
        <w:ind w:left="0" w:firstLine="567"/>
        <w:jc w:val="both"/>
        <w:rPr>
          <w:sz w:val="28"/>
          <w:szCs w:val="28"/>
        </w:rPr>
      </w:pPr>
      <w:r w:rsidRPr="006A0B07">
        <w:rPr>
          <w:sz w:val="28"/>
          <w:szCs w:val="28"/>
        </w:rPr>
        <w:t>в пределах своей компетенции издает приказы, дает распоряжения и указания, обязательные для всех работников Автономного учреждения;</w:t>
      </w:r>
    </w:p>
    <w:p w:rsidR="00292CEF" w:rsidRPr="006A0B07" w:rsidRDefault="00292CEF" w:rsidP="006A0B07">
      <w:pPr>
        <w:pStyle w:val="af1"/>
        <w:numPr>
          <w:ilvl w:val="0"/>
          <w:numId w:val="16"/>
        </w:numPr>
        <w:tabs>
          <w:tab w:val="left" w:pos="993"/>
        </w:tabs>
        <w:autoSpaceDE w:val="0"/>
        <w:ind w:left="0" w:firstLine="567"/>
        <w:jc w:val="both"/>
        <w:rPr>
          <w:sz w:val="28"/>
          <w:szCs w:val="28"/>
        </w:rPr>
      </w:pPr>
      <w:r w:rsidRPr="006A0B07">
        <w:rPr>
          <w:sz w:val="28"/>
          <w:szCs w:val="28"/>
        </w:rPr>
        <w:t>пользуется социальными гарантиями, предусмотренными действующим законодательством и условиями трудового договора;</w:t>
      </w:r>
    </w:p>
    <w:p w:rsidR="00292CEF" w:rsidRPr="006A0B07" w:rsidRDefault="00292CEF" w:rsidP="006A0B07">
      <w:pPr>
        <w:pStyle w:val="af1"/>
        <w:numPr>
          <w:ilvl w:val="0"/>
          <w:numId w:val="16"/>
        </w:numPr>
        <w:tabs>
          <w:tab w:val="left" w:pos="993"/>
        </w:tabs>
        <w:autoSpaceDE w:val="0"/>
        <w:ind w:left="0" w:firstLine="567"/>
        <w:jc w:val="both"/>
        <w:rPr>
          <w:sz w:val="28"/>
          <w:szCs w:val="28"/>
        </w:rPr>
      </w:pPr>
      <w:r w:rsidRPr="006A0B07">
        <w:rPr>
          <w:sz w:val="28"/>
          <w:szCs w:val="28"/>
        </w:rPr>
        <w:t>решает иные вопросы, отнесенные законодательством Российской Федерации, Тюменской области, Казанского муниципального района, настоящим Уставом.</w:t>
      </w:r>
    </w:p>
    <w:p w:rsidR="00292CEF" w:rsidRPr="006A0B07" w:rsidRDefault="00292CEF" w:rsidP="006A0B07">
      <w:pPr>
        <w:autoSpaceDE w:val="0"/>
        <w:ind w:firstLine="567"/>
        <w:jc w:val="both"/>
        <w:rPr>
          <w:b/>
          <w:sz w:val="28"/>
          <w:szCs w:val="28"/>
        </w:rPr>
      </w:pPr>
      <w:r w:rsidRPr="006A0B07">
        <w:rPr>
          <w:sz w:val="28"/>
          <w:szCs w:val="28"/>
        </w:rPr>
        <w:t xml:space="preserve">Руководитель Автономного учреждения осуществляет свою деятельность на основании заключенного с </w:t>
      </w:r>
      <w:r w:rsidR="007414CA">
        <w:rPr>
          <w:sz w:val="28"/>
          <w:szCs w:val="28"/>
        </w:rPr>
        <w:t>главой района</w:t>
      </w:r>
      <w:r w:rsidRPr="006A0B07">
        <w:rPr>
          <w:sz w:val="28"/>
          <w:szCs w:val="28"/>
        </w:rPr>
        <w:t xml:space="preserve"> срочного трудового договора.</w:t>
      </w:r>
    </w:p>
    <w:p w:rsidR="00962BEC" w:rsidRPr="006A0B07" w:rsidRDefault="00962BEC" w:rsidP="006A0B07">
      <w:pPr>
        <w:pStyle w:val="HTML"/>
        <w:tabs>
          <w:tab w:val="left" w:pos="9360"/>
        </w:tabs>
        <w:ind w:firstLine="567"/>
        <w:jc w:val="both"/>
        <w:rPr>
          <w:rFonts w:ascii="Times New Roman" w:hAnsi="Times New Roman" w:cs="Times New Roman"/>
          <w:sz w:val="28"/>
          <w:szCs w:val="28"/>
        </w:rPr>
      </w:pPr>
      <w:r w:rsidRPr="006A0B07">
        <w:rPr>
          <w:rFonts w:ascii="Times New Roman" w:hAnsi="Times New Roman" w:cs="Times New Roman"/>
          <w:sz w:val="28"/>
          <w:szCs w:val="28"/>
        </w:rPr>
        <w:t>Директор несет ответственность за последствия своих  действий  в соответствии с федеральными законами, иными нормативными правовыми актами Российской Федерации, настоящим Уставом и заключенным с ним контрактом.</w:t>
      </w:r>
    </w:p>
    <w:p w:rsidR="00962BEC" w:rsidRPr="006A0B07" w:rsidRDefault="00292CEF" w:rsidP="006A0B07">
      <w:pPr>
        <w:autoSpaceDE w:val="0"/>
        <w:autoSpaceDN w:val="0"/>
        <w:adjustRightInd w:val="0"/>
        <w:ind w:firstLine="567"/>
        <w:jc w:val="both"/>
        <w:rPr>
          <w:sz w:val="28"/>
          <w:szCs w:val="28"/>
        </w:rPr>
      </w:pPr>
      <w:r w:rsidRPr="006A0B07">
        <w:rPr>
          <w:sz w:val="28"/>
          <w:szCs w:val="28"/>
        </w:rPr>
        <w:t>3)</w:t>
      </w:r>
      <w:r w:rsidR="00962BEC" w:rsidRPr="006A0B07">
        <w:rPr>
          <w:sz w:val="28"/>
          <w:szCs w:val="28"/>
        </w:rPr>
        <w:t xml:space="preserve"> К компетенции Общего собрания работников Учреждения относится: </w:t>
      </w:r>
    </w:p>
    <w:p w:rsidR="00962BEC" w:rsidRPr="006A0B07" w:rsidRDefault="00962BEC" w:rsidP="006A0B07">
      <w:pPr>
        <w:numPr>
          <w:ilvl w:val="0"/>
          <w:numId w:val="4"/>
        </w:numPr>
        <w:tabs>
          <w:tab w:val="clear" w:pos="1080"/>
          <w:tab w:val="num" w:pos="567"/>
        </w:tabs>
        <w:autoSpaceDE w:val="0"/>
        <w:autoSpaceDN w:val="0"/>
        <w:adjustRightInd w:val="0"/>
        <w:ind w:left="0" w:firstLine="567"/>
        <w:jc w:val="both"/>
        <w:rPr>
          <w:sz w:val="28"/>
          <w:szCs w:val="28"/>
        </w:rPr>
      </w:pPr>
      <w:r w:rsidRPr="006A0B07">
        <w:rPr>
          <w:sz w:val="28"/>
          <w:szCs w:val="28"/>
        </w:rPr>
        <w:t xml:space="preserve"> разработка и принятие устава, внесения изменений, его новой редакции; </w:t>
      </w:r>
    </w:p>
    <w:p w:rsidR="00962BEC" w:rsidRPr="006A0B07" w:rsidRDefault="00962BEC" w:rsidP="006A0B07">
      <w:pPr>
        <w:numPr>
          <w:ilvl w:val="0"/>
          <w:numId w:val="4"/>
        </w:numPr>
        <w:tabs>
          <w:tab w:val="clear" w:pos="1080"/>
          <w:tab w:val="num" w:pos="567"/>
        </w:tabs>
        <w:autoSpaceDE w:val="0"/>
        <w:autoSpaceDN w:val="0"/>
        <w:adjustRightInd w:val="0"/>
        <w:ind w:left="0" w:firstLine="567"/>
        <w:jc w:val="both"/>
        <w:rPr>
          <w:sz w:val="28"/>
          <w:szCs w:val="28"/>
        </w:rPr>
      </w:pPr>
      <w:r w:rsidRPr="006A0B07">
        <w:rPr>
          <w:sz w:val="28"/>
          <w:szCs w:val="28"/>
        </w:rPr>
        <w:t xml:space="preserve"> принятие решения об объявление забастовки; </w:t>
      </w:r>
    </w:p>
    <w:p w:rsidR="00962BEC" w:rsidRPr="006A0B07" w:rsidRDefault="00962BEC" w:rsidP="006A0B07">
      <w:pPr>
        <w:numPr>
          <w:ilvl w:val="0"/>
          <w:numId w:val="4"/>
        </w:numPr>
        <w:tabs>
          <w:tab w:val="clear" w:pos="1080"/>
          <w:tab w:val="num" w:pos="567"/>
        </w:tabs>
        <w:autoSpaceDE w:val="0"/>
        <w:autoSpaceDN w:val="0"/>
        <w:adjustRightInd w:val="0"/>
        <w:ind w:left="0" w:firstLine="567"/>
        <w:jc w:val="both"/>
        <w:rPr>
          <w:sz w:val="28"/>
          <w:szCs w:val="28"/>
        </w:rPr>
      </w:pPr>
      <w:r w:rsidRPr="006A0B07">
        <w:rPr>
          <w:sz w:val="28"/>
          <w:szCs w:val="28"/>
        </w:rPr>
        <w:lastRenderedPageBreak/>
        <w:t xml:space="preserve"> избрание представителей работников в комиссию по трудовым спорам; </w:t>
      </w:r>
    </w:p>
    <w:p w:rsidR="00962BEC" w:rsidRPr="006A0B07" w:rsidRDefault="00962BEC" w:rsidP="006A0B07">
      <w:pPr>
        <w:numPr>
          <w:ilvl w:val="0"/>
          <w:numId w:val="4"/>
        </w:numPr>
        <w:tabs>
          <w:tab w:val="clear" w:pos="1080"/>
          <w:tab w:val="num" w:pos="567"/>
        </w:tabs>
        <w:autoSpaceDE w:val="0"/>
        <w:autoSpaceDN w:val="0"/>
        <w:adjustRightInd w:val="0"/>
        <w:ind w:left="0" w:firstLine="567"/>
        <w:jc w:val="both"/>
        <w:rPr>
          <w:sz w:val="28"/>
          <w:szCs w:val="28"/>
        </w:rPr>
      </w:pPr>
      <w:r w:rsidRPr="006A0B07">
        <w:rPr>
          <w:sz w:val="28"/>
          <w:szCs w:val="28"/>
        </w:rPr>
        <w:t>избрание представителя работников в Наблюдательный Совет Учреждения;</w:t>
      </w:r>
    </w:p>
    <w:p w:rsidR="00292CEF" w:rsidRPr="006A0B07" w:rsidRDefault="00962BEC" w:rsidP="006A0B07">
      <w:pPr>
        <w:numPr>
          <w:ilvl w:val="0"/>
          <w:numId w:val="4"/>
        </w:numPr>
        <w:tabs>
          <w:tab w:val="clear" w:pos="1080"/>
          <w:tab w:val="num" w:pos="567"/>
        </w:tabs>
        <w:autoSpaceDE w:val="0"/>
        <w:autoSpaceDN w:val="0"/>
        <w:adjustRightInd w:val="0"/>
        <w:ind w:left="0" w:firstLine="567"/>
        <w:jc w:val="both"/>
        <w:rPr>
          <w:sz w:val="28"/>
          <w:szCs w:val="28"/>
        </w:rPr>
      </w:pPr>
      <w:r w:rsidRPr="006A0B07">
        <w:rPr>
          <w:sz w:val="28"/>
          <w:szCs w:val="28"/>
        </w:rPr>
        <w:t>созда</w:t>
      </w:r>
      <w:r w:rsidR="00292CEF" w:rsidRPr="006A0B07">
        <w:rPr>
          <w:sz w:val="28"/>
          <w:szCs w:val="28"/>
        </w:rPr>
        <w:t>ние комиссий по трудовым спорам.</w:t>
      </w:r>
    </w:p>
    <w:p w:rsidR="00962BEC" w:rsidRPr="006A0B07" w:rsidRDefault="00962BEC" w:rsidP="006A0B07">
      <w:pPr>
        <w:autoSpaceDE w:val="0"/>
        <w:autoSpaceDN w:val="0"/>
        <w:adjustRightInd w:val="0"/>
        <w:ind w:firstLine="567"/>
        <w:jc w:val="both"/>
        <w:rPr>
          <w:sz w:val="28"/>
          <w:szCs w:val="28"/>
        </w:rPr>
      </w:pPr>
      <w:r w:rsidRPr="006A0B07">
        <w:rPr>
          <w:sz w:val="28"/>
          <w:szCs w:val="28"/>
        </w:rPr>
        <w:t xml:space="preserve">Общее собрание работников созывается не реже одного раза в год, решения принимаются большинством голосов, присутствующих на заседании. Председателем Общего собрания работников является Директор Учреждения.   </w:t>
      </w:r>
    </w:p>
    <w:p w:rsidR="00962BEC" w:rsidRPr="006A0B07" w:rsidRDefault="00292CEF" w:rsidP="006A0B07">
      <w:pPr>
        <w:autoSpaceDE w:val="0"/>
        <w:autoSpaceDN w:val="0"/>
        <w:adjustRightInd w:val="0"/>
        <w:ind w:firstLine="567"/>
        <w:jc w:val="both"/>
        <w:rPr>
          <w:sz w:val="28"/>
          <w:szCs w:val="28"/>
        </w:rPr>
      </w:pPr>
      <w:r w:rsidRPr="006A0B07">
        <w:rPr>
          <w:sz w:val="28"/>
          <w:szCs w:val="28"/>
        </w:rPr>
        <w:t>4)</w:t>
      </w:r>
      <w:r w:rsidR="00962BEC" w:rsidRPr="006A0B07">
        <w:rPr>
          <w:sz w:val="28"/>
          <w:szCs w:val="28"/>
        </w:rPr>
        <w:t xml:space="preserve"> Педагогический совет - коллегиальный орган самоуправления педагогических работников Учреждения, созываемый по мере необходимости. </w:t>
      </w:r>
    </w:p>
    <w:p w:rsidR="00962BEC" w:rsidRPr="006A0B07" w:rsidRDefault="00292CEF" w:rsidP="006A0B07">
      <w:pPr>
        <w:autoSpaceDE w:val="0"/>
        <w:autoSpaceDN w:val="0"/>
        <w:adjustRightInd w:val="0"/>
        <w:ind w:firstLine="567"/>
        <w:jc w:val="both"/>
        <w:rPr>
          <w:sz w:val="28"/>
          <w:szCs w:val="28"/>
        </w:rPr>
      </w:pPr>
      <w:r w:rsidRPr="006A0B07">
        <w:rPr>
          <w:sz w:val="28"/>
          <w:szCs w:val="28"/>
        </w:rPr>
        <w:t>К</w:t>
      </w:r>
      <w:r w:rsidR="00962BEC" w:rsidRPr="006A0B07">
        <w:rPr>
          <w:sz w:val="28"/>
          <w:szCs w:val="28"/>
        </w:rPr>
        <w:t xml:space="preserve"> компетенции Педагогического совета относится: </w:t>
      </w:r>
    </w:p>
    <w:p w:rsidR="00962BEC" w:rsidRPr="006A0B07" w:rsidRDefault="00962BEC" w:rsidP="006A0B07">
      <w:pPr>
        <w:numPr>
          <w:ilvl w:val="0"/>
          <w:numId w:val="5"/>
        </w:numPr>
        <w:tabs>
          <w:tab w:val="clear" w:pos="1440"/>
          <w:tab w:val="num" w:pos="1134"/>
          <w:tab w:val="left" w:pos="1843"/>
        </w:tabs>
        <w:autoSpaceDE w:val="0"/>
        <w:autoSpaceDN w:val="0"/>
        <w:adjustRightInd w:val="0"/>
        <w:ind w:left="0" w:firstLine="567"/>
        <w:jc w:val="both"/>
        <w:rPr>
          <w:sz w:val="28"/>
          <w:szCs w:val="28"/>
        </w:rPr>
      </w:pPr>
      <w:r w:rsidRPr="006A0B07">
        <w:rPr>
          <w:sz w:val="28"/>
          <w:szCs w:val="28"/>
        </w:rPr>
        <w:t xml:space="preserve">обсуждение и выбор учебных планов, программ, форм и методов, иные вопросы, связанные с учебно-тренировочным процессом; </w:t>
      </w:r>
    </w:p>
    <w:p w:rsidR="00962BEC" w:rsidRPr="006A0B07" w:rsidRDefault="00962BEC" w:rsidP="006A0B07">
      <w:pPr>
        <w:numPr>
          <w:ilvl w:val="0"/>
          <w:numId w:val="5"/>
        </w:numPr>
        <w:tabs>
          <w:tab w:val="clear" w:pos="1440"/>
          <w:tab w:val="num" w:pos="1134"/>
          <w:tab w:val="left" w:pos="1843"/>
        </w:tabs>
        <w:autoSpaceDE w:val="0"/>
        <w:autoSpaceDN w:val="0"/>
        <w:adjustRightInd w:val="0"/>
        <w:ind w:left="0" w:firstLine="567"/>
        <w:jc w:val="both"/>
        <w:rPr>
          <w:sz w:val="28"/>
          <w:szCs w:val="28"/>
        </w:rPr>
      </w:pPr>
      <w:r w:rsidRPr="006A0B07">
        <w:rPr>
          <w:sz w:val="28"/>
          <w:szCs w:val="28"/>
        </w:rPr>
        <w:t xml:space="preserve">дача рекомендаций по определению направлений образовательной деятельности Учреждения; </w:t>
      </w:r>
    </w:p>
    <w:p w:rsidR="00962BEC" w:rsidRPr="006A0B07" w:rsidRDefault="00962BEC" w:rsidP="006A0B07">
      <w:pPr>
        <w:numPr>
          <w:ilvl w:val="0"/>
          <w:numId w:val="5"/>
        </w:numPr>
        <w:tabs>
          <w:tab w:val="clear" w:pos="1440"/>
          <w:tab w:val="num" w:pos="1134"/>
          <w:tab w:val="left" w:pos="1843"/>
        </w:tabs>
        <w:autoSpaceDE w:val="0"/>
        <w:autoSpaceDN w:val="0"/>
        <w:adjustRightInd w:val="0"/>
        <w:ind w:left="0" w:firstLine="567"/>
        <w:jc w:val="both"/>
        <w:rPr>
          <w:sz w:val="28"/>
          <w:szCs w:val="28"/>
        </w:rPr>
      </w:pPr>
      <w:r w:rsidRPr="006A0B07">
        <w:rPr>
          <w:sz w:val="28"/>
          <w:szCs w:val="28"/>
        </w:rPr>
        <w:t xml:space="preserve">рассмотрение вопросов повышения квалификации и переподготовки, аттестации кадров; </w:t>
      </w:r>
    </w:p>
    <w:p w:rsidR="00962BEC" w:rsidRPr="006A0B07" w:rsidRDefault="00962BEC" w:rsidP="006A0B07">
      <w:pPr>
        <w:numPr>
          <w:ilvl w:val="0"/>
          <w:numId w:val="5"/>
        </w:numPr>
        <w:tabs>
          <w:tab w:val="clear" w:pos="1440"/>
          <w:tab w:val="num" w:pos="1134"/>
          <w:tab w:val="left" w:pos="1843"/>
        </w:tabs>
        <w:autoSpaceDE w:val="0"/>
        <w:autoSpaceDN w:val="0"/>
        <w:adjustRightInd w:val="0"/>
        <w:ind w:left="0" w:firstLine="567"/>
        <w:jc w:val="both"/>
        <w:rPr>
          <w:sz w:val="28"/>
          <w:szCs w:val="28"/>
        </w:rPr>
      </w:pPr>
      <w:r w:rsidRPr="006A0B07">
        <w:rPr>
          <w:sz w:val="28"/>
          <w:szCs w:val="28"/>
        </w:rPr>
        <w:t xml:space="preserve">проведение опытно-экспериментальной работы; </w:t>
      </w:r>
    </w:p>
    <w:p w:rsidR="00962BEC" w:rsidRDefault="00962BEC" w:rsidP="006A0B07">
      <w:pPr>
        <w:autoSpaceDE w:val="0"/>
        <w:autoSpaceDN w:val="0"/>
        <w:adjustRightInd w:val="0"/>
        <w:ind w:firstLine="567"/>
        <w:jc w:val="both"/>
        <w:rPr>
          <w:sz w:val="28"/>
          <w:szCs w:val="28"/>
        </w:rPr>
      </w:pPr>
      <w:r w:rsidRPr="006A0B07">
        <w:rPr>
          <w:sz w:val="28"/>
          <w:szCs w:val="28"/>
        </w:rPr>
        <w:t>Решения Педагогического совета принимаются большинством голосов, присутствующих на заседании.</w:t>
      </w:r>
    </w:p>
    <w:p w:rsidR="00456CF2" w:rsidRPr="00456CF2" w:rsidRDefault="00456CF2" w:rsidP="00456CF2">
      <w:pPr>
        <w:autoSpaceDE w:val="0"/>
        <w:autoSpaceDN w:val="0"/>
        <w:adjustRightInd w:val="0"/>
        <w:ind w:firstLine="567"/>
        <w:jc w:val="both"/>
        <w:rPr>
          <w:sz w:val="28"/>
          <w:szCs w:val="28"/>
        </w:rPr>
      </w:pPr>
      <w:r>
        <w:rPr>
          <w:sz w:val="28"/>
          <w:szCs w:val="28"/>
        </w:rPr>
        <w:t>5) Т</w:t>
      </w:r>
      <w:r w:rsidRPr="00456CF2">
        <w:rPr>
          <w:sz w:val="28"/>
          <w:szCs w:val="28"/>
        </w:rPr>
        <w:t xml:space="preserve">ренерский  совет  создается  как  одна  из  важнейших  вспомогательных  структур </w:t>
      </w:r>
      <w:r>
        <w:rPr>
          <w:sz w:val="28"/>
          <w:szCs w:val="28"/>
        </w:rPr>
        <w:t xml:space="preserve"> Учреждения</w:t>
      </w:r>
      <w:r w:rsidRPr="00456CF2">
        <w:rPr>
          <w:sz w:val="28"/>
          <w:szCs w:val="28"/>
        </w:rPr>
        <w:t xml:space="preserve"> с целью развития и обеспечения демократических форм в управлении тренировочной  и  воспитательной  деятельностью,  объединения  усилий  коллектива тренеров  по  реализации программы спортивной подготовки. </w:t>
      </w:r>
      <w:r w:rsidR="00352787">
        <w:rPr>
          <w:sz w:val="28"/>
          <w:szCs w:val="28"/>
        </w:rPr>
        <w:t>Состав тренерского совета утверждается приказом директора Учреждения. Срок избрания тренерского совета составляет 5 лет, в случае замены члена тренерского совета, его замена осуществляется на основании приказа директора Учреждения.</w:t>
      </w:r>
    </w:p>
    <w:p w:rsidR="00456CF2" w:rsidRPr="00456CF2" w:rsidRDefault="00456CF2" w:rsidP="00456CF2">
      <w:pPr>
        <w:autoSpaceDE w:val="0"/>
        <w:autoSpaceDN w:val="0"/>
        <w:adjustRightInd w:val="0"/>
        <w:ind w:firstLine="567"/>
        <w:jc w:val="both"/>
        <w:rPr>
          <w:sz w:val="28"/>
          <w:szCs w:val="28"/>
        </w:rPr>
      </w:pPr>
      <w:r w:rsidRPr="00456CF2">
        <w:rPr>
          <w:sz w:val="28"/>
          <w:szCs w:val="28"/>
        </w:rPr>
        <w:t xml:space="preserve"> Члены Тренерского совета  </w:t>
      </w:r>
      <w:r>
        <w:rPr>
          <w:sz w:val="28"/>
          <w:szCs w:val="28"/>
        </w:rPr>
        <w:t>Учреждения</w:t>
      </w:r>
      <w:r w:rsidRPr="00456CF2">
        <w:rPr>
          <w:sz w:val="28"/>
          <w:szCs w:val="28"/>
        </w:rPr>
        <w:t xml:space="preserve"> осуществляют свою деятельность в соответствии с ФЗ РФ от 04.12.2007 г. № 329-ФЗ «О физической культуре и спорте в РФ»,</w:t>
      </w:r>
      <w:r>
        <w:rPr>
          <w:sz w:val="28"/>
          <w:szCs w:val="28"/>
        </w:rPr>
        <w:t xml:space="preserve"> </w:t>
      </w:r>
      <w:r w:rsidRPr="00456CF2">
        <w:rPr>
          <w:sz w:val="28"/>
          <w:szCs w:val="28"/>
        </w:rPr>
        <w:t xml:space="preserve">иными  нормативными  правовыми  актами  органов  государственной  власти  Российской </w:t>
      </w:r>
      <w:r>
        <w:rPr>
          <w:sz w:val="28"/>
          <w:szCs w:val="28"/>
        </w:rPr>
        <w:t xml:space="preserve"> </w:t>
      </w:r>
      <w:r w:rsidRPr="00456CF2">
        <w:rPr>
          <w:sz w:val="28"/>
          <w:szCs w:val="28"/>
        </w:rPr>
        <w:t xml:space="preserve">Федерации, Уставом </w:t>
      </w:r>
      <w:r>
        <w:rPr>
          <w:sz w:val="28"/>
          <w:szCs w:val="28"/>
        </w:rPr>
        <w:t>Учреждения</w:t>
      </w:r>
      <w:r w:rsidRPr="00456CF2">
        <w:rPr>
          <w:sz w:val="28"/>
          <w:szCs w:val="28"/>
        </w:rPr>
        <w:t xml:space="preserve">. </w:t>
      </w:r>
    </w:p>
    <w:p w:rsidR="00456CF2" w:rsidRPr="00456CF2" w:rsidRDefault="00456CF2" w:rsidP="00456CF2">
      <w:pPr>
        <w:autoSpaceDE w:val="0"/>
        <w:autoSpaceDN w:val="0"/>
        <w:adjustRightInd w:val="0"/>
        <w:ind w:firstLine="567"/>
        <w:jc w:val="both"/>
        <w:rPr>
          <w:sz w:val="28"/>
          <w:szCs w:val="28"/>
        </w:rPr>
      </w:pPr>
      <w:r>
        <w:rPr>
          <w:sz w:val="28"/>
          <w:szCs w:val="28"/>
        </w:rPr>
        <w:t>К компете</w:t>
      </w:r>
      <w:r w:rsidR="004B44D5">
        <w:rPr>
          <w:sz w:val="28"/>
          <w:szCs w:val="28"/>
        </w:rPr>
        <w:t>нции тренерского совета относит</w:t>
      </w:r>
      <w:r>
        <w:rPr>
          <w:sz w:val="28"/>
          <w:szCs w:val="28"/>
        </w:rPr>
        <w:t>ся:</w:t>
      </w:r>
      <w:r w:rsidRPr="00456CF2">
        <w:rPr>
          <w:sz w:val="28"/>
          <w:szCs w:val="28"/>
        </w:rPr>
        <w:t xml:space="preserve">  </w:t>
      </w:r>
    </w:p>
    <w:p w:rsidR="00456CF2" w:rsidRPr="00456CF2" w:rsidRDefault="00456CF2" w:rsidP="00456CF2">
      <w:pPr>
        <w:pStyle w:val="af1"/>
        <w:numPr>
          <w:ilvl w:val="0"/>
          <w:numId w:val="21"/>
        </w:numPr>
        <w:autoSpaceDE w:val="0"/>
        <w:autoSpaceDN w:val="0"/>
        <w:adjustRightInd w:val="0"/>
        <w:ind w:left="0" w:firstLine="567"/>
        <w:jc w:val="both"/>
        <w:rPr>
          <w:sz w:val="28"/>
          <w:szCs w:val="28"/>
        </w:rPr>
      </w:pPr>
      <w:r w:rsidRPr="00456CF2">
        <w:rPr>
          <w:sz w:val="28"/>
          <w:szCs w:val="28"/>
        </w:rPr>
        <w:t xml:space="preserve"> Планирование,  организация  и  подведение  итогов  тренировочной  и  воспитательной работы в </w:t>
      </w:r>
      <w:r>
        <w:rPr>
          <w:sz w:val="28"/>
          <w:szCs w:val="28"/>
        </w:rPr>
        <w:t>Учреждении</w:t>
      </w:r>
      <w:r w:rsidRPr="00456CF2">
        <w:rPr>
          <w:sz w:val="28"/>
          <w:szCs w:val="28"/>
        </w:rPr>
        <w:t xml:space="preserve">. </w:t>
      </w:r>
    </w:p>
    <w:p w:rsidR="00456CF2" w:rsidRPr="00456CF2" w:rsidRDefault="00456CF2" w:rsidP="00456CF2">
      <w:pPr>
        <w:pStyle w:val="af1"/>
        <w:numPr>
          <w:ilvl w:val="0"/>
          <w:numId w:val="21"/>
        </w:numPr>
        <w:autoSpaceDE w:val="0"/>
        <w:autoSpaceDN w:val="0"/>
        <w:adjustRightInd w:val="0"/>
        <w:ind w:left="0" w:firstLine="567"/>
        <w:jc w:val="both"/>
        <w:rPr>
          <w:sz w:val="28"/>
          <w:szCs w:val="28"/>
        </w:rPr>
      </w:pPr>
      <w:r w:rsidRPr="00456CF2">
        <w:rPr>
          <w:sz w:val="28"/>
          <w:szCs w:val="28"/>
        </w:rPr>
        <w:t xml:space="preserve">Содействие в формировании  контингента спортсменов. </w:t>
      </w:r>
    </w:p>
    <w:p w:rsidR="00456CF2" w:rsidRPr="00456CF2" w:rsidRDefault="00456CF2" w:rsidP="00456CF2">
      <w:pPr>
        <w:pStyle w:val="af1"/>
        <w:numPr>
          <w:ilvl w:val="0"/>
          <w:numId w:val="21"/>
        </w:numPr>
        <w:autoSpaceDE w:val="0"/>
        <w:autoSpaceDN w:val="0"/>
        <w:adjustRightInd w:val="0"/>
        <w:ind w:left="0" w:firstLine="567"/>
        <w:jc w:val="both"/>
        <w:rPr>
          <w:sz w:val="28"/>
          <w:szCs w:val="28"/>
        </w:rPr>
      </w:pPr>
      <w:r w:rsidRPr="00456CF2">
        <w:rPr>
          <w:sz w:val="28"/>
          <w:szCs w:val="28"/>
        </w:rPr>
        <w:t xml:space="preserve">Повышение эффективности тренировочного и воспитательного процесса, внедрение в спортивную практику передовых технологий, инновационных методов, обеспечивающих высокие спортивные результаты. </w:t>
      </w:r>
    </w:p>
    <w:p w:rsidR="00456CF2" w:rsidRPr="00456CF2" w:rsidRDefault="00456CF2" w:rsidP="00456CF2">
      <w:pPr>
        <w:pStyle w:val="af1"/>
        <w:numPr>
          <w:ilvl w:val="0"/>
          <w:numId w:val="21"/>
        </w:numPr>
        <w:autoSpaceDE w:val="0"/>
        <w:autoSpaceDN w:val="0"/>
        <w:adjustRightInd w:val="0"/>
        <w:ind w:left="0" w:firstLine="567"/>
        <w:jc w:val="both"/>
        <w:rPr>
          <w:sz w:val="28"/>
          <w:szCs w:val="28"/>
        </w:rPr>
      </w:pPr>
      <w:r w:rsidRPr="00456CF2">
        <w:rPr>
          <w:sz w:val="28"/>
          <w:szCs w:val="28"/>
        </w:rPr>
        <w:t xml:space="preserve"> Рассмотрение  дисциплинарных  вопросов  в  отношении  спортсменов  и  принятие  по ним соответствующих рекомендаций для руководства </w:t>
      </w:r>
      <w:r w:rsidR="00352787">
        <w:rPr>
          <w:sz w:val="28"/>
          <w:szCs w:val="28"/>
        </w:rPr>
        <w:t>Учреждения</w:t>
      </w:r>
      <w:r w:rsidRPr="00456CF2">
        <w:rPr>
          <w:sz w:val="28"/>
          <w:szCs w:val="28"/>
        </w:rPr>
        <w:t xml:space="preserve">.  </w:t>
      </w:r>
    </w:p>
    <w:p w:rsidR="00456CF2" w:rsidRPr="00352787" w:rsidRDefault="00456CF2" w:rsidP="00456CF2">
      <w:pPr>
        <w:pStyle w:val="af1"/>
        <w:numPr>
          <w:ilvl w:val="0"/>
          <w:numId w:val="21"/>
        </w:numPr>
        <w:autoSpaceDE w:val="0"/>
        <w:autoSpaceDN w:val="0"/>
        <w:adjustRightInd w:val="0"/>
        <w:ind w:left="0" w:firstLine="567"/>
        <w:jc w:val="both"/>
        <w:rPr>
          <w:sz w:val="28"/>
          <w:szCs w:val="28"/>
        </w:rPr>
      </w:pPr>
      <w:r w:rsidRPr="00352787">
        <w:rPr>
          <w:sz w:val="28"/>
          <w:szCs w:val="28"/>
        </w:rPr>
        <w:lastRenderedPageBreak/>
        <w:t xml:space="preserve"> Согласование  планов  тренировочной,  воспитательной  работы,  оздоровительных мероприятий, индивидуальных планов подготовки спортсменов на тренировочный год и Олимпийский цикл, список тренировочных групп по комплектованию. </w:t>
      </w:r>
    </w:p>
    <w:p w:rsidR="00456CF2" w:rsidRPr="00352787" w:rsidRDefault="00456CF2" w:rsidP="00456CF2">
      <w:pPr>
        <w:pStyle w:val="af1"/>
        <w:numPr>
          <w:ilvl w:val="0"/>
          <w:numId w:val="21"/>
        </w:numPr>
        <w:autoSpaceDE w:val="0"/>
        <w:autoSpaceDN w:val="0"/>
        <w:adjustRightInd w:val="0"/>
        <w:ind w:left="0" w:firstLine="567"/>
        <w:jc w:val="both"/>
        <w:rPr>
          <w:sz w:val="28"/>
          <w:szCs w:val="28"/>
        </w:rPr>
      </w:pPr>
      <w:r w:rsidRPr="00352787">
        <w:rPr>
          <w:sz w:val="28"/>
          <w:szCs w:val="28"/>
        </w:rPr>
        <w:t xml:space="preserve"> Рассмотрение  проектов  календарных  планов  физкультурных  и  спортивных мероприятий,  положений  о  соревнованиях,  планов  тренировочных  занятий,  вопросов проведения  тренировочных сборов и  участия в соревнованиях всех уровней. </w:t>
      </w:r>
    </w:p>
    <w:p w:rsidR="00456CF2" w:rsidRPr="00352787" w:rsidRDefault="00456CF2" w:rsidP="00456CF2">
      <w:pPr>
        <w:pStyle w:val="af1"/>
        <w:numPr>
          <w:ilvl w:val="0"/>
          <w:numId w:val="21"/>
        </w:numPr>
        <w:autoSpaceDE w:val="0"/>
        <w:autoSpaceDN w:val="0"/>
        <w:adjustRightInd w:val="0"/>
        <w:ind w:left="0" w:firstLine="567"/>
        <w:jc w:val="both"/>
        <w:rPr>
          <w:sz w:val="28"/>
          <w:szCs w:val="28"/>
        </w:rPr>
      </w:pPr>
      <w:r w:rsidRPr="00352787">
        <w:rPr>
          <w:sz w:val="28"/>
          <w:szCs w:val="28"/>
        </w:rPr>
        <w:t xml:space="preserve"> Заслушивание  отчетов  тренеров  по  совершенствованию  методики  тренировочного процесса (по итогам года, соревнований и т.п.). </w:t>
      </w:r>
    </w:p>
    <w:p w:rsidR="00456CF2" w:rsidRPr="00456CF2" w:rsidRDefault="00456CF2" w:rsidP="00456CF2">
      <w:pPr>
        <w:pStyle w:val="af1"/>
        <w:numPr>
          <w:ilvl w:val="0"/>
          <w:numId w:val="21"/>
        </w:numPr>
        <w:autoSpaceDE w:val="0"/>
        <w:autoSpaceDN w:val="0"/>
        <w:adjustRightInd w:val="0"/>
        <w:ind w:left="0" w:firstLine="567"/>
        <w:jc w:val="both"/>
        <w:rPr>
          <w:sz w:val="28"/>
          <w:szCs w:val="28"/>
        </w:rPr>
      </w:pPr>
      <w:r w:rsidRPr="00456CF2">
        <w:rPr>
          <w:sz w:val="28"/>
          <w:szCs w:val="28"/>
        </w:rPr>
        <w:t xml:space="preserve"> Вносить изменения и дополнения в проведение контрольных тестов. </w:t>
      </w:r>
    </w:p>
    <w:p w:rsidR="00456CF2" w:rsidRPr="00456CF2" w:rsidRDefault="00456CF2" w:rsidP="00456CF2">
      <w:pPr>
        <w:pStyle w:val="af1"/>
        <w:numPr>
          <w:ilvl w:val="0"/>
          <w:numId w:val="21"/>
        </w:numPr>
        <w:autoSpaceDE w:val="0"/>
        <w:autoSpaceDN w:val="0"/>
        <w:adjustRightInd w:val="0"/>
        <w:ind w:left="0" w:firstLine="567"/>
        <w:jc w:val="both"/>
        <w:rPr>
          <w:sz w:val="28"/>
          <w:szCs w:val="28"/>
        </w:rPr>
      </w:pPr>
      <w:r w:rsidRPr="00456CF2">
        <w:rPr>
          <w:sz w:val="28"/>
          <w:szCs w:val="28"/>
        </w:rPr>
        <w:t xml:space="preserve">Проводить предварительное комплектование тренировочных групп. </w:t>
      </w:r>
    </w:p>
    <w:p w:rsidR="00352787" w:rsidRDefault="00456CF2" w:rsidP="00352787">
      <w:pPr>
        <w:pStyle w:val="af1"/>
        <w:numPr>
          <w:ilvl w:val="0"/>
          <w:numId w:val="21"/>
        </w:numPr>
        <w:autoSpaceDE w:val="0"/>
        <w:autoSpaceDN w:val="0"/>
        <w:adjustRightInd w:val="0"/>
        <w:ind w:left="0" w:firstLine="567"/>
        <w:jc w:val="both"/>
        <w:rPr>
          <w:sz w:val="28"/>
          <w:szCs w:val="28"/>
        </w:rPr>
      </w:pPr>
      <w:r w:rsidRPr="00352787">
        <w:rPr>
          <w:sz w:val="28"/>
          <w:szCs w:val="28"/>
        </w:rPr>
        <w:t xml:space="preserve"> Рассмотрение предложений о переводе спортсменов на очередной год обучения и этап подготовки. </w:t>
      </w:r>
    </w:p>
    <w:p w:rsidR="00456CF2" w:rsidRPr="00352787" w:rsidRDefault="00352787" w:rsidP="00352787">
      <w:pPr>
        <w:autoSpaceDE w:val="0"/>
        <w:autoSpaceDN w:val="0"/>
        <w:adjustRightInd w:val="0"/>
        <w:jc w:val="both"/>
        <w:rPr>
          <w:sz w:val="28"/>
          <w:szCs w:val="28"/>
        </w:rPr>
      </w:pPr>
      <w:r>
        <w:rPr>
          <w:sz w:val="28"/>
          <w:szCs w:val="28"/>
        </w:rPr>
        <w:t xml:space="preserve">        </w:t>
      </w:r>
      <w:r w:rsidR="00456CF2" w:rsidRPr="00352787">
        <w:rPr>
          <w:sz w:val="28"/>
          <w:szCs w:val="28"/>
        </w:rPr>
        <w:t xml:space="preserve">Деятельностью тренерского совета руководит заместитель директора. </w:t>
      </w:r>
    </w:p>
    <w:p w:rsidR="00456CF2" w:rsidRPr="00456CF2" w:rsidRDefault="00456CF2" w:rsidP="00456CF2">
      <w:pPr>
        <w:autoSpaceDE w:val="0"/>
        <w:autoSpaceDN w:val="0"/>
        <w:adjustRightInd w:val="0"/>
        <w:ind w:firstLine="567"/>
        <w:jc w:val="both"/>
        <w:rPr>
          <w:sz w:val="28"/>
          <w:szCs w:val="28"/>
        </w:rPr>
      </w:pPr>
      <w:r w:rsidRPr="00456CF2">
        <w:rPr>
          <w:sz w:val="28"/>
          <w:szCs w:val="28"/>
        </w:rPr>
        <w:t xml:space="preserve">Решения  тренерского  совета  принимаются  большинством  голосов  при  наличии  на заседании не менее двух третей его членов и являются обязательными для всех тренеров  </w:t>
      </w:r>
      <w:r w:rsidR="00352787">
        <w:rPr>
          <w:sz w:val="28"/>
          <w:szCs w:val="28"/>
        </w:rPr>
        <w:t>Учреждения</w:t>
      </w:r>
      <w:r w:rsidRPr="00456CF2">
        <w:rPr>
          <w:sz w:val="28"/>
          <w:szCs w:val="28"/>
        </w:rPr>
        <w:t xml:space="preserve">.  </w:t>
      </w:r>
    </w:p>
    <w:p w:rsidR="00352787" w:rsidRPr="00352787" w:rsidRDefault="00456CF2" w:rsidP="00352787">
      <w:pPr>
        <w:autoSpaceDE w:val="0"/>
        <w:autoSpaceDN w:val="0"/>
        <w:adjustRightInd w:val="0"/>
        <w:ind w:firstLine="567"/>
        <w:jc w:val="both"/>
        <w:rPr>
          <w:sz w:val="28"/>
          <w:szCs w:val="28"/>
        </w:rPr>
      </w:pPr>
      <w:r w:rsidRPr="00456CF2">
        <w:rPr>
          <w:sz w:val="28"/>
          <w:szCs w:val="28"/>
        </w:rPr>
        <w:t>Заседания Тренерск</w:t>
      </w:r>
      <w:r w:rsidR="00352787">
        <w:rPr>
          <w:sz w:val="28"/>
          <w:szCs w:val="28"/>
        </w:rPr>
        <w:t>ого совета проводятся по мере необходимости</w:t>
      </w:r>
      <w:r w:rsidR="00352787" w:rsidRPr="00352787">
        <w:rPr>
          <w:sz w:val="28"/>
          <w:szCs w:val="28"/>
        </w:rPr>
        <w:t xml:space="preserve">. Тренерский совет избирает из своего состава председателя и секретаря.  </w:t>
      </w:r>
    </w:p>
    <w:p w:rsidR="00456CF2" w:rsidRPr="00456CF2" w:rsidRDefault="00352787" w:rsidP="00352787">
      <w:pPr>
        <w:autoSpaceDE w:val="0"/>
        <w:autoSpaceDN w:val="0"/>
        <w:adjustRightInd w:val="0"/>
        <w:ind w:firstLine="567"/>
        <w:jc w:val="both"/>
        <w:rPr>
          <w:sz w:val="28"/>
          <w:szCs w:val="28"/>
        </w:rPr>
      </w:pPr>
      <w:r w:rsidRPr="00352787">
        <w:rPr>
          <w:sz w:val="28"/>
          <w:szCs w:val="28"/>
        </w:rPr>
        <w:t>Тренерский совет работает по своему утвержденному плану.</w:t>
      </w:r>
    </w:p>
    <w:p w:rsidR="00456CF2" w:rsidRPr="00456CF2" w:rsidRDefault="00456CF2" w:rsidP="00456CF2">
      <w:pPr>
        <w:autoSpaceDE w:val="0"/>
        <w:autoSpaceDN w:val="0"/>
        <w:adjustRightInd w:val="0"/>
        <w:ind w:firstLine="567"/>
        <w:jc w:val="both"/>
        <w:rPr>
          <w:sz w:val="28"/>
          <w:szCs w:val="28"/>
        </w:rPr>
      </w:pPr>
      <w:r w:rsidRPr="00456CF2">
        <w:rPr>
          <w:sz w:val="28"/>
          <w:szCs w:val="28"/>
        </w:rPr>
        <w:t xml:space="preserve">По  итогам  заседания  Тренерского  совета  оформляется  протокол  и  принимается решение. </w:t>
      </w:r>
    </w:p>
    <w:p w:rsidR="00456CF2" w:rsidRPr="00456CF2" w:rsidRDefault="00456CF2" w:rsidP="00456CF2">
      <w:pPr>
        <w:autoSpaceDE w:val="0"/>
        <w:autoSpaceDN w:val="0"/>
        <w:adjustRightInd w:val="0"/>
        <w:ind w:firstLine="567"/>
        <w:jc w:val="both"/>
        <w:rPr>
          <w:sz w:val="28"/>
          <w:szCs w:val="28"/>
        </w:rPr>
      </w:pPr>
      <w:r w:rsidRPr="00456CF2">
        <w:rPr>
          <w:sz w:val="28"/>
          <w:szCs w:val="28"/>
        </w:rPr>
        <w:t xml:space="preserve">Организацию  выполнения  решений  тренерского  совета  осуществляет  заместитель директора    и  ответственные  лица,  указанные  в  решении.  Результаты  этой  работы сообщаются членам тренерского совета на последующих его заседаниях. </w:t>
      </w:r>
    </w:p>
    <w:p w:rsidR="00456CF2" w:rsidRPr="00456CF2" w:rsidRDefault="00456CF2" w:rsidP="00456CF2">
      <w:pPr>
        <w:autoSpaceDE w:val="0"/>
        <w:autoSpaceDN w:val="0"/>
        <w:adjustRightInd w:val="0"/>
        <w:ind w:firstLine="567"/>
        <w:jc w:val="both"/>
        <w:rPr>
          <w:sz w:val="28"/>
          <w:szCs w:val="28"/>
        </w:rPr>
      </w:pPr>
      <w:r w:rsidRPr="00456CF2">
        <w:rPr>
          <w:sz w:val="28"/>
          <w:szCs w:val="28"/>
        </w:rPr>
        <w:t>Время, место и повестка дня заседания тренерского совета сообщаются не позднее</w:t>
      </w:r>
      <w:r w:rsidR="004B44D5">
        <w:rPr>
          <w:sz w:val="28"/>
          <w:szCs w:val="28"/>
        </w:rPr>
        <w:t>,</w:t>
      </w:r>
      <w:r w:rsidRPr="00456CF2">
        <w:rPr>
          <w:sz w:val="28"/>
          <w:szCs w:val="28"/>
        </w:rPr>
        <w:t xml:space="preserve"> чем за неделю до его проведения</w:t>
      </w:r>
      <w:r w:rsidR="00352787">
        <w:rPr>
          <w:sz w:val="28"/>
          <w:szCs w:val="28"/>
        </w:rPr>
        <w:t>.</w:t>
      </w:r>
      <w:r w:rsidRPr="00456CF2">
        <w:rPr>
          <w:sz w:val="28"/>
          <w:szCs w:val="28"/>
        </w:rPr>
        <w:t xml:space="preserve"> </w:t>
      </w:r>
    </w:p>
    <w:p w:rsidR="00456CF2" w:rsidRDefault="00456CF2" w:rsidP="00456CF2">
      <w:pPr>
        <w:autoSpaceDE w:val="0"/>
        <w:autoSpaceDN w:val="0"/>
        <w:adjustRightInd w:val="0"/>
        <w:ind w:firstLine="567"/>
        <w:jc w:val="both"/>
        <w:rPr>
          <w:sz w:val="28"/>
          <w:szCs w:val="28"/>
        </w:rPr>
      </w:pPr>
      <w:r w:rsidRPr="00456CF2">
        <w:rPr>
          <w:sz w:val="28"/>
          <w:szCs w:val="28"/>
        </w:rPr>
        <w:t xml:space="preserve">Заседания  тренерского  совета  оформляются  протокольно.  В  протоколе  фиксируется ход обсуждения вопросов, выносимых на тренерский совет, предложения и замечаний. </w:t>
      </w:r>
      <w:r w:rsidR="00352787">
        <w:rPr>
          <w:sz w:val="28"/>
          <w:szCs w:val="28"/>
        </w:rPr>
        <w:t xml:space="preserve"> </w:t>
      </w:r>
      <w:r w:rsidRPr="00456CF2">
        <w:rPr>
          <w:sz w:val="28"/>
          <w:szCs w:val="28"/>
        </w:rPr>
        <w:t xml:space="preserve">Протоколы  хранятся  в  отделе  учебно-методической  и  воспитательной  работы </w:t>
      </w:r>
      <w:r w:rsidR="00352787">
        <w:rPr>
          <w:sz w:val="28"/>
          <w:szCs w:val="28"/>
        </w:rPr>
        <w:t>Учреждения</w:t>
      </w:r>
      <w:r w:rsidR="00291DED">
        <w:rPr>
          <w:sz w:val="28"/>
          <w:szCs w:val="28"/>
        </w:rPr>
        <w:t>.</w:t>
      </w:r>
    </w:p>
    <w:p w:rsidR="00B06A96" w:rsidRPr="00DD288A" w:rsidRDefault="00291DED" w:rsidP="00630CCE">
      <w:pPr>
        <w:autoSpaceDE w:val="0"/>
        <w:autoSpaceDN w:val="0"/>
        <w:adjustRightInd w:val="0"/>
        <w:ind w:firstLine="567"/>
        <w:jc w:val="both"/>
        <w:rPr>
          <w:sz w:val="28"/>
          <w:szCs w:val="28"/>
        </w:rPr>
      </w:pPr>
      <w:r w:rsidRPr="00DD288A">
        <w:rPr>
          <w:sz w:val="28"/>
          <w:szCs w:val="28"/>
        </w:rPr>
        <w:t xml:space="preserve">6) </w:t>
      </w:r>
      <w:r w:rsidR="00630CCE" w:rsidRPr="00DD288A">
        <w:rPr>
          <w:sz w:val="28"/>
          <w:szCs w:val="28"/>
        </w:rPr>
        <w:t>Коллегиальным органом управления Учре</w:t>
      </w:r>
      <w:r w:rsidR="00B06A96" w:rsidRPr="00DD288A">
        <w:rPr>
          <w:sz w:val="28"/>
          <w:szCs w:val="28"/>
        </w:rPr>
        <w:t>ждением является родительский комитет</w:t>
      </w:r>
      <w:r w:rsidR="00630CCE" w:rsidRPr="00DD288A">
        <w:rPr>
          <w:sz w:val="28"/>
          <w:szCs w:val="28"/>
        </w:rPr>
        <w:t>, который создается по инициативе родителей (законных представителей) несовершеннолетних обучающихся в Учреждении в целях учета мнения родителей (законных представителей) несовершеннолетних обучающихся по вопросам управления Учреждением и при принятии Учреждением локальных нормативных актов, затрагивающих права и законные интересы обучающихся и родит</w:t>
      </w:r>
      <w:r w:rsidR="00B06A96" w:rsidRPr="00DD288A">
        <w:rPr>
          <w:sz w:val="28"/>
          <w:szCs w:val="28"/>
        </w:rPr>
        <w:t>елей (законных представителей).</w:t>
      </w:r>
    </w:p>
    <w:p w:rsidR="00B06A96" w:rsidRPr="00DD288A" w:rsidRDefault="00630CCE" w:rsidP="00630CCE">
      <w:pPr>
        <w:autoSpaceDE w:val="0"/>
        <w:autoSpaceDN w:val="0"/>
        <w:adjustRightInd w:val="0"/>
        <w:ind w:firstLine="567"/>
        <w:jc w:val="both"/>
        <w:rPr>
          <w:sz w:val="28"/>
          <w:szCs w:val="28"/>
        </w:rPr>
      </w:pPr>
      <w:r w:rsidRPr="00DD288A">
        <w:rPr>
          <w:sz w:val="28"/>
          <w:szCs w:val="28"/>
        </w:rPr>
        <w:t xml:space="preserve">К компетенции </w:t>
      </w:r>
      <w:r w:rsidR="00B06A96" w:rsidRPr="00DD288A">
        <w:rPr>
          <w:sz w:val="28"/>
          <w:szCs w:val="28"/>
        </w:rPr>
        <w:t>родительского комитета относится:</w:t>
      </w:r>
    </w:p>
    <w:p w:rsidR="002B0710" w:rsidRPr="00DD288A" w:rsidRDefault="00630CCE" w:rsidP="00B06A96">
      <w:pPr>
        <w:pStyle w:val="af1"/>
        <w:numPr>
          <w:ilvl w:val="0"/>
          <w:numId w:val="22"/>
        </w:numPr>
        <w:autoSpaceDE w:val="0"/>
        <w:autoSpaceDN w:val="0"/>
        <w:adjustRightInd w:val="0"/>
        <w:ind w:left="0" w:firstLine="567"/>
        <w:jc w:val="both"/>
        <w:rPr>
          <w:sz w:val="28"/>
          <w:szCs w:val="28"/>
        </w:rPr>
      </w:pPr>
      <w:r w:rsidRPr="00DD288A">
        <w:rPr>
          <w:sz w:val="28"/>
          <w:szCs w:val="28"/>
        </w:rPr>
        <w:t>содействие обеспечению оптимальных условий для организ</w:t>
      </w:r>
      <w:r w:rsidR="002B0710" w:rsidRPr="00DD288A">
        <w:rPr>
          <w:sz w:val="28"/>
          <w:szCs w:val="28"/>
        </w:rPr>
        <w:t>ации образовательного процесса;</w:t>
      </w:r>
    </w:p>
    <w:p w:rsidR="002B0710" w:rsidRPr="00DD288A" w:rsidRDefault="00630CCE" w:rsidP="00B06A96">
      <w:pPr>
        <w:pStyle w:val="af1"/>
        <w:numPr>
          <w:ilvl w:val="0"/>
          <w:numId w:val="22"/>
        </w:numPr>
        <w:autoSpaceDE w:val="0"/>
        <w:autoSpaceDN w:val="0"/>
        <w:adjustRightInd w:val="0"/>
        <w:ind w:left="0" w:firstLine="567"/>
        <w:jc w:val="both"/>
        <w:rPr>
          <w:sz w:val="28"/>
          <w:szCs w:val="28"/>
        </w:rPr>
      </w:pPr>
      <w:r w:rsidRPr="00DD288A">
        <w:rPr>
          <w:sz w:val="28"/>
          <w:szCs w:val="28"/>
        </w:rPr>
        <w:t xml:space="preserve">защита прав и </w:t>
      </w:r>
      <w:r w:rsidR="002B0710" w:rsidRPr="00DD288A">
        <w:rPr>
          <w:sz w:val="28"/>
          <w:szCs w:val="28"/>
        </w:rPr>
        <w:t>законных интересов обучающихся;</w:t>
      </w:r>
    </w:p>
    <w:p w:rsidR="002B0710" w:rsidRPr="00DD288A" w:rsidRDefault="00630CCE" w:rsidP="00B06A96">
      <w:pPr>
        <w:pStyle w:val="af1"/>
        <w:numPr>
          <w:ilvl w:val="0"/>
          <w:numId w:val="22"/>
        </w:numPr>
        <w:autoSpaceDE w:val="0"/>
        <w:autoSpaceDN w:val="0"/>
        <w:adjustRightInd w:val="0"/>
        <w:ind w:left="0" w:firstLine="567"/>
        <w:jc w:val="both"/>
        <w:rPr>
          <w:sz w:val="28"/>
          <w:szCs w:val="28"/>
        </w:rPr>
      </w:pPr>
      <w:r w:rsidRPr="00DD288A">
        <w:rPr>
          <w:sz w:val="28"/>
          <w:szCs w:val="28"/>
        </w:rPr>
        <w:lastRenderedPageBreak/>
        <w:t>проведение разъяснительной и консультативной работы среди родителей (законных представителей) обучающих</w:t>
      </w:r>
      <w:r w:rsidR="002B0710" w:rsidRPr="00DD288A">
        <w:rPr>
          <w:sz w:val="28"/>
          <w:szCs w:val="28"/>
        </w:rPr>
        <w:t>ся об их правах и обязанностях;</w:t>
      </w:r>
    </w:p>
    <w:p w:rsidR="002B0710" w:rsidRPr="00DD288A" w:rsidRDefault="00630CCE" w:rsidP="00B06A96">
      <w:pPr>
        <w:pStyle w:val="af1"/>
        <w:numPr>
          <w:ilvl w:val="0"/>
          <w:numId w:val="22"/>
        </w:numPr>
        <w:autoSpaceDE w:val="0"/>
        <w:autoSpaceDN w:val="0"/>
        <w:adjustRightInd w:val="0"/>
        <w:ind w:left="0" w:firstLine="567"/>
        <w:jc w:val="both"/>
        <w:rPr>
          <w:sz w:val="28"/>
          <w:szCs w:val="28"/>
        </w:rPr>
      </w:pPr>
      <w:r w:rsidRPr="00DD288A">
        <w:rPr>
          <w:sz w:val="28"/>
          <w:szCs w:val="28"/>
        </w:rPr>
        <w:t>оказание содействия в проведении меропри</w:t>
      </w:r>
      <w:r w:rsidR="002B0710" w:rsidRPr="00DD288A">
        <w:rPr>
          <w:sz w:val="28"/>
          <w:szCs w:val="28"/>
        </w:rPr>
        <w:t>ятий, организуемых Учреждением;</w:t>
      </w:r>
    </w:p>
    <w:p w:rsidR="002B0710" w:rsidRPr="00DD288A" w:rsidRDefault="00630CCE" w:rsidP="00B06A96">
      <w:pPr>
        <w:pStyle w:val="af1"/>
        <w:numPr>
          <w:ilvl w:val="0"/>
          <w:numId w:val="22"/>
        </w:numPr>
        <w:autoSpaceDE w:val="0"/>
        <w:autoSpaceDN w:val="0"/>
        <w:adjustRightInd w:val="0"/>
        <w:ind w:left="0" w:firstLine="567"/>
        <w:jc w:val="both"/>
        <w:rPr>
          <w:sz w:val="28"/>
          <w:szCs w:val="28"/>
        </w:rPr>
      </w:pPr>
      <w:r w:rsidRPr="00DD288A">
        <w:rPr>
          <w:sz w:val="28"/>
          <w:szCs w:val="28"/>
        </w:rPr>
        <w:t>участие в подготовке Учр</w:t>
      </w:r>
      <w:r w:rsidR="002B0710" w:rsidRPr="00DD288A">
        <w:rPr>
          <w:sz w:val="28"/>
          <w:szCs w:val="28"/>
        </w:rPr>
        <w:t>еждения к новому учебному году;</w:t>
      </w:r>
    </w:p>
    <w:p w:rsidR="002B0710" w:rsidRPr="00DD288A" w:rsidRDefault="00630CCE" w:rsidP="00B06A96">
      <w:pPr>
        <w:pStyle w:val="af1"/>
        <w:numPr>
          <w:ilvl w:val="0"/>
          <w:numId w:val="22"/>
        </w:numPr>
        <w:autoSpaceDE w:val="0"/>
        <w:autoSpaceDN w:val="0"/>
        <w:adjustRightInd w:val="0"/>
        <w:ind w:left="0" w:firstLine="567"/>
        <w:jc w:val="both"/>
        <w:rPr>
          <w:sz w:val="28"/>
          <w:szCs w:val="28"/>
        </w:rPr>
      </w:pPr>
      <w:r w:rsidRPr="00DD288A">
        <w:rPr>
          <w:sz w:val="28"/>
          <w:szCs w:val="28"/>
        </w:rPr>
        <w:t>оказание помощи руководству Учреждения в проведен</w:t>
      </w:r>
      <w:r w:rsidR="002B0710" w:rsidRPr="00DD288A">
        <w:rPr>
          <w:sz w:val="28"/>
          <w:szCs w:val="28"/>
        </w:rPr>
        <w:t>ии общих родительских собраний;</w:t>
      </w:r>
    </w:p>
    <w:p w:rsidR="002B0710" w:rsidRPr="00DD288A" w:rsidRDefault="00630CCE" w:rsidP="00B06A96">
      <w:pPr>
        <w:pStyle w:val="af1"/>
        <w:numPr>
          <w:ilvl w:val="0"/>
          <w:numId w:val="22"/>
        </w:numPr>
        <w:autoSpaceDE w:val="0"/>
        <w:autoSpaceDN w:val="0"/>
        <w:adjustRightInd w:val="0"/>
        <w:ind w:left="0" w:firstLine="567"/>
        <w:jc w:val="both"/>
        <w:rPr>
          <w:sz w:val="28"/>
          <w:szCs w:val="28"/>
        </w:rPr>
      </w:pPr>
      <w:r w:rsidRPr="00DD288A">
        <w:rPr>
          <w:sz w:val="28"/>
          <w:szCs w:val="28"/>
        </w:rPr>
        <w:t>рассмотрение проектов локальных актов Учреждения по вопроса</w:t>
      </w:r>
      <w:r w:rsidR="002B0710" w:rsidRPr="00DD288A">
        <w:rPr>
          <w:sz w:val="28"/>
          <w:szCs w:val="28"/>
        </w:rPr>
        <w:t>м, входящим в свою компетенцию;</w:t>
      </w:r>
    </w:p>
    <w:p w:rsidR="002B0710" w:rsidRPr="00DD288A" w:rsidRDefault="00630CCE" w:rsidP="00B06A96">
      <w:pPr>
        <w:pStyle w:val="af1"/>
        <w:numPr>
          <w:ilvl w:val="0"/>
          <w:numId w:val="22"/>
        </w:numPr>
        <w:autoSpaceDE w:val="0"/>
        <w:autoSpaceDN w:val="0"/>
        <w:adjustRightInd w:val="0"/>
        <w:ind w:left="0" w:firstLine="567"/>
        <w:jc w:val="both"/>
        <w:rPr>
          <w:sz w:val="28"/>
          <w:szCs w:val="28"/>
        </w:rPr>
      </w:pPr>
      <w:r w:rsidRPr="00DD288A">
        <w:rPr>
          <w:sz w:val="28"/>
          <w:szCs w:val="28"/>
        </w:rPr>
        <w:t xml:space="preserve">взаимодействие с различными организациями по вопросам сохранения и развития </w:t>
      </w:r>
      <w:r w:rsidR="002B0710" w:rsidRPr="00DD288A">
        <w:rPr>
          <w:sz w:val="28"/>
          <w:szCs w:val="28"/>
        </w:rPr>
        <w:t>культурных традиций Учреждения;</w:t>
      </w:r>
    </w:p>
    <w:p w:rsidR="002B0710" w:rsidRPr="00DD288A" w:rsidRDefault="00630CCE" w:rsidP="00B06A96">
      <w:pPr>
        <w:pStyle w:val="af1"/>
        <w:numPr>
          <w:ilvl w:val="0"/>
          <w:numId w:val="22"/>
        </w:numPr>
        <w:autoSpaceDE w:val="0"/>
        <w:autoSpaceDN w:val="0"/>
        <w:adjustRightInd w:val="0"/>
        <w:ind w:left="0" w:firstLine="567"/>
        <w:jc w:val="both"/>
        <w:rPr>
          <w:sz w:val="28"/>
          <w:szCs w:val="28"/>
        </w:rPr>
      </w:pPr>
      <w:r w:rsidRPr="00DD288A">
        <w:rPr>
          <w:sz w:val="28"/>
          <w:szCs w:val="28"/>
        </w:rPr>
        <w:t>участие в организации в</w:t>
      </w:r>
      <w:r w:rsidR="002B0710" w:rsidRPr="00DD288A">
        <w:rPr>
          <w:sz w:val="28"/>
          <w:szCs w:val="28"/>
        </w:rPr>
        <w:t>ыездных мероприятий Учреждения.</w:t>
      </w:r>
    </w:p>
    <w:p w:rsidR="003501A7" w:rsidRPr="00DD288A" w:rsidRDefault="002B0710" w:rsidP="002B0710">
      <w:pPr>
        <w:pStyle w:val="af1"/>
        <w:autoSpaceDE w:val="0"/>
        <w:autoSpaceDN w:val="0"/>
        <w:adjustRightInd w:val="0"/>
        <w:ind w:left="0" w:firstLine="567"/>
        <w:jc w:val="both"/>
        <w:rPr>
          <w:sz w:val="28"/>
          <w:szCs w:val="28"/>
        </w:rPr>
      </w:pPr>
      <w:r w:rsidRPr="00DD288A">
        <w:rPr>
          <w:sz w:val="28"/>
          <w:szCs w:val="28"/>
        </w:rPr>
        <w:t>Родительский комитет</w:t>
      </w:r>
      <w:r w:rsidR="00630CCE" w:rsidRPr="00DD288A">
        <w:rPr>
          <w:sz w:val="28"/>
          <w:szCs w:val="28"/>
        </w:rPr>
        <w:t xml:space="preserve"> избирается на об</w:t>
      </w:r>
      <w:r w:rsidR="003501A7" w:rsidRPr="00DD288A">
        <w:rPr>
          <w:sz w:val="28"/>
          <w:szCs w:val="28"/>
        </w:rPr>
        <w:t>щем собрании родителей.</w:t>
      </w:r>
    </w:p>
    <w:p w:rsidR="003501A7" w:rsidRPr="00DD288A" w:rsidRDefault="003501A7" w:rsidP="002B0710">
      <w:pPr>
        <w:pStyle w:val="af1"/>
        <w:autoSpaceDE w:val="0"/>
        <w:autoSpaceDN w:val="0"/>
        <w:adjustRightInd w:val="0"/>
        <w:ind w:left="0" w:firstLine="567"/>
        <w:jc w:val="both"/>
        <w:rPr>
          <w:sz w:val="28"/>
          <w:szCs w:val="28"/>
        </w:rPr>
      </w:pPr>
      <w:r w:rsidRPr="00DD288A">
        <w:rPr>
          <w:sz w:val="28"/>
          <w:szCs w:val="28"/>
        </w:rPr>
        <w:t>Численный состав родительского комитета определяется самостоятельно.</w:t>
      </w:r>
    </w:p>
    <w:p w:rsidR="003501A7" w:rsidRPr="00DD288A" w:rsidRDefault="008E74D6" w:rsidP="002B0710">
      <w:pPr>
        <w:pStyle w:val="af1"/>
        <w:autoSpaceDE w:val="0"/>
        <w:autoSpaceDN w:val="0"/>
        <w:adjustRightInd w:val="0"/>
        <w:ind w:left="0" w:firstLine="567"/>
        <w:jc w:val="both"/>
        <w:rPr>
          <w:sz w:val="28"/>
          <w:szCs w:val="28"/>
        </w:rPr>
      </w:pPr>
      <w:r w:rsidRPr="00DD288A">
        <w:rPr>
          <w:sz w:val="28"/>
          <w:szCs w:val="28"/>
        </w:rPr>
        <w:t xml:space="preserve">Из состава комитета большинством голосов выбирается председатель. </w:t>
      </w:r>
      <w:r w:rsidR="00134C46" w:rsidRPr="00DD288A">
        <w:rPr>
          <w:sz w:val="28"/>
          <w:szCs w:val="28"/>
        </w:rPr>
        <w:t>Ответственность за делопроизводство в комитете возлагается на председателя комитета или секретаря.</w:t>
      </w:r>
      <w:r w:rsidR="00630CCE" w:rsidRPr="00DD288A">
        <w:rPr>
          <w:sz w:val="28"/>
          <w:szCs w:val="28"/>
        </w:rPr>
        <w:t xml:space="preserve"> </w:t>
      </w:r>
      <w:r w:rsidR="002045BB" w:rsidRPr="00DD288A">
        <w:rPr>
          <w:sz w:val="28"/>
          <w:szCs w:val="28"/>
        </w:rPr>
        <w:t>Родительский комитет</w:t>
      </w:r>
      <w:r w:rsidR="00630CCE" w:rsidRPr="00DD288A">
        <w:rPr>
          <w:sz w:val="28"/>
          <w:szCs w:val="28"/>
        </w:rPr>
        <w:t xml:space="preserve"> избирае</w:t>
      </w:r>
      <w:r w:rsidR="003501A7" w:rsidRPr="00DD288A">
        <w:rPr>
          <w:sz w:val="28"/>
          <w:szCs w:val="28"/>
        </w:rPr>
        <w:t>тся сроком на один год.</w:t>
      </w:r>
    </w:p>
    <w:p w:rsidR="00C80C2B" w:rsidRPr="00DD288A" w:rsidRDefault="007C0FEF" w:rsidP="002B0710">
      <w:pPr>
        <w:pStyle w:val="af1"/>
        <w:autoSpaceDE w:val="0"/>
        <w:autoSpaceDN w:val="0"/>
        <w:adjustRightInd w:val="0"/>
        <w:ind w:left="0" w:firstLine="567"/>
        <w:jc w:val="both"/>
        <w:rPr>
          <w:sz w:val="28"/>
          <w:szCs w:val="28"/>
        </w:rPr>
      </w:pPr>
      <w:r w:rsidRPr="00DD288A">
        <w:rPr>
          <w:sz w:val="28"/>
          <w:szCs w:val="28"/>
        </w:rPr>
        <w:t>Родительский комитет</w:t>
      </w:r>
      <w:r w:rsidR="00630CCE" w:rsidRPr="00DD288A">
        <w:rPr>
          <w:sz w:val="28"/>
          <w:szCs w:val="28"/>
        </w:rPr>
        <w:t xml:space="preserve"> работает по разработанному и принятому им регламенту работы и плану, которые согла</w:t>
      </w:r>
      <w:r w:rsidR="00C80C2B" w:rsidRPr="00DD288A">
        <w:rPr>
          <w:sz w:val="28"/>
          <w:szCs w:val="28"/>
        </w:rPr>
        <w:t>суются с директором Учреждения.</w:t>
      </w:r>
    </w:p>
    <w:p w:rsidR="00C80C2B" w:rsidRPr="00DD288A" w:rsidRDefault="00630CCE" w:rsidP="002B0710">
      <w:pPr>
        <w:pStyle w:val="af1"/>
        <w:autoSpaceDE w:val="0"/>
        <w:autoSpaceDN w:val="0"/>
        <w:adjustRightInd w:val="0"/>
        <w:ind w:left="0" w:firstLine="567"/>
        <w:jc w:val="both"/>
        <w:rPr>
          <w:sz w:val="28"/>
          <w:szCs w:val="28"/>
        </w:rPr>
      </w:pPr>
      <w:r w:rsidRPr="00DD288A">
        <w:rPr>
          <w:sz w:val="28"/>
          <w:szCs w:val="28"/>
        </w:rPr>
        <w:t xml:space="preserve">О своей работе </w:t>
      </w:r>
      <w:r w:rsidR="00C80C2B" w:rsidRPr="00DD288A">
        <w:rPr>
          <w:sz w:val="28"/>
          <w:szCs w:val="28"/>
        </w:rPr>
        <w:t>родительский комитет</w:t>
      </w:r>
      <w:r w:rsidRPr="00DD288A">
        <w:rPr>
          <w:sz w:val="28"/>
          <w:szCs w:val="28"/>
        </w:rPr>
        <w:t xml:space="preserve"> отчитывается перед общим родительским собранием не ре</w:t>
      </w:r>
      <w:r w:rsidR="00C80C2B" w:rsidRPr="00DD288A">
        <w:rPr>
          <w:sz w:val="28"/>
          <w:szCs w:val="28"/>
        </w:rPr>
        <w:t>же одного раза в год.</w:t>
      </w:r>
    </w:p>
    <w:p w:rsidR="00C80C2B" w:rsidRPr="00DD288A" w:rsidRDefault="00C80C2B" w:rsidP="002B0710">
      <w:pPr>
        <w:pStyle w:val="af1"/>
        <w:autoSpaceDE w:val="0"/>
        <w:autoSpaceDN w:val="0"/>
        <w:adjustRightInd w:val="0"/>
        <w:ind w:left="0" w:firstLine="567"/>
        <w:jc w:val="both"/>
        <w:rPr>
          <w:sz w:val="28"/>
          <w:szCs w:val="28"/>
        </w:rPr>
      </w:pPr>
      <w:r w:rsidRPr="00DD288A">
        <w:rPr>
          <w:sz w:val="28"/>
          <w:szCs w:val="28"/>
        </w:rPr>
        <w:t xml:space="preserve">Родительский комитет </w:t>
      </w:r>
      <w:r w:rsidR="00630CCE" w:rsidRPr="00DD288A">
        <w:rPr>
          <w:sz w:val="28"/>
          <w:szCs w:val="28"/>
        </w:rPr>
        <w:t>правомочен выносить решения при наличии на заседании не менее половины своего состава. Решения принимаются просты</w:t>
      </w:r>
      <w:r w:rsidRPr="00DD288A">
        <w:rPr>
          <w:sz w:val="28"/>
          <w:szCs w:val="28"/>
        </w:rPr>
        <w:t>м большинством голосов.</w:t>
      </w:r>
    </w:p>
    <w:p w:rsidR="00C80C2B" w:rsidRPr="00DD288A" w:rsidRDefault="00C80C2B" w:rsidP="002B0710">
      <w:pPr>
        <w:pStyle w:val="af1"/>
        <w:autoSpaceDE w:val="0"/>
        <w:autoSpaceDN w:val="0"/>
        <w:adjustRightInd w:val="0"/>
        <w:ind w:left="0" w:firstLine="567"/>
        <w:jc w:val="both"/>
        <w:rPr>
          <w:sz w:val="28"/>
          <w:szCs w:val="28"/>
        </w:rPr>
      </w:pPr>
      <w:r w:rsidRPr="00DD288A">
        <w:rPr>
          <w:sz w:val="28"/>
          <w:szCs w:val="28"/>
        </w:rPr>
        <w:t xml:space="preserve">Переписка комитета по вопросам, относящимся к его компетенции, ведется от имени </w:t>
      </w:r>
      <w:r w:rsidR="00A47BE6" w:rsidRPr="00DD288A">
        <w:rPr>
          <w:sz w:val="28"/>
          <w:szCs w:val="28"/>
        </w:rPr>
        <w:t>Учреждения</w:t>
      </w:r>
      <w:r w:rsidRPr="00DD288A">
        <w:rPr>
          <w:sz w:val="28"/>
          <w:szCs w:val="28"/>
        </w:rPr>
        <w:t xml:space="preserve">, документы подписывает директор </w:t>
      </w:r>
      <w:r w:rsidR="00A47BE6" w:rsidRPr="00DD288A">
        <w:rPr>
          <w:sz w:val="28"/>
          <w:szCs w:val="28"/>
        </w:rPr>
        <w:t>Учреждения</w:t>
      </w:r>
      <w:r w:rsidRPr="00DD288A">
        <w:rPr>
          <w:sz w:val="28"/>
          <w:szCs w:val="28"/>
        </w:rPr>
        <w:t xml:space="preserve"> и председатель комитета.</w:t>
      </w:r>
    </w:p>
    <w:p w:rsidR="00291DED" w:rsidRPr="00B06A96" w:rsidRDefault="00A47BE6" w:rsidP="002B0710">
      <w:pPr>
        <w:pStyle w:val="af1"/>
        <w:autoSpaceDE w:val="0"/>
        <w:autoSpaceDN w:val="0"/>
        <w:adjustRightInd w:val="0"/>
        <w:ind w:left="0" w:firstLine="567"/>
        <w:jc w:val="both"/>
        <w:rPr>
          <w:sz w:val="28"/>
          <w:szCs w:val="28"/>
        </w:rPr>
      </w:pPr>
      <w:r w:rsidRPr="00DD288A">
        <w:rPr>
          <w:sz w:val="28"/>
          <w:szCs w:val="28"/>
        </w:rPr>
        <w:t>Протоколы родительского комитета</w:t>
      </w:r>
      <w:r w:rsidR="00630CCE" w:rsidRPr="00DD288A">
        <w:rPr>
          <w:sz w:val="28"/>
          <w:szCs w:val="28"/>
        </w:rPr>
        <w:t xml:space="preserve"> хранятся в Учреждении.</w:t>
      </w:r>
    </w:p>
    <w:p w:rsidR="00980542" w:rsidRPr="00781A4E" w:rsidRDefault="00980542" w:rsidP="00980542">
      <w:pPr>
        <w:autoSpaceDE w:val="0"/>
        <w:autoSpaceDN w:val="0"/>
        <w:adjustRightInd w:val="0"/>
        <w:jc w:val="center"/>
        <w:rPr>
          <w:b/>
        </w:rPr>
      </w:pPr>
    </w:p>
    <w:p w:rsidR="00962BEC" w:rsidRDefault="00456CF2" w:rsidP="00980542">
      <w:pPr>
        <w:autoSpaceDE w:val="0"/>
        <w:autoSpaceDN w:val="0"/>
        <w:adjustRightInd w:val="0"/>
        <w:jc w:val="center"/>
        <w:rPr>
          <w:b/>
          <w:sz w:val="28"/>
          <w:szCs w:val="28"/>
        </w:rPr>
      </w:pPr>
      <w:r>
        <w:rPr>
          <w:b/>
          <w:sz w:val="28"/>
          <w:szCs w:val="28"/>
        </w:rPr>
        <w:t>8</w:t>
      </w:r>
      <w:r w:rsidR="00962BEC" w:rsidRPr="00292CEF">
        <w:rPr>
          <w:b/>
          <w:sz w:val="28"/>
          <w:szCs w:val="28"/>
        </w:rPr>
        <w:t>. КРУПНЫЕ СДЕЛКИ, КОНФЛИКТ ИНТЕРЕСОВ</w:t>
      </w:r>
    </w:p>
    <w:p w:rsidR="002B2789" w:rsidRPr="00292CEF" w:rsidRDefault="002B2789" w:rsidP="00980542">
      <w:pPr>
        <w:autoSpaceDE w:val="0"/>
        <w:autoSpaceDN w:val="0"/>
        <w:adjustRightInd w:val="0"/>
        <w:jc w:val="center"/>
        <w:rPr>
          <w:b/>
          <w:sz w:val="28"/>
          <w:szCs w:val="28"/>
        </w:rPr>
      </w:pPr>
    </w:p>
    <w:p w:rsidR="00292CEF" w:rsidRPr="00292CEF" w:rsidRDefault="00456CF2" w:rsidP="00292CEF">
      <w:pPr>
        <w:autoSpaceDE w:val="0"/>
        <w:ind w:firstLine="540"/>
        <w:jc w:val="both"/>
        <w:rPr>
          <w:sz w:val="28"/>
          <w:szCs w:val="28"/>
        </w:rPr>
      </w:pPr>
      <w:r>
        <w:rPr>
          <w:sz w:val="28"/>
          <w:szCs w:val="28"/>
        </w:rPr>
        <w:t>8</w:t>
      </w:r>
      <w:r w:rsidR="00292CEF">
        <w:rPr>
          <w:sz w:val="28"/>
          <w:szCs w:val="28"/>
        </w:rPr>
        <w:t>.1</w:t>
      </w:r>
      <w:r w:rsidR="00292CEF" w:rsidRPr="00292CEF">
        <w:rPr>
          <w:sz w:val="28"/>
          <w:szCs w:val="28"/>
        </w:rPr>
        <w:t>.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десят</w:t>
      </w:r>
      <w:r w:rsidR="00292CEF">
        <w:rPr>
          <w:sz w:val="28"/>
          <w:szCs w:val="28"/>
        </w:rPr>
        <w:t xml:space="preserve">ь процентов </w:t>
      </w:r>
      <w:r w:rsidR="00292CEF" w:rsidRPr="00292CEF">
        <w:rPr>
          <w:sz w:val="28"/>
          <w:szCs w:val="28"/>
        </w:rPr>
        <w:t>балансовой стоимости активов Автономного учреждения, определяемой по данным его бухгалтерской отчетности на последнюю отчетную дату</w:t>
      </w:r>
      <w:r w:rsidR="00292CEF" w:rsidRPr="00292CEF">
        <w:rPr>
          <w:b/>
          <w:sz w:val="28"/>
          <w:szCs w:val="28"/>
        </w:rPr>
        <w:t>.</w:t>
      </w:r>
    </w:p>
    <w:p w:rsidR="00292CEF" w:rsidRPr="00292CEF" w:rsidRDefault="00456CF2" w:rsidP="00292CEF">
      <w:pPr>
        <w:autoSpaceDE w:val="0"/>
        <w:ind w:firstLine="540"/>
        <w:jc w:val="both"/>
        <w:rPr>
          <w:sz w:val="28"/>
          <w:szCs w:val="28"/>
        </w:rPr>
      </w:pPr>
      <w:r>
        <w:rPr>
          <w:sz w:val="28"/>
          <w:szCs w:val="28"/>
        </w:rPr>
        <w:t>8</w:t>
      </w:r>
      <w:r w:rsidR="00292CEF">
        <w:rPr>
          <w:sz w:val="28"/>
          <w:szCs w:val="28"/>
        </w:rPr>
        <w:t>.2</w:t>
      </w:r>
      <w:r w:rsidR="00292CEF" w:rsidRPr="00292CEF">
        <w:rPr>
          <w:sz w:val="28"/>
          <w:szCs w:val="28"/>
        </w:rPr>
        <w:t xml:space="preserve">.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w:t>
      </w:r>
      <w:r w:rsidR="00292CEF" w:rsidRPr="00292CEF">
        <w:rPr>
          <w:sz w:val="28"/>
          <w:szCs w:val="28"/>
        </w:rPr>
        <w:lastRenderedPageBreak/>
        <w:t xml:space="preserve">Автономного учреждения – Директора о совершении крупной сделки в течение </w:t>
      </w:r>
      <w:r w:rsidR="00292CEF">
        <w:rPr>
          <w:sz w:val="28"/>
          <w:szCs w:val="28"/>
        </w:rPr>
        <w:t>15</w:t>
      </w:r>
      <w:r w:rsidR="00292CEF" w:rsidRPr="00292CEF">
        <w:rPr>
          <w:sz w:val="28"/>
          <w:szCs w:val="28"/>
        </w:rPr>
        <w:t xml:space="preserve"> календарных дней с момента поступления такого предложения председателю Наблюдательного совета Автономного учреждения.</w:t>
      </w:r>
    </w:p>
    <w:p w:rsidR="00292CEF" w:rsidRPr="00292CEF" w:rsidRDefault="00456CF2" w:rsidP="00292CEF">
      <w:pPr>
        <w:autoSpaceDE w:val="0"/>
        <w:ind w:firstLine="540"/>
        <w:jc w:val="both"/>
        <w:rPr>
          <w:sz w:val="28"/>
          <w:szCs w:val="28"/>
        </w:rPr>
      </w:pPr>
      <w:r>
        <w:rPr>
          <w:sz w:val="28"/>
          <w:szCs w:val="28"/>
        </w:rPr>
        <w:t>8</w:t>
      </w:r>
      <w:r w:rsidR="00292CEF">
        <w:rPr>
          <w:sz w:val="28"/>
          <w:szCs w:val="28"/>
        </w:rPr>
        <w:t>.3</w:t>
      </w:r>
      <w:r w:rsidR="00292CEF" w:rsidRPr="00292CEF">
        <w:rPr>
          <w:sz w:val="28"/>
          <w:szCs w:val="28"/>
        </w:rPr>
        <w:t xml:space="preserve">. Крупная сделка, совершенная с нарушением требований пунктов </w:t>
      </w:r>
      <w:r>
        <w:rPr>
          <w:sz w:val="28"/>
          <w:szCs w:val="28"/>
        </w:rPr>
        <w:t>8</w:t>
      </w:r>
      <w:r w:rsidR="00292CEF">
        <w:rPr>
          <w:sz w:val="28"/>
          <w:szCs w:val="28"/>
        </w:rPr>
        <w:t>.1.</w:t>
      </w:r>
      <w:r w:rsidR="00292CEF" w:rsidRPr="00292CEF">
        <w:rPr>
          <w:sz w:val="28"/>
          <w:szCs w:val="28"/>
        </w:rPr>
        <w:t xml:space="preserve"> и </w:t>
      </w:r>
      <w:r>
        <w:rPr>
          <w:sz w:val="28"/>
          <w:szCs w:val="28"/>
        </w:rPr>
        <w:t>8</w:t>
      </w:r>
      <w:r w:rsidR="00292CEF">
        <w:rPr>
          <w:sz w:val="28"/>
          <w:szCs w:val="28"/>
        </w:rPr>
        <w:t>.2.</w:t>
      </w:r>
      <w:r w:rsidR="00292CEF" w:rsidRPr="00292CEF">
        <w:rPr>
          <w:sz w:val="28"/>
          <w:szCs w:val="28"/>
        </w:rPr>
        <w:t xml:space="preserve"> настоящего Устава,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292CEF" w:rsidRPr="00292CEF" w:rsidRDefault="00456CF2" w:rsidP="00292CEF">
      <w:pPr>
        <w:autoSpaceDE w:val="0"/>
        <w:ind w:firstLine="540"/>
        <w:jc w:val="both"/>
        <w:rPr>
          <w:sz w:val="28"/>
          <w:szCs w:val="28"/>
        </w:rPr>
      </w:pPr>
      <w:r>
        <w:rPr>
          <w:sz w:val="28"/>
          <w:szCs w:val="28"/>
        </w:rPr>
        <w:t>8</w:t>
      </w:r>
      <w:r w:rsidR="002B2789">
        <w:rPr>
          <w:sz w:val="28"/>
          <w:szCs w:val="28"/>
        </w:rPr>
        <w:t>.4</w:t>
      </w:r>
      <w:r w:rsidR="00292CEF" w:rsidRPr="00292CEF">
        <w:rPr>
          <w:sz w:val="28"/>
          <w:szCs w:val="28"/>
        </w:rPr>
        <w:t xml:space="preserve">. Руководитель Автономного учреждения – Директор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пунктов </w:t>
      </w:r>
      <w:r>
        <w:rPr>
          <w:sz w:val="28"/>
          <w:szCs w:val="28"/>
        </w:rPr>
        <w:t>8</w:t>
      </w:r>
      <w:r w:rsidR="002B2789">
        <w:rPr>
          <w:sz w:val="28"/>
          <w:szCs w:val="28"/>
        </w:rPr>
        <w:t>.1.-</w:t>
      </w:r>
      <w:r>
        <w:rPr>
          <w:sz w:val="28"/>
          <w:szCs w:val="28"/>
        </w:rPr>
        <w:t>8</w:t>
      </w:r>
      <w:r w:rsidR="002B2789">
        <w:rPr>
          <w:sz w:val="28"/>
          <w:szCs w:val="28"/>
        </w:rPr>
        <w:t>.3</w:t>
      </w:r>
      <w:r w:rsidR="00292CEF" w:rsidRPr="00292CEF">
        <w:rPr>
          <w:sz w:val="28"/>
          <w:szCs w:val="28"/>
        </w:rPr>
        <w:t xml:space="preserve"> настоящего Устава, независимо от того, была ли эта сделка признана недействительной.</w:t>
      </w:r>
    </w:p>
    <w:p w:rsidR="00292CEF" w:rsidRPr="00292CEF" w:rsidRDefault="00456CF2" w:rsidP="00292CEF">
      <w:pPr>
        <w:autoSpaceDE w:val="0"/>
        <w:ind w:firstLine="540"/>
        <w:jc w:val="both"/>
        <w:rPr>
          <w:sz w:val="28"/>
          <w:szCs w:val="28"/>
        </w:rPr>
      </w:pPr>
      <w:r>
        <w:rPr>
          <w:sz w:val="28"/>
          <w:szCs w:val="28"/>
        </w:rPr>
        <w:t>8</w:t>
      </w:r>
      <w:r w:rsidR="002B2789">
        <w:rPr>
          <w:sz w:val="28"/>
          <w:szCs w:val="28"/>
        </w:rPr>
        <w:t>.5</w:t>
      </w:r>
      <w:r w:rsidR="00292CEF" w:rsidRPr="00292CEF">
        <w:rPr>
          <w:sz w:val="28"/>
          <w:szCs w:val="28"/>
        </w:rPr>
        <w:t xml:space="preserve">.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пункте </w:t>
      </w:r>
      <w:r>
        <w:rPr>
          <w:sz w:val="28"/>
          <w:szCs w:val="28"/>
        </w:rPr>
        <w:t>8</w:t>
      </w:r>
      <w:r w:rsidR="002B2789">
        <w:rPr>
          <w:sz w:val="28"/>
          <w:szCs w:val="28"/>
        </w:rPr>
        <w:t>.6</w:t>
      </w:r>
      <w:r w:rsidR="00292CEF" w:rsidRPr="00292CEF">
        <w:rPr>
          <w:sz w:val="28"/>
          <w:szCs w:val="28"/>
        </w:rPr>
        <w:t xml:space="preserve"> настоящего Устава, члены Наблюдательного совета Автономного учреждения, руководитель Автономного учреждения и его заместители.</w:t>
      </w:r>
    </w:p>
    <w:p w:rsidR="00292CEF" w:rsidRPr="00292CEF" w:rsidRDefault="00456CF2" w:rsidP="00292CEF">
      <w:pPr>
        <w:autoSpaceDE w:val="0"/>
        <w:ind w:firstLine="540"/>
        <w:jc w:val="both"/>
        <w:rPr>
          <w:sz w:val="28"/>
          <w:szCs w:val="28"/>
        </w:rPr>
      </w:pPr>
      <w:r>
        <w:rPr>
          <w:sz w:val="28"/>
          <w:szCs w:val="28"/>
        </w:rPr>
        <w:t>8</w:t>
      </w:r>
      <w:r w:rsidR="002B2789">
        <w:rPr>
          <w:sz w:val="28"/>
          <w:szCs w:val="28"/>
        </w:rPr>
        <w:t>.6</w:t>
      </w:r>
      <w:r w:rsidR="00292CEF" w:rsidRPr="00292CEF">
        <w:rPr>
          <w:sz w:val="28"/>
          <w:szCs w:val="28"/>
        </w:rPr>
        <w:t xml:space="preserve">. Порядок, установленный пунктами </w:t>
      </w:r>
      <w:r>
        <w:rPr>
          <w:sz w:val="28"/>
          <w:szCs w:val="28"/>
        </w:rPr>
        <w:t>8</w:t>
      </w:r>
      <w:r w:rsidR="002B2789">
        <w:rPr>
          <w:sz w:val="28"/>
          <w:szCs w:val="28"/>
        </w:rPr>
        <w:t>.9.-</w:t>
      </w:r>
      <w:r>
        <w:rPr>
          <w:sz w:val="28"/>
          <w:szCs w:val="28"/>
        </w:rPr>
        <w:t>8</w:t>
      </w:r>
      <w:r w:rsidR="002B2789">
        <w:rPr>
          <w:sz w:val="28"/>
          <w:szCs w:val="28"/>
        </w:rPr>
        <w:t>.13.</w:t>
      </w:r>
      <w:r w:rsidR="00292CEF" w:rsidRPr="00292CEF">
        <w:rPr>
          <w:sz w:val="28"/>
          <w:szCs w:val="28"/>
        </w:rPr>
        <w:t xml:space="preserve"> настоящего Устава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292CEF" w:rsidRPr="00292CEF" w:rsidRDefault="00456CF2" w:rsidP="00292CEF">
      <w:pPr>
        <w:autoSpaceDE w:val="0"/>
        <w:ind w:firstLine="540"/>
        <w:jc w:val="both"/>
        <w:rPr>
          <w:sz w:val="28"/>
          <w:szCs w:val="28"/>
        </w:rPr>
      </w:pPr>
      <w:r>
        <w:rPr>
          <w:sz w:val="28"/>
          <w:szCs w:val="28"/>
        </w:rPr>
        <w:t>8</w:t>
      </w:r>
      <w:r w:rsidR="002B2789">
        <w:rPr>
          <w:sz w:val="28"/>
          <w:szCs w:val="28"/>
        </w:rPr>
        <w:t>.7</w:t>
      </w:r>
      <w:r w:rsidR="00292CEF" w:rsidRPr="00292CEF">
        <w:rPr>
          <w:sz w:val="28"/>
          <w:szCs w:val="28"/>
        </w:rPr>
        <w:t>.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292CEF" w:rsidRPr="00292CEF" w:rsidRDefault="00292CEF" w:rsidP="00292CEF">
      <w:pPr>
        <w:autoSpaceDE w:val="0"/>
        <w:ind w:firstLine="540"/>
        <w:jc w:val="both"/>
        <w:rPr>
          <w:sz w:val="28"/>
          <w:szCs w:val="28"/>
        </w:rPr>
      </w:pPr>
      <w:r w:rsidRPr="00292CEF">
        <w:rPr>
          <w:sz w:val="28"/>
          <w:szCs w:val="28"/>
        </w:rPr>
        <w:t>1) являются в сделке стороной, выгодоприобретателем, посредником или представителем;</w:t>
      </w:r>
    </w:p>
    <w:p w:rsidR="00292CEF" w:rsidRPr="00292CEF" w:rsidRDefault="00292CEF" w:rsidP="00292CEF">
      <w:pPr>
        <w:autoSpaceDE w:val="0"/>
        <w:ind w:firstLine="540"/>
        <w:jc w:val="both"/>
        <w:rPr>
          <w:sz w:val="28"/>
          <w:szCs w:val="28"/>
        </w:rPr>
      </w:pPr>
      <w:r w:rsidRPr="00292CEF">
        <w:rPr>
          <w:sz w:val="28"/>
          <w:szCs w:val="28"/>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292CEF" w:rsidRPr="00292CEF" w:rsidRDefault="00292CEF" w:rsidP="00292CEF">
      <w:pPr>
        <w:autoSpaceDE w:val="0"/>
        <w:ind w:firstLine="540"/>
        <w:jc w:val="both"/>
        <w:rPr>
          <w:sz w:val="28"/>
          <w:szCs w:val="28"/>
        </w:rPr>
      </w:pPr>
      <w:r w:rsidRPr="00292CEF">
        <w:rPr>
          <w:sz w:val="28"/>
          <w:szCs w:val="28"/>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292CEF" w:rsidRPr="00292CEF" w:rsidRDefault="00456CF2" w:rsidP="00292CEF">
      <w:pPr>
        <w:autoSpaceDE w:val="0"/>
        <w:ind w:firstLine="540"/>
        <w:jc w:val="both"/>
        <w:rPr>
          <w:sz w:val="28"/>
          <w:szCs w:val="28"/>
        </w:rPr>
      </w:pPr>
      <w:r>
        <w:rPr>
          <w:sz w:val="28"/>
          <w:szCs w:val="28"/>
        </w:rPr>
        <w:t>8</w:t>
      </w:r>
      <w:r w:rsidR="002B2789">
        <w:rPr>
          <w:sz w:val="28"/>
          <w:szCs w:val="28"/>
        </w:rPr>
        <w:t>.8</w:t>
      </w:r>
      <w:r w:rsidR="00292CEF" w:rsidRPr="00292CEF">
        <w:rPr>
          <w:sz w:val="28"/>
          <w:szCs w:val="28"/>
        </w:rPr>
        <w:t xml:space="preserve">.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w:t>
      </w:r>
      <w:r w:rsidR="00292CEF" w:rsidRPr="00292CEF">
        <w:rPr>
          <w:sz w:val="28"/>
          <w:szCs w:val="28"/>
        </w:rPr>
        <w:lastRenderedPageBreak/>
        <w:t>известной ему предполагаемой сделке, в совершении которых оно может быть признано заинтересованным.</w:t>
      </w:r>
    </w:p>
    <w:p w:rsidR="00292CEF" w:rsidRPr="00292CEF" w:rsidRDefault="00456CF2" w:rsidP="00292CEF">
      <w:pPr>
        <w:autoSpaceDE w:val="0"/>
        <w:ind w:firstLine="540"/>
        <w:jc w:val="both"/>
        <w:rPr>
          <w:sz w:val="28"/>
          <w:szCs w:val="28"/>
        </w:rPr>
      </w:pPr>
      <w:r>
        <w:rPr>
          <w:sz w:val="28"/>
          <w:szCs w:val="28"/>
        </w:rPr>
        <w:t>8</w:t>
      </w:r>
      <w:r w:rsidR="002B2789">
        <w:rPr>
          <w:sz w:val="28"/>
          <w:szCs w:val="28"/>
        </w:rPr>
        <w:t>.9</w:t>
      </w:r>
      <w:r w:rsidR="00292CEF" w:rsidRPr="00292CEF">
        <w:rPr>
          <w:sz w:val="28"/>
          <w:szCs w:val="28"/>
        </w:rPr>
        <w:t xml:space="preserve">.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w:t>
      </w:r>
      <w:r w:rsidR="002B2789">
        <w:rPr>
          <w:sz w:val="28"/>
          <w:szCs w:val="28"/>
        </w:rPr>
        <w:t>15</w:t>
      </w:r>
      <w:r w:rsidR="00292CEF" w:rsidRPr="00292CEF">
        <w:rPr>
          <w:sz w:val="28"/>
          <w:szCs w:val="28"/>
        </w:rPr>
        <w:t xml:space="preserve"> календарных дней</w:t>
      </w:r>
      <w:r w:rsidR="00292CEF" w:rsidRPr="00292CEF">
        <w:rPr>
          <w:b/>
          <w:sz w:val="28"/>
          <w:szCs w:val="28"/>
        </w:rPr>
        <w:t xml:space="preserve"> </w:t>
      </w:r>
      <w:r w:rsidR="00292CEF" w:rsidRPr="00292CEF">
        <w:rPr>
          <w:sz w:val="28"/>
          <w:szCs w:val="28"/>
        </w:rPr>
        <w:t>с момента поступления такого предложения председателю Наблюдательного совета Автономного учреждения</w:t>
      </w:r>
      <w:r w:rsidR="00292CEF" w:rsidRPr="00292CEF">
        <w:rPr>
          <w:b/>
          <w:sz w:val="28"/>
          <w:szCs w:val="28"/>
        </w:rPr>
        <w:t>.</w:t>
      </w:r>
    </w:p>
    <w:p w:rsidR="00292CEF" w:rsidRPr="00292CEF" w:rsidRDefault="00456CF2" w:rsidP="00292CEF">
      <w:pPr>
        <w:autoSpaceDE w:val="0"/>
        <w:ind w:firstLine="540"/>
        <w:jc w:val="both"/>
        <w:rPr>
          <w:sz w:val="28"/>
          <w:szCs w:val="28"/>
        </w:rPr>
      </w:pPr>
      <w:r>
        <w:rPr>
          <w:sz w:val="28"/>
          <w:szCs w:val="28"/>
        </w:rPr>
        <w:t>8</w:t>
      </w:r>
      <w:r w:rsidR="002B2789">
        <w:rPr>
          <w:sz w:val="28"/>
          <w:szCs w:val="28"/>
        </w:rPr>
        <w:t>.10</w:t>
      </w:r>
      <w:r w:rsidR="00292CEF" w:rsidRPr="00292CEF">
        <w:rPr>
          <w:sz w:val="28"/>
          <w:szCs w:val="28"/>
        </w:rPr>
        <w:t>.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292CEF" w:rsidRPr="00292CEF" w:rsidRDefault="00456CF2" w:rsidP="00292CEF">
      <w:pPr>
        <w:autoSpaceDE w:val="0"/>
        <w:ind w:firstLine="540"/>
        <w:jc w:val="both"/>
        <w:rPr>
          <w:sz w:val="28"/>
          <w:szCs w:val="28"/>
        </w:rPr>
      </w:pPr>
      <w:r>
        <w:rPr>
          <w:sz w:val="28"/>
          <w:szCs w:val="28"/>
        </w:rPr>
        <w:t>8</w:t>
      </w:r>
      <w:r w:rsidR="002B2789">
        <w:rPr>
          <w:sz w:val="28"/>
          <w:szCs w:val="28"/>
        </w:rPr>
        <w:t>.11</w:t>
      </w:r>
      <w:r w:rsidR="00292CEF" w:rsidRPr="00292CEF">
        <w:rPr>
          <w:sz w:val="28"/>
          <w:szCs w:val="28"/>
        </w:rPr>
        <w:t>. Сделка, в совершении которой имеется заинтересованность и которая совершена с нарушением требований ст.17 Федерального закона «Об автономных учреждениях»,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292CEF" w:rsidRPr="00292CEF" w:rsidRDefault="00456CF2" w:rsidP="00292CEF">
      <w:pPr>
        <w:autoSpaceDE w:val="0"/>
        <w:ind w:firstLine="540"/>
        <w:jc w:val="both"/>
        <w:rPr>
          <w:sz w:val="28"/>
          <w:szCs w:val="28"/>
        </w:rPr>
      </w:pPr>
      <w:r>
        <w:rPr>
          <w:sz w:val="28"/>
          <w:szCs w:val="28"/>
        </w:rPr>
        <w:t>8</w:t>
      </w:r>
      <w:r w:rsidR="002B2789">
        <w:rPr>
          <w:sz w:val="28"/>
          <w:szCs w:val="28"/>
        </w:rPr>
        <w:t>.12</w:t>
      </w:r>
      <w:r w:rsidR="00292CEF" w:rsidRPr="00292CEF">
        <w:rPr>
          <w:sz w:val="28"/>
          <w:szCs w:val="28"/>
        </w:rPr>
        <w:t xml:space="preserve">. Заинтересованное лицо, нарушившее обязанность, предусмотренную частью 4 статьи 16 Федерального закона «Об автономных учреждениях»,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w:t>
      </w:r>
      <w:r>
        <w:rPr>
          <w:sz w:val="28"/>
          <w:szCs w:val="28"/>
        </w:rPr>
        <w:t>8</w:t>
      </w:r>
      <w:r w:rsidR="002B2789">
        <w:rPr>
          <w:sz w:val="28"/>
          <w:szCs w:val="28"/>
        </w:rPr>
        <w:t>.9.</w:t>
      </w:r>
      <w:r w:rsidR="00292CEF" w:rsidRPr="00292CEF">
        <w:rPr>
          <w:sz w:val="28"/>
          <w:szCs w:val="28"/>
        </w:rPr>
        <w:t xml:space="preserve"> и </w:t>
      </w:r>
      <w:r>
        <w:rPr>
          <w:sz w:val="28"/>
          <w:szCs w:val="28"/>
        </w:rPr>
        <w:t>8</w:t>
      </w:r>
      <w:r w:rsidR="002B2789">
        <w:rPr>
          <w:sz w:val="28"/>
          <w:szCs w:val="28"/>
        </w:rPr>
        <w:t>.10.</w:t>
      </w:r>
      <w:r w:rsidR="00292CEF" w:rsidRPr="00292CEF">
        <w:rPr>
          <w:sz w:val="28"/>
          <w:szCs w:val="28"/>
        </w:rPr>
        <w:t xml:space="preserve"> настоящего Устава,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292CEF" w:rsidRPr="00292CEF" w:rsidRDefault="00456CF2" w:rsidP="00292CEF">
      <w:pPr>
        <w:autoSpaceDE w:val="0"/>
        <w:ind w:firstLine="540"/>
        <w:jc w:val="both"/>
        <w:rPr>
          <w:b/>
          <w:sz w:val="28"/>
          <w:szCs w:val="28"/>
        </w:rPr>
      </w:pPr>
      <w:r>
        <w:rPr>
          <w:sz w:val="28"/>
          <w:szCs w:val="28"/>
        </w:rPr>
        <w:t>8</w:t>
      </w:r>
      <w:r w:rsidR="002B2789">
        <w:rPr>
          <w:sz w:val="28"/>
          <w:szCs w:val="28"/>
        </w:rPr>
        <w:t>.13</w:t>
      </w:r>
      <w:r w:rsidR="00292CEF" w:rsidRPr="00292CEF">
        <w:rPr>
          <w:sz w:val="28"/>
          <w:szCs w:val="28"/>
        </w:rPr>
        <w:t>.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ст.17 Федерального закона «Об автономных учреждениях», отвечают несколько лиц, их ответственность является солидарной.</w:t>
      </w:r>
    </w:p>
    <w:p w:rsidR="002B2789" w:rsidRDefault="002B2789" w:rsidP="00980542">
      <w:pPr>
        <w:pStyle w:val="HTML"/>
        <w:tabs>
          <w:tab w:val="left" w:pos="9360"/>
        </w:tabs>
        <w:jc w:val="center"/>
        <w:rPr>
          <w:rFonts w:ascii="Times New Roman" w:hAnsi="Times New Roman" w:cs="Times New Roman"/>
          <w:b/>
          <w:sz w:val="24"/>
          <w:szCs w:val="24"/>
        </w:rPr>
      </w:pPr>
    </w:p>
    <w:p w:rsidR="00962BEC" w:rsidRPr="002B2789" w:rsidRDefault="00456CF2" w:rsidP="00980542">
      <w:pPr>
        <w:pStyle w:val="HTML"/>
        <w:tabs>
          <w:tab w:val="left" w:pos="9360"/>
        </w:tabs>
        <w:jc w:val="center"/>
        <w:rPr>
          <w:rFonts w:ascii="Times New Roman" w:hAnsi="Times New Roman" w:cs="Times New Roman"/>
          <w:sz w:val="28"/>
          <w:szCs w:val="28"/>
        </w:rPr>
      </w:pPr>
      <w:r>
        <w:rPr>
          <w:rFonts w:ascii="Times New Roman" w:hAnsi="Times New Roman" w:cs="Times New Roman"/>
          <w:b/>
          <w:sz w:val="28"/>
          <w:szCs w:val="28"/>
        </w:rPr>
        <w:t>9</w:t>
      </w:r>
      <w:r w:rsidR="00962BEC" w:rsidRPr="002B2789">
        <w:rPr>
          <w:rFonts w:ascii="Times New Roman" w:hAnsi="Times New Roman" w:cs="Times New Roman"/>
          <w:b/>
          <w:sz w:val="28"/>
          <w:szCs w:val="28"/>
        </w:rPr>
        <w:t>. ПРАВА И ОБЯЗАННОСТИ УЧРЕЖДЕНИЯ</w:t>
      </w:r>
    </w:p>
    <w:p w:rsidR="00962BEC" w:rsidRPr="00A210E7" w:rsidRDefault="00962BEC" w:rsidP="00980542">
      <w:pPr>
        <w:pStyle w:val="HTML"/>
        <w:tabs>
          <w:tab w:val="left" w:pos="9360"/>
        </w:tabs>
        <w:jc w:val="both"/>
        <w:rPr>
          <w:rFonts w:ascii="Times New Roman" w:hAnsi="Times New Roman" w:cs="Times New Roman"/>
          <w:sz w:val="24"/>
          <w:szCs w:val="24"/>
        </w:rPr>
      </w:pPr>
      <w:r w:rsidRPr="00A210E7">
        <w:rPr>
          <w:rFonts w:ascii="Times New Roman" w:hAnsi="Times New Roman" w:cs="Times New Roman"/>
          <w:sz w:val="24"/>
          <w:szCs w:val="24"/>
        </w:rPr>
        <w:t> </w:t>
      </w:r>
    </w:p>
    <w:p w:rsidR="00962BEC" w:rsidRPr="00285E1B" w:rsidRDefault="00456CF2" w:rsidP="00980542">
      <w:pPr>
        <w:pStyle w:val="HTML"/>
        <w:tabs>
          <w:tab w:val="left" w:pos="9360"/>
        </w:tabs>
        <w:ind w:firstLine="360"/>
        <w:jc w:val="both"/>
        <w:rPr>
          <w:rFonts w:ascii="Times New Roman" w:hAnsi="Times New Roman" w:cs="Times New Roman"/>
          <w:sz w:val="28"/>
          <w:szCs w:val="28"/>
        </w:rPr>
      </w:pPr>
      <w:r>
        <w:rPr>
          <w:rFonts w:ascii="Times New Roman" w:hAnsi="Times New Roman" w:cs="Times New Roman"/>
          <w:sz w:val="28"/>
          <w:szCs w:val="28"/>
        </w:rPr>
        <w:lastRenderedPageBreak/>
        <w:t>9</w:t>
      </w:r>
      <w:r w:rsidR="00962BEC" w:rsidRPr="00285E1B">
        <w:rPr>
          <w:rFonts w:ascii="Times New Roman" w:hAnsi="Times New Roman" w:cs="Times New Roman"/>
          <w:sz w:val="28"/>
          <w:szCs w:val="28"/>
        </w:rPr>
        <w:t>.1. Учреждение   строит   свои   отношения   с   другими организациями  и  гражданами во всех сферах хозяйственной деятельности на основе договоров, контрактов.</w:t>
      </w:r>
    </w:p>
    <w:p w:rsidR="00962BEC" w:rsidRPr="00285E1B" w:rsidRDefault="00456CF2" w:rsidP="00980542">
      <w:pPr>
        <w:pStyle w:val="HTML"/>
        <w:tabs>
          <w:tab w:val="left" w:pos="9360"/>
        </w:tabs>
        <w:ind w:firstLine="360"/>
        <w:jc w:val="both"/>
        <w:rPr>
          <w:rFonts w:ascii="Times New Roman" w:hAnsi="Times New Roman" w:cs="Times New Roman"/>
          <w:sz w:val="28"/>
          <w:szCs w:val="28"/>
        </w:rPr>
      </w:pPr>
      <w:r>
        <w:rPr>
          <w:rFonts w:ascii="Times New Roman" w:hAnsi="Times New Roman" w:cs="Times New Roman"/>
          <w:sz w:val="28"/>
          <w:szCs w:val="28"/>
        </w:rPr>
        <w:t>9</w:t>
      </w:r>
      <w:r w:rsidR="00962BEC" w:rsidRPr="00285E1B">
        <w:rPr>
          <w:rFonts w:ascii="Times New Roman" w:hAnsi="Times New Roman" w:cs="Times New Roman"/>
          <w:sz w:val="28"/>
          <w:szCs w:val="28"/>
        </w:rPr>
        <w:t>.2. Для  выполнения уставных целей Учреждение имеет право в  порядке,  установленном   действующим   законодательством   Российской Федерации:</w:t>
      </w:r>
    </w:p>
    <w:p w:rsidR="00962BEC" w:rsidRPr="00285E1B" w:rsidRDefault="00456CF2" w:rsidP="00980542">
      <w:pPr>
        <w:pStyle w:val="HTML"/>
        <w:tabs>
          <w:tab w:val="left" w:pos="9360"/>
        </w:tabs>
        <w:ind w:firstLine="360"/>
        <w:jc w:val="both"/>
        <w:rPr>
          <w:rFonts w:ascii="Times New Roman" w:hAnsi="Times New Roman" w:cs="Times New Roman"/>
          <w:sz w:val="28"/>
          <w:szCs w:val="28"/>
        </w:rPr>
      </w:pPr>
      <w:r>
        <w:rPr>
          <w:rFonts w:ascii="Times New Roman" w:hAnsi="Times New Roman" w:cs="Times New Roman"/>
          <w:sz w:val="28"/>
          <w:szCs w:val="28"/>
        </w:rPr>
        <w:t>9</w:t>
      </w:r>
      <w:r w:rsidR="00962BEC" w:rsidRPr="00285E1B">
        <w:rPr>
          <w:rFonts w:ascii="Times New Roman" w:hAnsi="Times New Roman" w:cs="Times New Roman"/>
          <w:sz w:val="28"/>
          <w:szCs w:val="28"/>
        </w:rPr>
        <w:t>.2.1. создавать филиалы, представительства;</w:t>
      </w:r>
    </w:p>
    <w:p w:rsidR="00962BEC" w:rsidRPr="00285E1B" w:rsidRDefault="00456CF2" w:rsidP="00980542">
      <w:pPr>
        <w:pStyle w:val="HTML"/>
        <w:tabs>
          <w:tab w:val="left" w:pos="9360"/>
        </w:tabs>
        <w:ind w:firstLine="360"/>
        <w:jc w:val="both"/>
        <w:rPr>
          <w:rFonts w:ascii="Times New Roman" w:hAnsi="Times New Roman" w:cs="Times New Roman"/>
          <w:sz w:val="28"/>
          <w:szCs w:val="28"/>
        </w:rPr>
      </w:pPr>
      <w:r>
        <w:rPr>
          <w:rFonts w:ascii="Times New Roman" w:hAnsi="Times New Roman" w:cs="Times New Roman"/>
          <w:sz w:val="28"/>
          <w:szCs w:val="28"/>
        </w:rPr>
        <w:t>9</w:t>
      </w:r>
      <w:r w:rsidR="00962BEC" w:rsidRPr="00285E1B">
        <w:rPr>
          <w:rFonts w:ascii="Times New Roman" w:hAnsi="Times New Roman" w:cs="Times New Roman"/>
          <w:sz w:val="28"/>
          <w:szCs w:val="28"/>
        </w:rPr>
        <w:t>.2.2. утверждать положения  о филиалах,  представительствах,  назначать их руководителей, принимать решения об их реорганизации и ликвидации;</w:t>
      </w:r>
    </w:p>
    <w:p w:rsidR="00962BEC" w:rsidRPr="00285E1B" w:rsidRDefault="00456CF2" w:rsidP="00980542">
      <w:pPr>
        <w:pStyle w:val="HTML"/>
        <w:tabs>
          <w:tab w:val="left" w:pos="9360"/>
        </w:tabs>
        <w:ind w:firstLine="360"/>
        <w:jc w:val="both"/>
        <w:rPr>
          <w:rFonts w:ascii="Times New Roman" w:hAnsi="Times New Roman" w:cs="Times New Roman"/>
          <w:sz w:val="28"/>
          <w:szCs w:val="28"/>
        </w:rPr>
      </w:pPr>
      <w:r>
        <w:rPr>
          <w:rFonts w:ascii="Times New Roman" w:hAnsi="Times New Roman" w:cs="Times New Roman"/>
          <w:sz w:val="28"/>
          <w:szCs w:val="28"/>
        </w:rPr>
        <w:t>9</w:t>
      </w:r>
      <w:r w:rsidR="00962BEC" w:rsidRPr="00285E1B">
        <w:rPr>
          <w:rFonts w:ascii="Times New Roman" w:hAnsi="Times New Roman" w:cs="Times New Roman"/>
          <w:sz w:val="28"/>
          <w:szCs w:val="28"/>
        </w:rPr>
        <w:t>.2.3.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w:t>
      </w:r>
    </w:p>
    <w:p w:rsidR="00962BEC" w:rsidRPr="00285E1B" w:rsidRDefault="00456CF2" w:rsidP="00980542">
      <w:pPr>
        <w:pStyle w:val="HTML"/>
        <w:tabs>
          <w:tab w:val="left" w:pos="9360"/>
        </w:tabs>
        <w:ind w:firstLine="360"/>
        <w:jc w:val="both"/>
        <w:rPr>
          <w:rFonts w:ascii="Times New Roman" w:hAnsi="Times New Roman" w:cs="Times New Roman"/>
          <w:sz w:val="28"/>
          <w:szCs w:val="28"/>
        </w:rPr>
      </w:pPr>
      <w:r>
        <w:rPr>
          <w:rFonts w:ascii="Times New Roman" w:hAnsi="Times New Roman" w:cs="Times New Roman"/>
          <w:sz w:val="28"/>
          <w:szCs w:val="28"/>
        </w:rPr>
        <w:t>9</w:t>
      </w:r>
      <w:r w:rsidR="00962BEC" w:rsidRPr="00285E1B">
        <w:rPr>
          <w:rFonts w:ascii="Times New Roman" w:hAnsi="Times New Roman" w:cs="Times New Roman"/>
          <w:sz w:val="28"/>
          <w:szCs w:val="28"/>
        </w:rPr>
        <w:t>.2.4. приобретать или арендовать основные и  оборотные  средства  за  счет имеющихся у него финансовых ресурсов;</w:t>
      </w:r>
    </w:p>
    <w:p w:rsidR="00962BEC" w:rsidRPr="00285E1B" w:rsidRDefault="00456CF2" w:rsidP="00980542">
      <w:pPr>
        <w:pStyle w:val="HTML"/>
        <w:tabs>
          <w:tab w:val="left" w:pos="9360"/>
        </w:tabs>
        <w:ind w:firstLine="360"/>
        <w:jc w:val="both"/>
        <w:rPr>
          <w:rFonts w:ascii="Times New Roman" w:hAnsi="Times New Roman" w:cs="Times New Roman"/>
          <w:sz w:val="28"/>
          <w:szCs w:val="28"/>
        </w:rPr>
      </w:pPr>
      <w:r>
        <w:rPr>
          <w:rFonts w:ascii="Times New Roman" w:hAnsi="Times New Roman" w:cs="Times New Roman"/>
          <w:sz w:val="28"/>
          <w:szCs w:val="28"/>
        </w:rPr>
        <w:t>9</w:t>
      </w:r>
      <w:r w:rsidR="00962BEC" w:rsidRPr="00285E1B">
        <w:rPr>
          <w:rFonts w:ascii="Times New Roman" w:hAnsi="Times New Roman" w:cs="Times New Roman"/>
          <w:sz w:val="28"/>
          <w:szCs w:val="28"/>
        </w:rPr>
        <w:t>.2.5. осуществлять внешнеэкономическую деятельность.</w:t>
      </w:r>
    </w:p>
    <w:p w:rsidR="00962BEC" w:rsidRPr="00285E1B" w:rsidRDefault="00456CF2" w:rsidP="00980542">
      <w:pPr>
        <w:pStyle w:val="HTML"/>
        <w:tabs>
          <w:tab w:val="left" w:pos="9360"/>
        </w:tabs>
        <w:ind w:firstLine="360"/>
        <w:jc w:val="both"/>
        <w:rPr>
          <w:rFonts w:ascii="Times New Roman" w:hAnsi="Times New Roman" w:cs="Times New Roman"/>
          <w:sz w:val="28"/>
          <w:szCs w:val="28"/>
        </w:rPr>
      </w:pPr>
      <w:r>
        <w:rPr>
          <w:rFonts w:ascii="Times New Roman" w:hAnsi="Times New Roman" w:cs="Times New Roman"/>
          <w:sz w:val="28"/>
          <w:szCs w:val="28"/>
        </w:rPr>
        <w:t>9</w:t>
      </w:r>
      <w:r w:rsidR="00962BEC" w:rsidRPr="00285E1B">
        <w:rPr>
          <w:rFonts w:ascii="Times New Roman" w:hAnsi="Times New Roman" w:cs="Times New Roman"/>
          <w:sz w:val="28"/>
          <w:szCs w:val="28"/>
        </w:rPr>
        <w:t>.3.  Учреждение  имеет  право  привлекать   граждан   для выполнения  отдельных  работ  на  основе  трудовых  и гражданско-правовых договоров.</w:t>
      </w:r>
    </w:p>
    <w:p w:rsidR="00962BEC" w:rsidRPr="00285E1B" w:rsidRDefault="00456CF2" w:rsidP="00980542">
      <w:pPr>
        <w:pStyle w:val="HTML"/>
        <w:tabs>
          <w:tab w:val="left" w:pos="9360"/>
        </w:tabs>
        <w:ind w:firstLine="360"/>
        <w:jc w:val="both"/>
        <w:rPr>
          <w:rFonts w:ascii="Times New Roman" w:hAnsi="Times New Roman" w:cs="Times New Roman"/>
          <w:sz w:val="28"/>
          <w:szCs w:val="28"/>
        </w:rPr>
      </w:pPr>
      <w:r>
        <w:rPr>
          <w:rFonts w:ascii="Times New Roman" w:hAnsi="Times New Roman" w:cs="Times New Roman"/>
          <w:sz w:val="28"/>
          <w:szCs w:val="28"/>
        </w:rPr>
        <w:t>9</w:t>
      </w:r>
      <w:r w:rsidR="00962BEC" w:rsidRPr="00285E1B">
        <w:rPr>
          <w:rFonts w:ascii="Times New Roman" w:hAnsi="Times New Roman" w:cs="Times New Roman"/>
          <w:sz w:val="28"/>
          <w:szCs w:val="28"/>
        </w:rPr>
        <w:t>.4.  Учреждение   осуществляет    другие    права,    не противоречащие  законодательству  Российской   Федерации,   Тюменской области, целям и  предмету  деятельности  Учреждения,  несет обязанности, может быть привлечено к ответственности по  основаниям   и в порядке,   установленном    законодательством    Российской    Федерации, Тюменской области.</w:t>
      </w:r>
    </w:p>
    <w:p w:rsidR="00962BEC" w:rsidRPr="00285E1B" w:rsidRDefault="00456CF2" w:rsidP="00980542">
      <w:pPr>
        <w:pStyle w:val="HTML"/>
        <w:tabs>
          <w:tab w:val="left" w:pos="9360"/>
        </w:tabs>
        <w:ind w:firstLine="360"/>
        <w:jc w:val="both"/>
        <w:rPr>
          <w:rFonts w:ascii="Times New Roman" w:hAnsi="Times New Roman" w:cs="Times New Roman"/>
          <w:sz w:val="28"/>
          <w:szCs w:val="28"/>
        </w:rPr>
      </w:pPr>
      <w:r>
        <w:rPr>
          <w:rFonts w:ascii="Times New Roman" w:hAnsi="Times New Roman" w:cs="Times New Roman"/>
          <w:sz w:val="28"/>
          <w:szCs w:val="28"/>
        </w:rPr>
        <w:t>9</w:t>
      </w:r>
      <w:r w:rsidR="00962BEC" w:rsidRPr="00285E1B">
        <w:rPr>
          <w:rFonts w:ascii="Times New Roman" w:hAnsi="Times New Roman" w:cs="Times New Roman"/>
          <w:sz w:val="28"/>
          <w:szCs w:val="28"/>
        </w:rPr>
        <w:t>.5. Учреждение обязано:</w:t>
      </w:r>
    </w:p>
    <w:p w:rsidR="00962BEC" w:rsidRPr="00285E1B" w:rsidRDefault="00962BEC" w:rsidP="0098054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 xml:space="preserve">1) выполнять установленное Учредителем </w:t>
      </w:r>
      <w:r w:rsidR="00285E1B">
        <w:rPr>
          <w:rFonts w:ascii="Times New Roman" w:hAnsi="Times New Roman" w:cs="Times New Roman"/>
          <w:sz w:val="28"/>
          <w:szCs w:val="28"/>
        </w:rPr>
        <w:t xml:space="preserve">муниципальное </w:t>
      </w:r>
      <w:r w:rsidRPr="00285E1B">
        <w:rPr>
          <w:rFonts w:ascii="Times New Roman" w:hAnsi="Times New Roman" w:cs="Times New Roman"/>
          <w:sz w:val="28"/>
          <w:szCs w:val="28"/>
        </w:rPr>
        <w:t>задание;</w:t>
      </w:r>
    </w:p>
    <w:p w:rsidR="00962BEC" w:rsidRPr="00285E1B" w:rsidRDefault="00962BEC" w:rsidP="0098054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2) нести  ответственность   в   соответствии   с   законодательством Российской Федерации за  нарушение  договорных,  кредитных,   расчетных и налоговых  обязательств,  продажу  товаров,  пользование  которыми  может принести вред здоровью  населения,  а  ровно  за  нарушение  иных  правил хозяйствования;</w:t>
      </w:r>
    </w:p>
    <w:p w:rsidR="00962BEC" w:rsidRPr="00285E1B" w:rsidRDefault="00962BEC" w:rsidP="0098054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3)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962BEC" w:rsidRPr="00285E1B" w:rsidRDefault="00962BEC" w:rsidP="0098054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 xml:space="preserve">4) обеспечивать своим работникам безопасные условия </w:t>
      </w:r>
      <w:r w:rsidR="00A30380" w:rsidRPr="00285E1B">
        <w:rPr>
          <w:rFonts w:ascii="Times New Roman" w:hAnsi="Times New Roman" w:cs="Times New Roman"/>
          <w:sz w:val="28"/>
          <w:szCs w:val="28"/>
        </w:rPr>
        <w:t xml:space="preserve"> труда  и  нести </w:t>
      </w:r>
      <w:r w:rsidRPr="00285E1B">
        <w:rPr>
          <w:rFonts w:ascii="Times New Roman" w:hAnsi="Times New Roman" w:cs="Times New Roman"/>
          <w:sz w:val="28"/>
          <w:szCs w:val="28"/>
        </w:rPr>
        <w:t>в установленном законодательством Российской</w:t>
      </w:r>
      <w:r w:rsidR="00335DA6" w:rsidRPr="00285E1B">
        <w:rPr>
          <w:rFonts w:ascii="Times New Roman" w:hAnsi="Times New Roman" w:cs="Times New Roman"/>
          <w:sz w:val="28"/>
          <w:szCs w:val="28"/>
        </w:rPr>
        <w:t xml:space="preserve"> Федерации</w:t>
      </w:r>
      <w:r w:rsidR="00A30380" w:rsidRPr="00285E1B">
        <w:rPr>
          <w:rFonts w:ascii="Times New Roman" w:hAnsi="Times New Roman" w:cs="Times New Roman"/>
          <w:sz w:val="28"/>
          <w:szCs w:val="28"/>
        </w:rPr>
        <w:t xml:space="preserve"> порядке ответственность за жизнь и здоровье</w:t>
      </w:r>
      <w:r w:rsidR="00335DA6" w:rsidRPr="00285E1B">
        <w:rPr>
          <w:rFonts w:ascii="Times New Roman" w:hAnsi="Times New Roman" w:cs="Times New Roman"/>
          <w:sz w:val="28"/>
          <w:szCs w:val="28"/>
        </w:rPr>
        <w:t xml:space="preserve"> обучающихся, воспитанников и работников образовательного учреждения во время образовательного процесса.</w:t>
      </w:r>
    </w:p>
    <w:p w:rsidR="00962BEC" w:rsidRPr="00285E1B" w:rsidRDefault="00962BEC" w:rsidP="0098054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5) обеспечивать гарантированные  условия  труда  и  меры  социальной защиты своих работников;</w:t>
      </w:r>
    </w:p>
    <w:p w:rsidR="00962BEC" w:rsidRPr="00285E1B" w:rsidRDefault="00962BEC" w:rsidP="0098054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 xml:space="preserve"> 6)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962BEC" w:rsidRPr="00285E1B" w:rsidRDefault="00962BEC" w:rsidP="0098054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t>7) осуществлять   оперативный   и   бухгалтерский  учет  результатов финансово-хозяйственной  и  иной   деятельности,   вести   статистическую отчетность;</w:t>
      </w:r>
    </w:p>
    <w:p w:rsidR="00962BEC" w:rsidRPr="00285E1B" w:rsidRDefault="00962BEC" w:rsidP="00980542">
      <w:pPr>
        <w:pStyle w:val="HTML"/>
        <w:tabs>
          <w:tab w:val="left" w:pos="9360"/>
        </w:tabs>
        <w:ind w:firstLine="360"/>
        <w:jc w:val="both"/>
        <w:rPr>
          <w:rFonts w:ascii="Times New Roman" w:hAnsi="Times New Roman" w:cs="Times New Roman"/>
          <w:sz w:val="28"/>
          <w:szCs w:val="28"/>
        </w:rPr>
      </w:pPr>
      <w:r w:rsidRPr="00285E1B">
        <w:rPr>
          <w:rFonts w:ascii="Times New Roman" w:hAnsi="Times New Roman" w:cs="Times New Roman"/>
          <w:sz w:val="28"/>
          <w:szCs w:val="28"/>
        </w:rPr>
        <w:lastRenderedPageBreak/>
        <w:t>8) обеспечивать сохранность имущества, закрепленного  за  Учреждением на праве оперативного управления, использовать его эффективно и строго по назначению.</w:t>
      </w:r>
    </w:p>
    <w:p w:rsidR="00962BEC" w:rsidRPr="00A210E7" w:rsidRDefault="00962BEC" w:rsidP="00980542">
      <w:pPr>
        <w:pStyle w:val="ConsPlusTitle"/>
        <w:widowControl/>
        <w:jc w:val="both"/>
      </w:pPr>
    </w:p>
    <w:p w:rsidR="00285E1B" w:rsidRPr="00285E1B" w:rsidRDefault="00285E1B" w:rsidP="00285E1B">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10</w:t>
      </w:r>
      <w:r w:rsidRPr="00285E1B">
        <w:rPr>
          <w:rFonts w:ascii="Times New Roman" w:hAnsi="Times New Roman" w:cs="Times New Roman"/>
          <w:b/>
          <w:sz w:val="28"/>
          <w:szCs w:val="28"/>
        </w:rPr>
        <w:t xml:space="preserve">. </w:t>
      </w:r>
      <w:r w:rsidR="00456CF2">
        <w:rPr>
          <w:rFonts w:ascii="Times New Roman" w:hAnsi="Times New Roman" w:cs="Times New Roman"/>
          <w:b/>
          <w:sz w:val="28"/>
          <w:szCs w:val="28"/>
        </w:rPr>
        <w:t>РЕОРГАНИЗАЦИЯ И ЛИКВИДАЦИЯ УЧРЕЖДЕНИЯ</w:t>
      </w:r>
    </w:p>
    <w:p w:rsidR="00285E1B" w:rsidRPr="00285E1B" w:rsidRDefault="00285E1B" w:rsidP="00285E1B">
      <w:pPr>
        <w:pStyle w:val="ConsPlusNormal"/>
        <w:widowControl/>
        <w:ind w:firstLine="540"/>
        <w:jc w:val="both"/>
        <w:rPr>
          <w:rFonts w:ascii="Times New Roman" w:hAnsi="Times New Roman" w:cs="Times New Roman"/>
          <w:b/>
          <w:sz w:val="28"/>
          <w:szCs w:val="28"/>
        </w:rPr>
      </w:pPr>
    </w:p>
    <w:p w:rsidR="00285E1B" w:rsidRPr="00285E1B" w:rsidRDefault="00285E1B" w:rsidP="00285E1B">
      <w:pPr>
        <w:autoSpaceDE w:val="0"/>
        <w:ind w:firstLine="540"/>
        <w:jc w:val="both"/>
        <w:rPr>
          <w:sz w:val="28"/>
          <w:szCs w:val="28"/>
        </w:rPr>
      </w:pPr>
      <w:r>
        <w:rPr>
          <w:sz w:val="28"/>
          <w:szCs w:val="28"/>
        </w:rPr>
        <w:t>10.1</w:t>
      </w:r>
      <w:r w:rsidRPr="00285E1B">
        <w:rPr>
          <w:sz w:val="28"/>
          <w:szCs w:val="28"/>
        </w:rPr>
        <w:t>. Автономное учреждение может быть реорганизовано в случаях и в порядке, которые предусмотрены Гражданским кодексом Российской Федерации, Федеральным законом «Об автономных учреждениях» и иными федеральными законами.</w:t>
      </w:r>
    </w:p>
    <w:p w:rsidR="00285E1B" w:rsidRPr="00285E1B" w:rsidRDefault="00285E1B" w:rsidP="00285E1B">
      <w:pPr>
        <w:autoSpaceDE w:val="0"/>
        <w:ind w:firstLine="540"/>
        <w:jc w:val="both"/>
        <w:rPr>
          <w:sz w:val="28"/>
          <w:szCs w:val="28"/>
        </w:rPr>
      </w:pPr>
      <w:r>
        <w:rPr>
          <w:sz w:val="28"/>
          <w:szCs w:val="28"/>
        </w:rPr>
        <w:t>10.2</w:t>
      </w:r>
      <w:r w:rsidRPr="00285E1B">
        <w:rPr>
          <w:sz w:val="28"/>
          <w:szCs w:val="28"/>
        </w:rPr>
        <w:t>. Реорганизация Автономного учреждения может быть осуществлена в форме:</w:t>
      </w:r>
    </w:p>
    <w:p w:rsidR="00285E1B" w:rsidRPr="00285E1B" w:rsidRDefault="00285E1B" w:rsidP="00285E1B">
      <w:pPr>
        <w:autoSpaceDE w:val="0"/>
        <w:ind w:firstLine="540"/>
        <w:jc w:val="both"/>
        <w:rPr>
          <w:sz w:val="28"/>
          <w:szCs w:val="28"/>
        </w:rPr>
      </w:pPr>
      <w:r w:rsidRPr="00285E1B">
        <w:rPr>
          <w:sz w:val="28"/>
          <w:szCs w:val="28"/>
        </w:rPr>
        <w:t>1) слияния двух или нескольких Автономных учреждений;</w:t>
      </w:r>
    </w:p>
    <w:p w:rsidR="00285E1B" w:rsidRPr="00285E1B" w:rsidRDefault="00285E1B" w:rsidP="00285E1B">
      <w:pPr>
        <w:autoSpaceDE w:val="0"/>
        <w:ind w:firstLine="540"/>
        <w:jc w:val="both"/>
        <w:rPr>
          <w:sz w:val="28"/>
          <w:szCs w:val="28"/>
        </w:rPr>
      </w:pPr>
      <w:r w:rsidRPr="00285E1B">
        <w:rPr>
          <w:sz w:val="28"/>
          <w:szCs w:val="28"/>
        </w:rPr>
        <w:t>2) присоединения к Автономному учреждению одного учреждения или нескольких учреждений соответствующей формы собственности;</w:t>
      </w:r>
    </w:p>
    <w:p w:rsidR="00285E1B" w:rsidRPr="00285E1B" w:rsidRDefault="00285E1B" w:rsidP="00285E1B">
      <w:pPr>
        <w:autoSpaceDE w:val="0"/>
        <w:ind w:firstLine="540"/>
        <w:jc w:val="both"/>
        <w:rPr>
          <w:sz w:val="28"/>
          <w:szCs w:val="28"/>
        </w:rPr>
      </w:pPr>
      <w:r w:rsidRPr="00285E1B">
        <w:rPr>
          <w:sz w:val="28"/>
          <w:szCs w:val="28"/>
        </w:rPr>
        <w:t>3) разделения Автономного учреждения на два учреждения или несколько учреждений соответствующей формы собственности;</w:t>
      </w:r>
    </w:p>
    <w:p w:rsidR="00285E1B" w:rsidRPr="00285E1B" w:rsidRDefault="00285E1B" w:rsidP="00285E1B">
      <w:pPr>
        <w:autoSpaceDE w:val="0"/>
        <w:ind w:firstLine="540"/>
        <w:jc w:val="both"/>
        <w:rPr>
          <w:sz w:val="28"/>
          <w:szCs w:val="28"/>
        </w:rPr>
      </w:pPr>
      <w:r w:rsidRPr="00285E1B">
        <w:rPr>
          <w:sz w:val="28"/>
          <w:szCs w:val="28"/>
        </w:rPr>
        <w:t>4) выделения из Автономного учреждения одного учреждения или нескольких учреждений соответствующей формы собственности.</w:t>
      </w:r>
    </w:p>
    <w:p w:rsidR="00285E1B" w:rsidRPr="00285E1B" w:rsidRDefault="00285E1B" w:rsidP="00285E1B">
      <w:pPr>
        <w:autoSpaceDE w:val="0"/>
        <w:ind w:firstLine="540"/>
        <w:jc w:val="both"/>
        <w:rPr>
          <w:sz w:val="28"/>
          <w:szCs w:val="28"/>
        </w:rPr>
      </w:pPr>
      <w:r>
        <w:rPr>
          <w:sz w:val="28"/>
          <w:szCs w:val="28"/>
        </w:rPr>
        <w:t>10.3</w:t>
      </w:r>
      <w:r w:rsidRPr="00285E1B">
        <w:rPr>
          <w:sz w:val="28"/>
          <w:szCs w:val="28"/>
        </w:rPr>
        <w:t>.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285E1B" w:rsidRPr="00285E1B" w:rsidRDefault="00285E1B" w:rsidP="00285E1B">
      <w:pPr>
        <w:autoSpaceDE w:val="0"/>
        <w:ind w:firstLine="540"/>
        <w:jc w:val="both"/>
        <w:rPr>
          <w:sz w:val="28"/>
          <w:szCs w:val="28"/>
        </w:rPr>
      </w:pPr>
      <w:r>
        <w:rPr>
          <w:sz w:val="28"/>
          <w:szCs w:val="28"/>
        </w:rPr>
        <w:t>10.4</w:t>
      </w:r>
      <w:r w:rsidRPr="00285E1B">
        <w:rPr>
          <w:sz w:val="28"/>
          <w:szCs w:val="28"/>
        </w:rPr>
        <w:t>. Автономное учреждение может быть ликвидировано по основаниям и в порядке, которые предусмотрены Гражданским кодексом Российской Федерации.</w:t>
      </w:r>
    </w:p>
    <w:p w:rsidR="00285E1B" w:rsidRPr="00285E1B" w:rsidRDefault="00285E1B" w:rsidP="00285E1B">
      <w:pPr>
        <w:autoSpaceDE w:val="0"/>
        <w:ind w:firstLine="540"/>
        <w:jc w:val="both"/>
        <w:rPr>
          <w:sz w:val="28"/>
          <w:szCs w:val="28"/>
        </w:rPr>
      </w:pPr>
      <w:r>
        <w:rPr>
          <w:sz w:val="28"/>
          <w:szCs w:val="28"/>
        </w:rPr>
        <w:t>10.5</w:t>
      </w:r>
      <w:r w:rsidRPr="00285E1B">
        <w:rPr>
          <w:sz w:val="28"/>
          <w:szCs w:val="28"/>
        </w:rPr>
        <w:t>. Требования кредиторов ликвидируемого Автономного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285E1B" w:rsidRPr="00285E1B" w:rsidRDefault="00285E1B" w:rsidP="00285E1B">
      <w:pPr>
        <w:autoSpaceDE w:val="0"/>
        <w:ind w:firstLine="540"/>
        <w:jc w:val="both"/>
        <w:rPr>
          <w:sz w:val="28"/>
          <w:szCs w:val="28"/>
        </w:rPr>
      </w:pPr>
      <w:r>
        <w:rPr>
          <w:sz w:val="28"/>
          <w:szCs w:val="28"/>
        </w:rPr>
        <w:t>10.6</w:t>
      </w:r>
      <w:r w:rsidRPr="00285E1B">
        <w:rPr>
          <w:sz w:val="28"/>
          <w:szCs w:val="28"/>
        </w:rPr>
        <w:t>.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285E1B" w:rsidRDefault="00285E1B" w:rsidP="00980542">
      <w:pPr>
        <w:autoSpaceDE w:val="0"/>
        <w:autoSpaceDN w:val="0"/>
        <w:adjustRightInd w:val="0"/>
        <w:ind w:firstLine="540"/>
        <w:jc w:val="both"/>
        <w:rPr>
          <w:b/>
        </w:rPr>
      </w:pPr>
    </w:p>
    <w:p w:rsidR="00962BEC" w:rsidRPr="00285E1B" w:rsidRDefault="00285E1B" w:rsidP="00285E1B">
      <w:pPr>
        <w:autoSpaceDE w:val="0"/>
        <w:autoSpaceDN w:val="0"/>
        <w:adjustRightInd w:val="0"/>
        <w:ind w:firstLine="540"/>
        <w:jc w:val="center"/>
        <w:rPr>
          <w:b/>
          <w:sz w:val="28"/>
          <w:szCs w:val="28"/>
        </w:rPr>
      </w:pPr>
      <w:r w:rsidRPr="00285E1B">
        <w:rPr>
          <w:b/>
          <w:sz w:val="28"/>
          <w:szCs w:val="28"/>
        </w:rPr>
        <w:t>11</w:t>
      </w:r>
      <w:r w:rsidR="00962BEC" w:rsidRPr="00285E1B">
        <w:rPr>
          <w:b/>
          <w:sz w:val="28"/>
          <w:szCs w:val="28"/>
        </w:rPr>
        <w:t>. ПОРЯДОК ВНЕСЕНИЯ ИЗМЕНЕНИЙ И ДОПОЛНЕНИЙ В УСТАВ</w:t>
      </w:r>
    </w:p>
    <w:p w:rsidR="00CA15A6" w:rsidRPr="00794AA0" w:rsidRDefault="00CA15A6" w:rsidP="00980542">
      <w:pPr>
        <w:autoSpaceDE w:val="0"/>
        <w:autoSpaceDN w:val="0"/>
        <w:adjustRightInd w:val="0"/>
        <w:ind w:firstLine="540"/>
        <w:jc w:val="both"/>
        <w:rPr>
          <w:b/>
        </w:rPr>
      </w:pPr>
    </w:p>
    <w:p w:rsidR="00980542" w:rsidRPr="00285E1B" w:rsidRDefault="00285E1B" w:rsidP="00285E1B">
      <w:pPr>
        <w:shd w:val="clear" w:color="auto" w:fill="FFFFFF"/>
        <w:tabs>
          <w:tab w:val="left" w:pos="1195"/>
        </w:tabs>
        <w:spacing w:line="317" w:lineRule="exact"/>
        <w:ind w:firstLine="284"/>
        <w:jc w:val="both"/>
        <w:rPr>
          <w:spacing w:val="-1"/>
          <w:sz w:val="28"/>
          <w:szCs w:val="28"/>
        </w:rPr>
      </w:pPr>
      <w:r>
        <w:rPr>
          <w:sz w:val="28"/>
          <w:szCs w:val="28"/>
        </w:rPr>
        <w:t>11</w:t>
      </w:r>
      <w:r w:rsidR="00962BEC" w:rsidRPr="00285E1B">
        <w:rPr>
          <w:sz w:val="28"/>
          <w:szCs w:val="28"/>
        </w:rPr>
        <w:t>.1 И</w:t>
      </w:r>
      <w:r w:rsidR="00962BEC" w:rsidRPr="00285E1B">
        <w:rPr>
          <w:spacing w:val="-2"/>
          <w:sz w:val="28"/>
          <w:szCs w:val="28"/>
        </w:rPr>
        <w:t>зменения в настоящий устав разрабатываются и принимаются кол</w:t>
      </w:r>
      <w:r w:rsidR="00962BEC" w:rsidRPr="00285E1B">
        <w:rPr>
          <w:spacing w:val="-2"/>
          <w:sz w:val="28"/>
          <w:szCs w:val="28"/>
        </w:rPr>
        <w:softHyphen/>
      </w:r>
      <w:r w:rsidR="00962BEC" w:rsidRPr="00285E1B">
        <w:rPr>
          <w:spacing w:val="-1"/>
          <w:sz w:val="28"/>
          <w:szCs w:val="28"/>
        </w:rPr>
        <w:t xml:space="preserve">лективом Учреждения в лице общего собрания работников. </w:t>
      </w:r>
    </w:p>
    <w:p w:rsidR="00285E1B" w:rsidRDefault="00962BEC" w:rsidP="00285E1B">
      <w:pPr>
        <w:shd w:val="clear" w:color="auto" w:fill="FFFFFF"/>
        <w:tabs>
          <w:tab w:val="left" w:pos="1195"/>
        </w:tabs>
        <w:spacing w:line="317" w:lineRule="exact"/>
        <w:ind w:firstLine="284"/>
        <w:jc w:val="both"/>
        <w:rPr>
          <w:sz w:val="28"/>
          <w:szCs w:val="28"/>
        </w:rPr>
      </w:pPr>
      <w:r w:rsidRPr="00285E1B">
        <w:rPr>
          <w:spacing w:val="-1"/>
          <w:sz w:val="28"/>
          <w:szCs w:val="28"/>
        </w:rPr>
        <w:t>Руководство разра</w:t>
      </w:r>
      <w:r w:rsidRPr="00285E1B">
        <w:rPr>
          <w:spacing w:val="-1"/>
          <w:sz w:val="28"/>
          <w:szCs w:val="28"/>
        </w:rPr>
        <w:softHyphen/>
      </w:r>
      <w:r w:rsidR="00595EC0" w:rsidRPr="00285E1B">
        <w:rPr>
          <w:sz w:val="28"/>
          <w:szCs w:val="28"/>
        </w:rPr>
        <w:t>боткой изменений в устав</w:t>
      </w:r>
      <w:r w:rsidR="00980542" w:rsidRPr="00285E1B">
        <w:rPr>
          <w:sz w:val="28"/>
          <w:szCs w:val="28"/>
        </w:rPr>
        <w:t xml:space="preserve"> </w:t>
      </w:r>
      <w:r w:rsidRPr="00285E1B">
        <w:rPr>
          <w:sz w:val="28"/>
          <w:szCs w:val="28"/>
        </w:rPr>
        <w:t>осуществляет директор Учреждения.</w:t>
      </w:r>
      <w:r w:rsidR="009B79FA" w:rsidRPr="00285E1B">
        <w:rPr>
          <w:sz w:val="28"/>
          <w:szCs w:val="28"/>
        </w:rPr>
        <w:t xml:space="preserve">    </w:t>
      </w:r>
    </w:p>
    <w:p w:rsidR="00980542" w:rsidRPr="00285E1B" w:rsidRDefault="00962BEC" w:rsidP="00285E1B">
      <w:pPr>
        <w:shd w:val="clear" w:color="auto" w:fill="FFFFFF"/>
        <w:tabs>
          <w:tab w:val="left" w:pos="1195"/>
        </w:tabs>
        <w:spacing w:line="317" w:lineRule="exact"/>
        <w:ind w:firstLine="284"/>
        <w:jc w:val="both"/>
        <w:rPr>
          <w:spacing w:val="-5"/>
          <w:sz w:val="28"/>
          <w:szCs w:val="28"/>
        </w:rPr>
      </w:pPr>
      <w:r w:rsidRPr="00285E1B">
        <w:rPr>
          <w:sz w:val="28"/>
          <w:szCs w:val="28"/>
        </w:rPr>
        <w:t>Изменения в устав могут быть внесены в форме утвержден</w:t>
      </w:r>
      <w:r w:rsidR="00980542" w:rsidRPr="00285E1B">
        <w:rPr>
          <w:sz w:val="28"/>
          <w:szCs w:val="28"/>
        </w:rPr>
        <w:t xml:space="preserve">ия устава в новой редакции либо </w:t>
      </w:r>
      <w:r w:rsidRPr="00285E1B">
        <w:rPr>
          <w:sz w:val="28"/>
          <w:szCs w:val="28"/>
        </w:rPr>
        <w:t>в форме отдельных изменений.</w:t>
      </w:r>
      <w:r w:rsidR="009B79FA" w:rsidRPr="00285E1B">
        <w:rPr>
          <w:spacing w:val="-5"/>
          <w:sz w:val="28"/>
          <w:szCs w:val="28"/>
        </w:rPr>
        <w:t xml:space="preserve">                                                                  </w:t>
      </w:r>
      <w:r w:rsidR="00967D73" w:rsidRPr="00285E1B">
        <w:rPr>
          <w:spacing w:val="-5"/>
          <w:sz w:val="28"/>
          <w:szCs w:val="28"/>
        </w:rPr>
        <w:t xml:space="preserve">           </w:t>
      </w:r>
      <w:r w:rsidR="009B79FA" w:rsidRPr="00285E1B">
        <w:rPr>
          <w:spacing w:val="-5"/>
          <w:sz w:val="28"/>
          <w:szCs w:val="28"/>
        </w:rPr>
        <w:t xml:space="preserve"> </w:t>
      </w:r>
      <w:r w:rsidR="00967D73" w:rsidRPr="00285E1B">
        <w:rPr>
          <w:spacing w:val="-5"/>
          <w:sz w:val="28"/>
          <w:szCs w:val="28"/>
        </w:rPr>
        <w:t xml:space="preserve">                  </w:t>
      </w:r>
    </w:p>
    <w:p w:rsidR="00980542" w:rsidRPr="00285E1B" w:rsidRDefault="00285E1B" w:rsidP="00285E1B">
      <w:pPr>
        <w:shd w:val="clear" w:color="auto" w:fill="FFFFFF"/>
        <w:tabs>
          <w:tab w:val="left" w:pos="1195"/>
        </w:tabs>
        <w:spacing w:line="317" w:lineRule="exact"/>
        <w:ind w:firstLine="284"/>
        <w:jc w:val="both"/>
        <w:rPr>
          <w:sz w:val="28"/>
          <w:szCs w:val="28"/>
        </w:rPr>
      </w:pPr>
      <w:r>
        <w:rPr>
          <w:spacing w:val="-1"/>
          <w:sz w:val="28"/>
          <w:szCs w:val="28"/>
        </w:rPr>
        <w:lastRenderedPageBreak/>
        <w:t>11</w:t>
      </w:r>
      <w:r w:rsidR="00967D73" w:rsidRPr="00285E1B">
        <w:rPr>
          <w:spacing w:val="-1"/>
          <w:sz w:val="28"/>
          <w:szCs w:val="28"/>
        </w:rPr>
        <w:t xml:space="preserve">.2 </w:t>
      </w:r>
      <w:r w:rsidR="00962BEC" w:rsidRPr="00285E1B">
        <w:rPr>
          <w:spacing w:val="-1"/>
          <w:sz w:val="28"/>
          <w:szCs w:val="28"/>
        </w:rPr>
        <w:t>Предложения об изменении устава могут вносить директор Учреж</w:t>
      </w:r>
      <w:r w:rsidR="00962BEC" w:rsidRPr="00285E1B">
        <w:rPr>
          <w:spacing w:val="-1"/>
          <w:sz w:val="28"/>
          <w:szCs w:val="28"/>
        </w:rPr>
        <w:softHyphen/>
      </w:r>
      <w:r w:rsidR="00962BEC" w:rsidRPr="00285E1B">
        <w:rPr>
          <w:sz w:val="28"/>
          <w:szCs w:val="28"/>
        </w:rPr>
        <w:t>дения, Учредитель,</w:t>
      </w:r>
      <w:r w:rsidR="005D4E1E" w:rsidRPr="00285E1B">
        <w:rPr>
          <w:sz w:val="28"/>
          <w:szCs w:val="28"/>
        </w:rPr>
        <w:t xml:space="preserve"> Наблюдательный совет</w:t>
      </w:r>
      <w:r w:rsidR="00962BEC" w:rsidRPr="00285E1B">
        <w:rPr>
          <w:sz w:val="28"/>
          <w:szCs w:val="28"/>
        </w:rPr>
        <w:t>, работники Учреждения (если предло</w:t>
      </w:r>
      <w:r w:rsidR="00962BEC" w:rsidRPr="00285E1B">
        <w:rPr>
          <w:sz w:val="28"/>
          <w:szCs w:val="28"/>
        </w:rPr>
        <w:softHyphen/>
        <w:t>жение вносится не менее чем 1/3 работников Учреждения).</w:t>
      </w:r>
      <w:r w:rsidR="00967D73" w:rsidRPr="00285E1B">
        <w:rPr>
          <w:sz w:val="28"/>
          <w:szCs w:val="28"/>
        </w:rPr>
        <w:t xml:space="preserve">                                                                                                   </w:t>
      </w:r>
    </w:p>
    <w:p w:rsidR="00980542" w:rsidRPr="00285E1B" w:rsidRDefault="00285E1B" w:rsidP="00285E1B">
      <w:pPr>
        <w:shd w:val="clear" w:color="auto" w:fill="FFFFFF"/>
        <w:tabs>
          <w:tab w:val="left" w:pos="1195"/>
        </w:tabs>
        <w:spacing w:line="317" w:lineRule="exact"/>
        <w:ind w:firstLine="284"/>
        <w:jc w:val="both"/>
        <w:rPr>
          <w:sz w:val="28"/>
          <w:szCs w:val="28"/>
        </w:rPr>
      </w:pPr>
      <w:r>
        <w:rPr>
          <w:sz w:val="28"/>
          <w:szCs w:val="28"/>
        </w:rPr>
        <w:t>11</w:t>
      </w:r>
      <w:r w:rsidR="00980542" w:rsidRPr="00285E1B">
        <w:rPr>
          <w:sz w:val="28"/>
          <w:szCs w:val="28"/>
        </w:rPr>
        <w:t xml:space="preserve">.3 </w:t>
      </w:r>
      <w:r w:rsidR="00962BEC" w:rsidRPr="00285E1B">
        <w:rPr>
          <w:sz w:val="28"/>
          <w:szCs w:val="28"/>
        </w:rPr>
        <w:t>Изменения в настоящий устав утверждаются Учредителем.</w:t>
      </w:r>
      <w:r w:rsidR="00962BEC" w:rsidRPr="00285E1B">
        <w:rPr>
          <w:sz w:val="28"/>
          <w:szCs w:val="28"/>
        </w:rPr>
        <w:br/>
        <w:t>Обязанность по направлению изменений в устав, принятых общим собра</w:t>
      </w:r>
      <w:r w:rsidR="00962BEC" w:rsidRPr="00285E1B">
        <w:rPr>
          <w:sz w:val="28"/>
          <w:szCs w:val="28"/>
        </w:rPr>
        <w:softHyphen/>
        <w:t>нием работников, Учредителю возлагается на директора Учреждения.</w:t>
      </w:r>
      <w:r w:rsidR="00967D73" w:rsidRPr="00285E1B">
        <w:rPr>
          <w:sz w:val="28"/>
          <w:szCs w:val="28"/>
        </w:rPr>
        <w:t xml:space="preserve">                                 </w:t>
      </w:r>
      <w:r w:rsidR="00980542" w:rsidRPr="00285E1B">
        <w:rPr>
          <w:sz w:val="28"/>
          <w:szCs w:val="28"/>
        </w:rPr>
        <w:t xml:space="preserve">                       </w:t>
      </w:r>
    </w:p>
    <w:p w:rsidR="00980542" w:rsidRPr="00285E1B" w:rsidRDefault="00285E1B" w:rsidP="00285E1B">
      <w:pPr>
        <w:shd w:val="clear" w:color="auto" w:fill="FFFFFF"/>
        <w:tabs>
          <w:tab w:val="left" w:pos="1195"/>
        </w:tabs>
        <w:spacing w:line="317" w:lineRule="exact"/>
        <w:ind w:firstLine="284"/>
        <w:jc w:val="both"/>
        <w:rPr>
          <w:sz w:val="28"/>
          <w:szCs w:val="28"/>
        </w:rPr>
      </w:pPr>
      <w:r>
        <w:rPr>
          <w:sz w:val="28"/>
          <w:szCs w:val="28"/>
        </w:rPr>
        <w:t>11</w:t>
      </w:r>
      <w:r w:rsidR="00962BEC" w:rsidRPr="00285E1B">
        <w:rPr>
          <w:sz w:val="28"/>
          <w:szCs w:val="28"/>
        </w:rPr>
        <w:t>.4  Учредитель рассматривает изменения в настоящий устав в течение одно</w:t>
      </w:r>
      <w:r w:rsidR="00962BEC" w:rsidRPr="00285E1B">
        <w:rPr>
          <w:sz w:val="28"/>
          <w:szCs w:val="28"/>
        </w:rPr>
        <w:softHyphen/>
        <w:t>го месяца с момента их поступления из Учреждения.</w:t>
      </w:r>
      <w:r w:rsidR="00967D73" w:rsidRPr="00285E1B">
        <w:rPr>
          <w:sz w:val="28"/>
          <w:szCs w:val="28"/>
        </w:rPr>
        <w:t xml:space="preserve">                                               </w:t>
      </w:r>
      <w:r w:rsidR="00980542" w:rsidRPr="00285E1B">
        <w:rPr>
          <w:sz w:val="28"/>
          <w:szCs w:val="28"/>
        </w:rPr>
        <w:t xml:space="preserve">                               </w:t>
      </w:r>
    </w:p>
    <w:p w:rsidR="0044096E" w:rsidRDefault="00285E1B" w:rsidP="00285E1B">
      <w:pPr>
        <w:shd w:val="clear" w:color="auto" w:fill="FFFFFF"/>
        <w:tabs>
          <w:tab w:val="left" w:pos="1195"/>
        </w:tabs>
        <w:spacing w:line="317" w:lineRule="exact"/>
        <w:ind w:firstLine="284"/>
        <w:jc w:val="both"/>
        <w:rPr>
          <w:sz w:val="28"/>
          <w:szCs w:val="28"/>
        </w:rPr>
      </w:pPr>
      <w:r>
        <w:rPr>
          <w:sz w:val="28"/>
          <w:szCs w:val="28"/>
        </w:rPr>
        <w:t>11</w:t>
      </w:r>
      <w:r w:rsidR="00962BEC" w:rsidRPr="00285E1B">
        <w:rPr>
          <w:sz w:val="28"/>
          <w:szCs w:val="28"/>
        </w:rPr>
        <w:t>.5  Изменения, вносимые в настоящий устав, подлежат регистрации в установленном законом порядке.</w:t>
      </w:r>
    </w:p>
    <w:p w:rsidR="0044096E" w:rsidRDefault="0044096E">
      <w:pPr>
        <w:spacing w:after="200" w:line="276" w:lineRule="auto"/>
        <w:rPr>
          <w:sz w:val="28"/>
          <w:szCs w:val="28"/>
        </w:rPr>
      </w:pPr>
      <w:r>
        <w:rPr>
          <w:sz w:val="28"/>
          <w:szCs w:val="28"/>
        </w:rPr>
        <w:br w:type="page"/>
      </w:r>
    </w:p>
    <w:p w:rsidR="00962BEC" w:rsidRPr="00285E1B" w:rsidRDefault="0044096E" w:rsidP="00285E1B">
      <w:pPr>
        <w:shd w:val="clear" w:color="auto" w:fill="FFFFFF"/>
        <w:tabs>
          <w:tab w:val="left" w:pos="1195"/>
        </w:tabs>
        <w:spacing w:line="317" w:lineRule="exact"/>
        <w:ind w:firstLine="284"/>
        <w:jc w:val="both"/>
        <w:rPr>
          <w:sz w:val="28"/>
          <w:szCs w:val="28"/>
        </w:rPr>
      </w:pPr>
      <w:r>
        <w:rPr>
          <w:noProof/>
          <w:sz w:val="28"/>
          <w:szCs w:val="28"/>
        </w:rPr>
        <w:lastRenderedPageBreak/>
        <w:drawing>
          <wp:anchor distT="0" distB="0" distL="114300" distR="114300" simplePos="0" relativeHeight="251659264" behindDoc="0" locked="0" layoutInCell="1" allowOverlap="1">
            <wp:simplePos x="0" y="0"/>
            <wp:positionH relativeFrom="column">
              <wp:posOffset>-1037334</wp:posOffset>
            </wp:positionH>
            <wp:positionV relativeFrom="paragraph">
              <wp:posOffset>-589215</wp:posOffset>
            </wp:positionV>
            <wp:extent cx="7462404" cy="10552513"/>
            <wp:effectExtent l="19050" t="0" r="5196" b="0"/>
            <wp:wrapNone/>
            <wp:docPr id="2" name="Рисунок 1" descr="img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2.jpg"/>
                    <pic:cNvPicPr/>
                  </pic:nvPicPr>
                  <pic:blipFill>
                    <a:blip r:embed="rId33" cstate="print"/>
                    <a:stretch>
                      <a:fillRect/>
                    </a:stretch>
                  </pic:blipFill>
                  <pic:spPr>
                    <a:xfrm>
                      <a:off x="0" y="0"/>
                      <a:ext cx="7463202" cy="10553642"/>
                    </a:xfrm>
                    <a:prstGeom prst="rect">
                      <a:avLst/>
                    </a:prstGeom>
                  </pic:spPr>
                </pic:pic>
              </a:graphicData>
            </a:graphic>
          </wp:anchor>
        </w:drawing>
      </w:r>
    </w:p>
    <w:p w:rsidR="00962BEC" w:rsidRPr="00A210E7" w:rsidRDefault="00962BEC" w:rsidP="00980542">
      <w:pPr>
        <w:shd w:val="clear" w:color="auto" w:fill="FFFFFF"/>
        <w:tabs>
          <w:tab w:val="left" w:pos="1421"/>
        </w:tabs>
        <w:spacing w:line="317" w:lineRule="exact"/>
        <w:ind w:left="14" w:right="29" w:firstLine="706"/>
        <w:jc w:val="both"/>
        <w:rPr>
          <w:sz w:val="28"/>
          <w:szCs w:val="28"/>
        </w:rPr>
      </w:pPr>
    </w:p>
    <w:p w:rsidR="00A30380" w:rsidRDefault="00A30380" w:rsidP="00A30380">
      <w:pPr>
        <w:ind w:firstLine="708"/>
      </w:pPr>
    </w:p>
    <w:p w:rsidR="00A30380" w:rsidRPr="00A30380" w:rsidRDefault="00A30380" w:rsidP="00A30380">
      <w:pPr>
        <w:ind w:firstLine="708"/>
      </w:pPr>
    </w:p>
    <w:sectPr w:rsidR="00A30380" w:rsidRPr="00A30380" w:rsidSect="00A67798">
      <w:headerReference w:type="even" r:id="rId34"/>
      <w:headerReference w:type="default" r:id="rId35"/>
      <w:footerReference w:type="even" r:id="rId36"/>
      <w:footerReference w:type="default" r:id="rId37"/>
      <w:pgSz w:w="11906" w:h="16838"/>
      <w:pgMar w:top="899"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860" w:rsidRDefault="005E2860" w:rsidP="00A55C7E">
      <w:r>
        <w:separator/>
      </w:r>
    </w:p>
  </w:endnote>
  <w:endnote w:type="continuationSeparator" w:id="1">
    <w:p w:rsidR="005E2860" w:rsidRDefault="005E2860" w:rsidP="00A55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32" w:rsidRDefault="0057373D" w:rsidP="00A67798">
    <w:pPr>
      <w:pStyle w:val="a5"/>
      <w:framePr w:wrap="around" w:vAnchor="text" w:hAnchor="margin" w:xAlign="right" w:y="1"/>
      <w:rPr>
        <w:rStyle w:val="a7"/>
      </w:rPr>
    </w:pPr>
    <w:r>
      <w:rPr>
        <w:rStyle w:val="a7"/>
      </w:rPr>
      <w:fldChar w:fldCharType="begin"/>
    </w:r>
    <w:r w:rsidR="00EA2C32">
      <w:rPr>
        <w:rStyle w:val="a7"/>
      </w:rPr>
      <w:instrText xml:space="preserve">PAGE  </w:instrText>
    </w:r>
    <w:r>
      <w:rPr>
        <w:rStyle w:val="a7"/>
      </w:rPr>
      <w:fldChar w:fldCharType="end"/>
    </w:r>
  </w:p>
  <w:p w:rsidR="00EA2C32" w:rsidRDefault="00EA2C32" w:rsidP="00A6779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32" w:rsidRDefault="0057373D" w:rsidP="00A67798">
    <w:pPr>
      <w:pStyle w:val="a5"/>
      <w:framePr w:wrap="around" w:vAnchor="text" w:hAnchor="margin" w:xAlign="right" w:y="1"/>
      <w:rPr>
        <w:rStyle w:val="a7"/>
      </w:rPr>
    </w:pPr>
    <w:r>
      <w:rPr>
        <w:rStyle w:val="a7"/>
      </w:rPr>
      <w:fldChar w:fldCharType="begin"/>
    </w:r>
    <w:r w:rsidR="00EA2C32">
      <w:rPr>
        <w:rStyle w:val="a7"/>
      </w:rPr>
      <w:instrText xml:space="preserve">PAGE  </w:instrText>
    </w:r>
    <w:r>
      <w:rPr>
        <w:rStyle w:val="a7"/>
      </w:rPr>
      <w:fldChar w:fldCharType="separate"/>
    </w:r>
    <w:r w:rsidR="0044096E">
      <w:rPr>
        <w:rStyle w:val="a7"/>
        <w:noProof/>
      </w:rPr>
      <w:t>2</w:t>
    </w:r>
    <w:r>
      <w:rPr>
        <w:rStyle w:val="a7"/>
      </w:rPr>
      <w:fldChar w:fldCharType="end"/>
    </w:r>
  </w:p>
  <w:p w:rsidR="00EA2C32" w:rsidRDefault="00EA2C32" w:rsidP="00A6779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860" w:rsidRDefault="005E2860" w:rsidP="00A55C7E">
      <w:r>
        <w:separator/>
      </w:r>
    </w:p>
  </w:footnote>
  <w:footnote w:type="continuationSeparator" w:id="1">
    <w:p w:rsidR="005E2860" w:rsidRDefault="005E2860" w:rsidP="00A55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32" w:rsidRDefault="0057373D" w:rsidP="00A67798">
    <w:pPr>
      <w:pStyle w:val="a8"/>
      <w:framePr w:wrap="around" w:vAnchor="text" w:hAnchor="margin" w:xAlign="right" w:y="1"/>
      <w:rPr>
        <w:rStyle w:val="a7"/>
      </w:rPr>
    </w:pPr>
    <w:r>
      <w:rPr>
        <w:rStyle w:val="a7"/>
      </w:rPr>
      <w:fldChar w:fldCharType="begin"/>
    </w:r>
    <w:r w:rsidR="00EA2C32">
      <w:rPr>
        <w:rStyle w:val="a7"/>
      </w:rPr>
      <w:instrText xml:space="preserve">PAGE  </w:instrText>
    </w:r>
    <w:r>
      <w:rPr>
        <w:rStyle w:val="a7"/>
      </w:rPr>
      <w:fldChar w:fldCharType="end"/>
    </w:r>
  </w:p>
  <w:p w:rsidR="00EA2C32" w:rsidRDefault="00EA2C32" w:rsidP="00A67798">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32" w:rsidRDefault="00EA2C32" w:rsidP="00A67798">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8EBDC2"/>
    <w:lvl w:ilvl="0">
      <w:numFmt w:val="decimal"/>
      <w:lvlText w:val="*"/>
      <w:lvlJc w:val="left"/>
    </w:lvl>
  </w:abstractNum>
  <w:abstractNum w:abstractNumId="1">
    <w:nsid w:val="009204F2"/>
    <w:multiLevelType w:val="multilevel"/>
    <w:tmpl w:val="E3387D0C"/>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FF035A"/>
    <w:multiLevelType w:val="hybridMultilevel"/>
    <w:tmpl w:val="8D2C7B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DB71CA"/>
    <w:multiLevelType w:val="multilevel"/>
    <w:tmpl w:val="679EA6E2"/>
    <w:lvl w:ilvl="0">
      <w:start w:val="1"/>
      <w:numFmt w:val="bullet"/>
      <w:lvlText w:val=""/>
      <w:lvlJc w:val="left"/>
      <w:pPr>
        <w:tabs>
          <w:tab w:val="num" w:pos="1080"/>
        </w:tabs>
        <w:ind w:left="1080" w:hanging="360"/>
      </w:pPr>
      <w:rPr>
        <w:rFonts w:ascii="Symbol" w:hAnsi="Symbol"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5E3509"/>
    <w:multiLevelType w:val="hybridMultilevel"/>
    <w:tmpl w:val="9DE60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272C95"/>
    <w:multiLevelType w:val="multilevel"/>
    <w:tmpl w:val="383A8290"/>
    <w:lvl w:ilvl="0">
      <w:start w:val="2"/>
      <w:numFmt w:val="decimal"/>
      <w:lvlText w:val="%1"/>
      <w:lvlJc w:val="left"/>
      <w:pPr>
        <w:ind w:left="750" w:hanging="750"/>
      </w:pPr>
      <w:rPr>
        <w:rFonts w:hint="default"/>
      </w:rPr>
    </w:lvl>
    <w:lvl w:ilvl="1">
      <w:start w:val="2"/>
      <w:numFmt w:val="decimal"/>
      <w:lvlText w:val="%1.%2"/>
      <w:lvlJc w:val="left"/>
      <w:pPr>
        <w:ind w:left="1020" w:hanging="750"/>
      </w:pPr>
      <w:rPr>
        <w:rFonts w:hint="default"/>
      </w:rPr>
    </w:lvl>
    <w:lvl w:ilvl="2">
      <w:start w:val="19"/>
      <w:numFmt w:val="decimal"/>
      <w:lvlText w:val="%1.%2.%3"/>
      <w:lvlJc w:val="left"/>
      <w:pPr>
        <w:ind w:left="1290" w:hanging="75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
    <w:nsid w:val="307B0C38"/>
    <w:multiLevelType w:val="hybridMultilevel"/>
    <w:tmpl w:val="D7A20F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0A02AF"/>
    <w:multiLevelType w:val="multilevel"/>
    <w:tmpl w:val="5C5467BC"/>
    <w:lvl w:ilvl="0">
      <w:start w:val="1"/>
      <w:numFmt w:val="bullet"/>
      <w:lvlText w:val=""/>
      <w:lvlJc w:val="left"/>
      <w:pPr>
        <w:tabs>
          <w:tab w:val="num" w:pos="1080"/>
        </w:tabs>
        <w:ind w:left="1080" w:hanging="360"/>
      </w:pPr>
      <w:rPr>
        <w:rFonts w:ascii="Symbol" w:hAnsi="Symbol"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5D60801"/>
    <w:multiLevelType w:val="hybridMultilevel"/>
    <w:tmpl w:val="7068AD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7562EFC"/>
    <w:multiLevelType w:val="multilevel"/>
    <w:tmpl w:val="72325148"/>
    <w:lvl w:ilvl="0">
      <w:start w:val="2"/>
      <w:numFmt w:val="decimal"/>
      <w:lvlText w:val="%1."/>
      <w:lvlJc w:val="left"/>
      <w:pPr>
        <w:tabs>
          <w:tab w:val="num" w:pos="540"/>
        </w:tabs>
        <w:ind w:left="540" w:hanging="540"/>
      </w:pPr>
      <w:rPr>
        <w:rFonts w:hint="default"/>
        <w:u w:val="none"/>
      </w:rPr>
    </w:lvl>
    <w:lvl w:ilvl="1">
      <w:start w:val="2"/>
      <w:numFmt w:val="decimal"/>
      <w:lvlText w:val="%1.%2."/>
      <w:lvlJc w:val="left"/>
      <w:pPr>
        <w:tabs>
          <w:tab w:val="num" w:pos="540"/>
        </w:tabs>
        <w:ind w:left="540" w:hanging="54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nsid w:val="3A633732"/>
    <w:multiLevelType w:val="hybridMultilevel"/>
    <w:tmpl w:val="92D451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9477E6D"/>
    <w:multiLevelType w:val="hybridMultilevel"/>
    <w:tmpl w:val="A0BCE0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07C5B18"/>
    <w:multiLevelType w:val="hybridMultilevel"/>
    <w:tmpl w:val="D54A0E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85910C7"/>
    <w:multiLevelType w:val="hybridMultilevel"/>
    <w:tmpl w:val="CB4230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9B946CE"/>
    <w:multiLevelType w:val="hybridMultilevel"/>
    <w:tmpl w:val="A6440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A96FD0"/>
    <w:multiLevelType w:val="hybridMultilevel"/>
    <w:tmpl w:val="A4D294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58558F5"/>
    <w:multiLevelType w:val="multilevel"/>
    <w:tmpl w:val="0396114C"/>
    <w:lvl w:ilvl="0">
      <w:start w:val="1"/>
      <w:numFmt w:val="bullet"/>
      <w:lvlText w:val=""/>
      <w:lvlJc w:val="left"/>
      <w:pPr>
        <w:tabs>
          <w:tab w:val="num" w:pos="1080"/>
        </w:tabs>
        <w:ind w:left="1080" w:hanging="360"/>
      </w:pPr>
      <w:rPr>
        <w:rFonts w:ascii="Symbol" w:hAnsi="Symbol"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C6A7D09"/>
    <w:multiLevelType w:val="multilevel"/>
    <w:tmpl w:val="3C3894DC"/>
    <w:lvl w:ilvl="0">
      <w:start w:val="1"/>
      <w:numFmt w:val="bullet"/>
      <w:lvlText w:val=""/>
      <w:lvlJc w:val="left"/>
      <w:pPr>
        <w:tabs>
          <w:tab w:val="num" w:pos="1080"/>
        </w:tabs>
        <w:ind w:left="1080" w:hanging="360"/>
      </w:pPr>
      <w:rPr>
        <w:rFonts w:ascii="Symbol" w:hAnsi="Symbol"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A513992"/>
    <w:multiLevelType w:val="hybridMultilevel"/>
    <w:tmpl w:val="BC56BA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CFD3E85"/>
    <w:multiLevelType w:val="hybridMultilevel"/>
    <w:tmpl w:val="4AEC99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18"/>
  </w:num>
  <w:num w:numId="3">
    <w:abstractNumId w:val="8"/>
  </w:num>
  <w:num w:numId="4">
    <w:abstractNumId w:val="15"/>
  </w:num>
  <w:num w:numId="5">
    <w:abstractNumId w:val="11"/>
  </w:num>
  <w:num w:numId="6">
    <w:abstractNumId w:val="16"/>
  </w:num>
  <w:num w:numId="7">
    <w:abstractNumId w:val="3"/>
  </w:num>
  <w:num w:numId="8">
    <w:abstractNumId w:val="17"/>
  </w:num>
  <w:num w:numId="9">
    <w:abstractNumId w:val="7"/>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2">
    <w:abstractNumId w:val="1"/>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6"/>
  </w:num>
  <w:num w:numId="15">
    <w:abstractNumId w:val="19"/>
  </w:num>
  <w:num w:numId="16">
    <w:abstractNumId w:val="4"/>
  </w:num>
  <w:num w:numId="17">
    <w:abstractNumId w:val="5"/>
  </w:num>
  <w:num w:numId="18">
    <w:abstractNumId w:val="14"/>
  </w:num>
  <w:num w:numId="19">
    <w:abstractNumId w:val="12"/>
  </w:num>
  <w:num w:numId="20">
    <w:abstractNumId w:val="13"/>
  </w:num>
  <w:num w:numId="21">
    <w:abstractNumId w:val="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962BEC"/>
    <w:rsid w:val="00001647"/>
    <w:rsid w:val="000035BF"/>
    <w:rsid w:val="000150AD"/>
    <w:rsid w:val="000217AD"/>
    <w:rsid w:val="00042817"/>
    <w:rsid w:val="0007209B"/>
    <w:rsid w:val="000A5E6B"/>
    <w:rsid w:val="000D168D"/>
    <w:rsid w:val="000D46F2"/>
    <w:rsid w:val="0011599D"/>
    <w:rsid w:val="00134C46"/>
    <w:rsid w:val="0015118D"/>
    <w:rsid w:val="00156C9A"/>
    <w:rsid w:val="001640F0"/>
    <w:rsid w:val="001C7C7F"/>
    <w:rsid w:val="001E577A"/>
    <w:rsid w:val="002045BB"/>
    <w:rsid w:val="0021282A"/>
    <w:rsid w:val="00230662"/>
    <w:rsid w:val="002550DF"/>
    <w:rsid w:val="00285E1B"/>
    <w:rsid w:val="00291DED"/>
    <w:rsid w:val="00292CEF"/>
    <w:rsid w:val="002B0710"/>
    <w:rsid w:val="002B2789"/>
    <w:rsid w:val="002B5E5D"/>
    <w:rsid w:val="002E6491"/>
    <w:rsid w:val="00301CF4"/>
    <w:rsid w:val="00303EC3"/>
    <w:rsid w:val="00335DA6"/>
    <w:rsid w:val="003501A7"/>
    <w:rsid w:val="00350993"/>
    <w:rsid w:val="00352787"/>
    <w:rsid w:val="0037360A"/>
    <w:rsid w:val="0038460B"/>
    <w:rsid w:val="003B18A7"/>
    <w:rsid w:val="003B1D77"/>
    <w:rsid w:val="003B7E30"/>
    <w:rsid w:val="003C2D59"/>
    <w:rsid w:val="003C54A9"/>
    <w:rsid w:val="00407FE6"/>
    <w:rsid w:val="0044096E"/>
    <w:rsid w:val="00443BBA"/>
    <w:rsid w:val="004453D4"/>
    <w:rsid w:val="004525EC"/>
    <w:rsid w:val="00456CF2"/>
    <w:rsid w:val="00472970"/>
    <w:rsid w:val="00495C91"/>
    <w:rsid w:val="004A6E32"/>
    <w:rsid w:val="004B44D5"/>
    <w:rsid w:val="004E0C7A"/>
    <w:rsid w:val="005005E9"/>
    <w:rsid w:val="00511999"/>
    <w:rsid w:val="00517899"/>
    <w:rsid w:val="0052537D"/>
    <w:rsid w:val="00540AD6"/>
    <w:rsid w:val="005661F9"/>
    <w:rsid w:val="0057373D"/>
    <w:rsid w:val="00595EC0"/>
    <w:rsid w:val="005B7966"/>
    <w:rsid w:val="005D4E1E"/>
    <w:rsid w:val="005E2860"/>
    <w:rsid w:val="00630CCE"/>
    <w:rsid w:val="00680E79"/>
    <w:rsid w:val="006A0B07"/>
    <w:rsid w:val="006A4226"/>
    <w:rsid w:val="00717403"/>
    <w:rsid w:val="007414CA"/>
    <w:rsid w:val="007614B7"/>
    <w:rsid w:val="00764AB9"/>
    <w:rsid w:val="0076646B"/>
    <w:rsid w:val="00781A4E"/>
    <w:rsid w:val="00785BD2"/>
    <w:rsid w:val="007942EC"/>
    <w:rsid w:val="00794AA0"/>
    <w:rsid w:val="007A4F08"/>
    <w:rsid w:val="007B1570"/>
    <w:rsid w:val="007C0FEF"/>
    <w:rsid w:val="007F440B"/>
    <w:rsid w:val="00822588"/>
    <w:rsid w:val="008633B5"/>
    <w:rsid w:val="008665D6"/>
    <w:rsid w:val="00870E33"/>
    <w:rsid w:val="00890E61"/>
    <w:rsid w:val="00896E8F"/>
    <w:rsid w:val="008B7D0C"/>
    <w:rsid w:val="008E74D6"/>
    <w:rsid w:val="00902CC4"/>
    <w:rsid w:val="00905971"/>
    <w:rsid w:val="0094346F"/>
    <w:rsid w:val="00962BEC"/>
    <w:rsid w:val="00967B67"/>
    <w:rsid w:val="00967D73"/>
    <w:rsid w:val="00980542"/>
    <w:rsid w:val="00982355"/>
    <w:rsid w:val="009A71ED"/>
    <w:rsid w:val="009B79FA"/>
    <w:rsid w:val="009D1BD5"/>
    <w:rsid w:val="009D234F"/>
    <w:rsid w:val="009D79F7"/>
    <w:rsid w:val="009E15EE"/>
    <w:rsid w:val="009F26CA"/>
    <w:rsid w:val="009F2A6B"/>
    <w:rsid w:val="00A2790C"/>
    <w:rsid w:val="00A30380"/>
    <w:rsid w:val="00A47BE6"/>
    <w:rsid w:val="00A55C7E"/>
    <w:rsid w:val="00A67798"/>
    <w:rsid w:val="00A74DC5"/>
    <w:rsid w:val="00A949B5"/>
    <w:rsid w:val="00A953BC"/>
    <w:rsid w:val="00AA445A"/>
    <w:rsid w:val="00AC69C6"/>
    <w:rsid w:val="00B068DB"/>
    <w:rsid w:val="00B06A96"/>
    <w:rsid w:val="00BA11B2"/>
    <w:rsid w:val="00BB3A29"/>
    <w:rsid w:val="00BC3F33"/>
    <w:rsid w:val="00BC4B66"/>
    <w:rsid w:val="00BD554B"/>
    <w:rsid w:val="00C55BD7"/>
    <w:rsid w:val="00C80C2B"/>
    <w:rsid w:val="00CA15A6"/>
    <w:rsid w:val="00CA1E44"/>
    <w:rsid w:val="00CD1528"/>
    <w:rsid w:val="00D01159"/>
    <w:rsid w:val="00D32863"/>
    <w:rsid w:val="00D552EC"/>
    <w:rsid w:val="00D573C7"/>
    <w:rsid w:val="00D71530"/>
    <w:rsid w:val="00D86BA6"/>
    <w:rsid w:val="00DB07B3"/>
    <w:rsid w:val="00DC5DE1"/>
    <w:rsid w:val="00DD288A"/>
    <w:rsid w:val="00DF5381"/>
    <w:rsid w:val="00E0453A"/>
    <w:rsid w:val="00E17FA0"/>
    <w:rsid w:val="00E55E7C"/>
    <w:rsid w:val="00E647EE"/>
    <w:rsid w:val="00EA2C32"/>
    <w:rsid w:val="00EB0F94"/>
    <w:rsid w:val="00EF6C7C"/>
    <w:rsid w:val="00F0725E"/>
    <w:rsid w:val="00F1768D"/>
    <w:rsid w:val="00F21E57"/>
    <w:rsid w:val="00F553E9"/>
    <w:rsid w:val="00F630D7"/>
    <w:rsid w:val="00F73D5F"/>
    <w:rsid w:val="00F928E4"/>
    <w:rsid w:val="00FE3334"/>
    <w:rsid w:val="00FF2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BE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62BEC"/>
    <w:pPr>
      <w:keepNext/>
      <w:jc w:val="center"/>
      <w:outlineLvl w:val="1"/>
    </w:pPr>
    <w:rPr>
      <w:rFonts w:ascii="Arial" w:hAnsi="Arial" w:cs="Arial"/>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2BEC"/>
    <w:rPr>
      <w:rFonts w:ascii="Arial" w:eastAsia="Times New Roman" w:hAnsi="Arial" w:cs="Arial"/>
      <w:b/>
      <w:sz w:val="36"/>
      <w:szCs w:val="24"/>
      <w:lang w:eastAsia="ru-RU"/>
    </w:rPr>
  </w:style>
  <w:style w:type="paragraph" w:customStyle="1" w:styleId="ConsPlusTitle">
    <w:name w:val="ConsPlusTitle"/>
    <w:rsid w:val="00962B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rsid w:val="00962BEC"/>
    <w:pPr>
      <w:ind w:firstLine="709"/>
      <w:jc w:val="both"/>
    </w:pPr>
    <w:rPr>
      <w:rFonts w:ascii="Arial" w:hAnsi="Arial"/>
      <w:sz w:val="25"/>
      <w:szCs w:val="20"/>
    </w:rPr>
  </w:style>
  <w:style w:type="character" w:customStyle="1" w:styleId="22">
    <w:name w:val="Основной текст с отступом 2 Знак"/>
    <w:basedOn w:val="a0"/>
    <w:link w:val="21"/>
    <w:rsid w:val="00962BEC"/>
    <w:rPr>
      <w:rFonts w:ascii="Arial" w:eastAsia="Times New Roman" w:hAnsi="Arial" w:cs="Times New Roman"/>
      <w:sz w:val="25"/>
      <w:szCs w:val="20"/>
      <w:lang w:eastAsia="ru-RU"/>
    </w:rPr>
  </w:style>
  <w:style w:type="paragraph" w:styleId="a3">
    <w:name w:val="Body Text Indent"/>
    <w:basedOn w:val="a"/>
    <w:link w:val="a4"/>
    <w:rsid w:val="00962BEC"/>
    <w:pPr>
      <w:spacing w:after="120"/>
      <w:ind w:left="283"/>
    </w:pPr>
  </w:style>
  <w:style w:type="character" w:customStyle="1" w:styleId="a4">
    <w:name w:val="Основной текст с отступом Знак"/>
    <w:basedOn w:val="a0"/>
    <w:link w:val="a3"/>
    <w:rsid w:val="00962BEC"/>
    <w:rPr>
      <w:rFonts w:ascii="Times New Roman" w:eastAsia="Times New Roman" w:hAnsi="Times New Roman" w:cs="Times New Roman"/>
      <w:sz w:val="24"/>
      <w:szCs w:val="24"/>
      <w:lang w:eastAsia="ru-RU"/>
    </w:rPr>
  </w:style>
  <w:style w:type="paragraph" w:styleId="a5">
    <w:name w:val="footer"/>
    <w:basedOn w:val="a"/>
    <w:link w:val="a6"/>
    <w:rsid w:val="00962BEC"/>
    <w:pPr>
      <w:tabs>
        <w:tab w:val="center" w:pos="4677"/>
        <w:tab w:val="right" w:pos="9355"/>
      </w:tabs>
    </w:pPr>
  </w:style>
  <w:style w:type="character" w:customStyle="1" w:styleId="a6">
    <w:name w:val="Нижний колонтитул Знак"/>
    <w:basedOn w:val="a0"/>
    <w:link w:val="a5"/>
    <w:rsid w:val="00962BEC"/>
    <w:rPr>
      <w:rFonts w:ascii="Times New Roman" w:eastAsia="Times New Roman" w:hAnsi="Times New Roman" w:cs="Times New Roman"/>
      <w:sz w:val="24"/>
      <w:szCs w:val="24"/>
      <w:lang w:eastAsia="ru-RU"/>
    </w:rPr>
  </w:style>
  <w:style w:type="character" w:styleId="a7">
    <w:name w:val="page number"/>
    <w:basedOn w:val="a0"/>
    <w:rsid w:val="00962BEC"/>
  </w:style>
  <w:style w:type="paragraph" w:styleId="a8">
    <w:name w:val="header"/>
    <w:basedOn w:val="a"/>
    <w:link w:val="a9"/>
    <w:rsid w:val="00962BEC"/>
    <w:pPr>
      <w:tabs>
        <w:tab w:val="center" w:pos="4677"/>
        <w:tab w:val="right" w:pos="9355"/>
      </w:tabs>
    </w:pPr>
  </w:style>
  <w:style w:type="character" w:customStyle="1" w:styleId="a9">
    <w:name w:val="Верхний колонтитул Знак"/>
    <w:basedOn w:val="a0"/>
    <w:link w:val="a8"/>
    <w:rsid w:val="00962BEC"/>
    <w:rPr>
      <w:rFonts w:ascii="Times New Roman" w:eastAsia="Times New Roman" w:hAnsi="Times New Roman" w:cs="Times New Roman"/>
      <w:sz w:val="24"/>
      <w:szCs w:val="24"/>
      <w:lang w:eastAsia="ru-RU"/>
    </w:rPr>
  </w:style>
  <w:style w:type="paragraph" w:styleId="HTML">
    <w:name w:val="HTML Preformatted"/>
    <w:basedOn w:val="a"/>
    <w:link w:val="HTML0"/>
    <w:rsid w:val="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62BEC"/>
    <w:rPr>
      <w:rFonts w:ascii="Courier New" w:eastAsia="Times New Roman" w:hAnsi="Courier New" w:cs="Courier New"/>
      <w:sz w:val="20"/>
      <w:szCs w:val="20"/>
      <w:lang w:eastAsia="ru-RU"/>
    </w:rPr>
  </w:style>
  <w:style w:type="paragraph" w:styleId="aa">
    <w:name w:val="Normal (Web)"/>
    <w:basedOn w:val="a"/>
    <w:rsid w:val="00962BEC"/>
    <w:pPr>
      <w:spacing w:before="100" w:beforeAutospacing="1" w:after="100" w:afterAutospacing="1"/>
    </w:pPr>
    <w:rPr>
      <w:rFonts w:ascii="Arial Unicode MS" w:eastAsia="Arial Unicode MS" w:hAnsi="Arial Unicode MS" w:cs="Arial Unicode MS"/>
    </w:rPr>
  </w:style>
  <w:style w:type="paragraph" w:customStyle="1" w:styleId="1">
    <w:name w:val="Обычный1"/>
    <w:rsid w:val="00962BEC"/>
    <w:pPr>
      <w:spacing w:after="0" w:line="240" w:lineRule="auto"/>
    </w:pPr>
    <w:rPr>
      <w:rFonts w:ascii="Times New Roman" w:eastAsia="Times New Roman" w:hAnsi="Times New Roman" w:cs="Times New Roman"/>
      <w:sz w:val="24"/>
      <w:szCs w:val="20"/>
      <w:lang w:eastAsia="ru-RU"/>
    </w:rPr>
  </w:style>
  <w:style w:type="table" w:styleId="ab">
    <w:name w:val="Table Grid"/>
    <w:basedOn w:val="a1"/>
    <w:rsid w:val="00962B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62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Таблицы (моноширинный)"/>
    <w:basedOn w:val="a"/>
    <w:next w:val="a"/>
    <w:rsid w:val="00962BEC"/>
    <w:pPr>
      <w:widowControl w:val="0"/>
      <w:autoSpaceDE w:val="0"/>
      <w:autoSpaceDN w:val="0"/>
      <w:adjustRightInd w:val="0"/>
      <w:jc w:val="both"/>
    </w:pPr>
    <w:rPr>
      <w:rFonts w:ascii="Courier New" w:hAnsi="Courier New" w:cs="Courier New"/>
      <w:sz w:val="20"/>
      <w:szCs w:val="20"/>
    </w:rPr>
  </w:style>
  <w:style w:type="paragraph" w:styleId="ad">
    <w:name w:val="Body Text"/>
    <w:basedOn w:val="a"/>
    <w:link w:val="ae"/>
    <w:uiPriority w:val="99"/>
    <w:semiHidden/>
    <w:unhideWhenUsed/>
    <w:rsid w:val="00962BEC"/>
    <w:pPr>
      <w:spacing w:after="120"/>
    </w:pPr>
  </w:style>
  <w:style w:type="character" w:customStyle="1" w:styleId="ae">
    <w:name w:val="Основной текст Знак"/>
    <w:basedOn w:val="a0"/>
    <w:link w:val="ad"/>
    <w:uiPriority w:val="99"/>
    <w:semiHidden/>
    <w:rsid w:val="00962BEC"/>
    <w:rPr>
      <w:rFonts w:ascii="Times New Roman" w:eastAsia="Times New Roman" w:hAnsi="Times New Roman" w:cs="Times New Roman"/>
      <w:sz w:val="24"/>
      <w:szCs w:val="24"/>
      <w:lang w:eastAsia="ru-RU"/>
    </w:rPr>
  </w:style>
  <w:style w:type="paragraph" w:styleId="af">
    <w:name w:val="Body Text First Indent"/>
    <w:basedOn w:val="ad"/>
    <w:link w:val="af0"/>
    <w:uiPriority w:val="99"/>
    <w:unhideWhenUsed/>
    <w:rsid w:val="00962BEC"/>
    <w:pPr>
      <w:spacing w:after="0"/>
      <w:ind w:firstLine="360"/>
    </w:pPr>
  </w:style>
  <w:style w:type="character" w:customStyle="1" w:styleId="af0">
    <w:name w:val="Красная строка Знак"/>
    <w:basedOn w:val="ae"/>
    <w:link w:val="af"/>
    <w:uiPriority w:val="99"/>
    <w:rsid w:val="00962BEC"/>
  </w:style>
  <w:style w:type="paragraph" w:styleId="af1">
    <w:name w:val="List Paragraph"/>
    <w:basedOn w:val="a"/>
    <w:uiPriority w:val="34"/>
    <w:qFormat/>
    <w:rsid w:val="00962BEC"/>
    <w:pPr>
      <w:ind w:left="720"/>
      <w:contextualSpacing/>
    </w:pPr>
  </w:style>
  <w:style w:type="character" w:customStyle="1" w:styleId="WW8Num2z8">
    <w:name w:val="WW8Num2z8"/>
    <w:rsid w:val="00EF6C7C"/>
  </w:style>
  <w:style w:type="paragraph" w:customStyle="1" w:styleId="ConsPlusNonformat">
    <w:name w:val="ConsPlusNonformat"/>
    <w:rsid w:val="00D71530"/>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blk">
    <w:name w:val="blk"/>
    <w:basedOn w:val="a0"/>
    <w:rsid w:val="00A67798"/>
  </w:style>
  <w:style w:type="character" w:customStyle="1" w:styleId="apple-converted-space">
    <w:name w:val="apple-converted-space"/>
    <w:basedOn w:val="a0"/>
    <w:rsid w:val="00A67798"/>
  </w:style>
  <w:style w:type="character" w:styleId="af2">
    <w:name w:val="Hyperlink"/>
    <w:basedOn w:val="a0"/>
    <w:uiPriority w:val="99"/>
    <w:semiHidden/>
    <w:unhideWhenUsed/>
    <w:rsid w:val="00A67798"/>
    <w:rPr>
      <w:color w:val="0000FF"/>
      <w:u w:val="single"/>
    </w:rPr>
  </w:style>
  <w:style w:type="paragraph" w:styleId="af3">
    <w:name w:val="Balloon Text"/>
    <w:basedOn w:val="a"/>
    <w:link w:val="af4"/>
    <w:uiPriority w:val="99"/>
    <w:semiHidden/>
    <w:unhideWhenUsed/>
    <w:rsid w:val="001C7C7F"/>
    <w:rPr>
      <w:rFonts w:ascii="Tahoma" w:hAnsi="Tahoma" w:cs="Tahoma"/>
      <w:sz w:val="16"/>
      <w:szCs w:val="16"/>
    </w:rPr>
  </w:style>
  <w:style w:type="character" w:customStyle="1" w:styleId="af4">
    <w:name w:val="Текст выноски Знак"/>
    <w:basedOn w:val="a0"/>
    <w:link w:val="af3"/>
    <w:uiPriority w:val="99"/>
    <w:semiHidden/>
    <w:rsid w:val="001C7C7F"/>
    <w:rPr>
      <w:rFonts w:ascii="Tahoma" w:eastAsia="Times New Roman" w:hAnsi="Tahoma" w:cs="Tahoma"/>
      <w:sz w:val="16"/>
      <w:szCs w:val="16"/>
      <w:lang w:eastAsia="ru-RU"/>
    </w:rPr>
  </w:style>
  <w:style w:type="character" w:customStyle="1" w:styleId="af5">
    <w:name w:val="Цветовое выделение"/>
    <w:rsid w:val="003C2D59"/>
    <w:rPr>
      <w:b/>
      <w:bCs/>
      <w:color w:val="000080"/>
    </w:rPr>
  </w:style>
  <w:style w:type="paragraph" w:customStyle="1" w:styleId="10">
    <w:name w:val="Цитата1"/>
    <w:basedOn w:val="a"/>
    <w:rsid w:val="003C2D59"/>
    <w:pPr>
      <w:widowControl w:val="0"/>
      <w:shd w:val="clear" w:color="auto" w:fill="FFFFFF"/>
      <w:tabs>
        <w:tab w:val="left" w:pos="1363"/>
      </w:tabs>
      <w:suppressAutoHyphens/>
      <w:autoSpaceDE w:val="0"/>
      <w:ind w:left="48" w:right="5" w:firstLine="667"/>
      <w:jc w:val="both"/>
    </w:pPr>
    <w:rPr>
      <w:color w:val="FF00FF"/>
      <w:sz w:val="28"/>
      <w:szCs w:val="28"/>
      <w:lang w:eastAsia="ar-SA"/>
    </w:rPr>
  </w:style>
  <w:style w:type="paragraph" w:customStyle="1" w:styleId="formattext">
    <w:name w:val="formattext"/>
    <w:basedOn w:val="a"/>
    <w:rsid w:val="00495C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3305408">
      <w:bodyDiv w:val="1"/>
      <w:marLeft w:val="0"/>
      <w:marRight w:val="0"/>
      <w:marTop w:val="0"/>
      <w:marBottom w:val="0"/>
      <w:divBdr>
        <w:top w:val="none" w:sz="0" w:space="0" w:color="auto"/>
        <w:left w:val="none" w:sz="0" w:space="0" w:color="auto"/>
        <w:bottom w:val="none" w:sz="0" w:space="0" w:color="auto"/>
        <w:right w:val="none" w:sz="0" w:space="0" w:color="auto"/>
      </w:divBdr>
    </w:div>
    <w:div w:id="905458044">
      <w:bodyDiv w:val="1"/>
      <w:marLeft w:val="0"/>
      <w:marRight w:val="0"/>
      <w:marTop w:val="0"/>
      <w:marBottom w:val="0"/>
      <w:divBdr>
        <w:top w:val="none" w:sz="0" w:space="0" w:color="auto"/>
        <w:left w:val="none" w:sz="0" w:space="0" w:color="auto"/>
        <w:bottom w:val="none" w:sz="0" w:space="0" w:color="auto"/>
        <w:right w:val="none" w:sz="0" w:space="0" w:color="auto"/>
      </w:divBdr>
    </w:div>
    <w:div w:id="948584018">
      <w:bodyDiv w:val="1"/>
      <w:marLeft w:val="0"/>
      <w:marRight w:val="0"/>
      <w:marTop w:val="0"/>
      <w:marBottom w:val="0"/>
      <w:divBdr>
        <w:top w:val="none" w:sz="0" w:space="0" w:color="auto"/>
        <w:left w:val="none" w:sz="0" w:space="0" w:color="auto"/>
        <w:bottom w:val="none" w:sz="0" w:space="0" w:color="auto"/>
        <w:right w:val="none" w:sz="0" w:space="0" w:color="auto"/>
      </w:divBdr>
      <w:divsChild>
        <w:div w:id="1087967451">
          <w:marLeft w:val="0"/>
          <w:marRight w:val="0"/>
          <w:marTop w:val="120"/>
          <w:marBottom w:val="0"/>
          <w:divBdr>
            <w:top w:val="none" w:sz="0" w:space="0" w:color="auto"/>
            <w:left w:val="none" w:sz="0" w:space="0" w:color="auto"/>
            <w:bottom w:val="none" w:sz="0" w:space="0" w:color="auto"/>
            <w:right w:val="none" w:sz="0" w:space="0" w:color="auto"/>
          </w:divBdr>
        </w:div>
        <w:div w:id="595600533">
          <w:marLeft w:val="0"/>
          <w:marRight w:val="0"/>
          <w:marTop w:val="120"/>
          <w:marBottom w:val="0"/>
          <w:divBdr>
            <w:top w:val="none" w:sz="0" w:space="0" w:color="auto"/>
            <w:left w:val="none" w:sz="0" w:space="0" w:color="auto"/>
            <w:bottom w:val="none" w:sz="0" w:space="0" w:color="auto"/>
            <w:right w:val="none" w:sz="0" w:space="0" w:color="auto"/>
          </w:divBdr>
        </w:div>
        <w:div w:id="1759785699">
          <w:marLeft w:val="0"/>
          <w:marRight w:val="0"/>
          <w:marTop w:val="120"/>
          <w:marBottom w:val="0"/>
          <w:divBdr>
            <w:top w:val="none" w:sz="0" w:space="0" w:color="auto"/>
            <w:left w:val="none" w:sz="0" w:space="0" w:color="auto"/>
            <w:bottom w:val="none" w:sz="0" w:space="0" w:color="auto"/>
            <w:right w:val="none" w:sz="0" w:space="0" w:color="auto"/>
          </w:divBdr>
        </w:div>
        <w:div w:id="1407923574">
          <w:marLeft w:val="0"/>
          <w:marRight w:val="0"/>
          <w:marTop w:val="120"/>
          <w:marBottom w:val="0"/>
          <w:divBdr>
            <w:top w:val="none" w:sz="0" w:space="0" w:color="auto"/>
            <w:left w:val="none" w:sz="0" w:space="0" w:color="auto"/>
            <w:bottom w:val="none" w:sz="0" w:space="0" w:color="auto"/>
            <w:right w:val="none" w:sz="0" w:space="0" w:color="auto"/>
          </w:divBdr>
        </w:div>
        <w:div w:id="2144694014">
          <w:marLeft w:val="0"/>
          <w:marRight w:val="0"/>
          <w:marTop w:val="120"/>
          <w:marBottom w:val="0"/>
          <w:divBdr>
            <w:top w:val="none" w:sz="0" w:space="0" w:color="auto"/>
            <w:left w:val="none" w:sz="0" w:space="0" w:color="auto"/>
            <w:bottom w:val="none" w:sz="0" w:space="0" w:color="auto"/>
            <w:right w:val="none" w:sz="0" w:space="0" w:color="auto"/>
          </w:divBdr>
        </w:div>
        <w:div w:id="1030686203">
          <w:marLeft w:val="0"/>
          <w:marRight w:val="0"/>
          <w:marTop w:val="120"/>
          <w:marBottom w:val="0"/>
          <w:divBdr>
            <w:top w:val="none" w:sz="0" w:space="0" w:color="auto"/>
            <w:left w:val="none" w:sz="0" w:space="0" w:color="auto"/>
            <w:bottom w:val="none" w:sz="0" w:space="0" w:color="auto"/>
            <w:right w:val="none" w:sz="0" w:space="0" w:color="auto"/>
          </w:divBdr>
        </w:div>
        <w:div w:id="1934823026">
          <w:marLeft w:val="0"/>
          <w:marRight w:val="0"/>
          <w:marTop w:val="120"/>
          <w:marBottom w:val="0"/>
          <w:divBdr>
            <w:top w:val="none" w:sz="0" w:space="0" w:color="auto"/>
            <w:left w:val="none" w:sz="0" w:space="0" w:color="auto"/>
            <w:bottom w:val="none" w:sz="0" w:space="0" w:color="auto"/>
            <w:right w:val="none" w:sz="0" w:space="0" w:color="auto"/>
          </w:divBdr>
        </w:div>
        <w:div w:id="947466134">
          <w:marLeft w:val="0"/>
          <w:marRight w:val="0"/>
          <w:marTop w:val="120"/>
          <w:marBottom w:val="0"/>
          <w:divBdr>
            <w:top w:val="none" w:sz="0" w:space="0" w:color="auto"/>
            <w:left w:val="none" w:sz="0" w:space="0" w:color="auto"/>
            <w:bottom w:val="none" w:sz="0" w:space="0" w:color="auto"/>
            <w:right w:val="none" w:sz="0" w:space="0" w:color="auto"/>
          </w:divBdr>
        </w:div>
        <w:div w:id="797526283">
          <w:marLeft w:val="0"/>
          <w:marRight w:val="0"/>
          <w:marTop w:val="120"/>
          <w:marBottom w:val="0"/>
          <w:divBdr>
            <w:top w:val="none" w:sz="0" w:space="0" w:color="auto"/>
            <w:left w:val="none" w:sz="0" w:space="0" w:color="auto"/>
            <w:bottom w:val="none" w:sz="0" w:space="0" w:color="auto"/>
            <w:right w:val="none" w:sz="0" w:space="0" w:color="auto"/>
          </w:divBdr>
        </w:div>
        <w:div w:id="1314410661">
          <w:marLeft w:val="0"/>
          <w:marRight w:val="0"/>
          <w:marTop w:val="120"/>
          <w:marBottom w:val="0"/>
          <w:divBdr>
            <w:top w:val="none" w:sz="0" w:space="0" w:color="auto"/>
            <w:left w:val="none" w:sz="0" w:space="0" w:color="auto"/>
            <w:bottom w:val="none" w:sz="0" w:space="0" w:color="auto"/>
            <w:right w:val="none" w:sz="0" w:space="0" w:color="auto"/>
          </w:divBdr>
        </w:div>
        <w:div w:id="1826970114">
          <w:marLeft w:val="0"/>
          <w:marRight w:val="0"/>
          <w:marTop w:val="120"/>
          <w:marBottom w:val="0"/>
          <w:divBdr>
            <w:top w:val="none" w:sz="0" w:space="0" w:color="auto"/>
            <w:left w:val="none" w:sz="0" w:space="0" w:color="auto"/>
            <w:bottom w:val="none" w:sz="0" w:space="0" w:color="auto"/>
            <w:right w:val="none" w:sz="0" w:space="0" w:color="auto"/>
          </w:divBdr>
        </w:div>
        <w:div w:id="551700648">
          <w:marLeft w:val="0"/>
          <w:marRight w:val="0"/>
          <w:marTop w:val="120"/>
          <w:marBottom w:val="0"/>
          <w:divBdr>
            <w:top w:val="none" w:sz="0" w:space="0" w:color="auto"/>
            <w:left w:val="none" w:sz="0" w:space="0" w:color="auto"/>
            <w:bottom w:val="none" w:sz="0" w:space="0" w:color="auto"/>
            <w:right w:val="none" w:sz="0" w:space="0" w:color="auto"/>
          </w:divBdr>
        </w:div>
        <w:div w:id="1809667496">
          <w:marLeft w:val="0"/>
          <w:marRight w:val="0"/>
          <w:marTop w:val="120"/>
          <w:marBottom w:val="0"/>
          <w:divBdr>
            <w:top w:val="none" w:sz="0" w:space="0" w:color="auto"/>
            <w:left w:val="none" w:sz="0" w:space="0" w:color="auto"/>
            <w:bottom w:val="none" w:sz="0" w:space="0" w:color="auto"/>
            <w:right w:val="none" w:sz="0" w:space="0" w:color="auto"/>
          </w:divBdr>
        </w:div>
        <w:div w:id="482625416">
          <w:marLeft w:val="0"/>
          <w:marRight w:val="0"/>
          <w:marTop w:val="120"/>
          <w:marBottom w:val="0"/>
          <w:divBdr>
            <w:top w:val="none" w:sz="0" w:space="0" w:color="auto"/>
            <w:left w:val="none" w:sz="0" w:space="0" w:color="auto"/>
            <w:bottom w:val="none" w:sz="0" w:space="0" w:color="auto"/>
            <w:right w:val="none" w:sz="0" w:space="0" w:color="auto"/>
          </w:divBdr>
        </w:div>
        <w:div w:id="992216003">
          <w:marLeft w:val="0"/>
          <w:marRight w:val="0"/>
          <w:marTop w:val="120"/>
          <w:marBottom w:val="0"/>
          <w:divBdr>
            <w:top w:val="none" w:sz="0" w:space="0" w:color="auto"/>
            <w:left w:val="none" w:sz="0" w:space="0" w:color="auto"/>
            <w:bottom w:val="none" w:sz="0" w:space="0" w:color="auto"/>
            <w:right w:val="none" w:sz="0" w:space="0" w:color="auto"/>
          </w:divBdr>
        </w:div>
        <w:div w:id="1791826427">
          <w:marLeft w:val="0"/>
          <w:marRight w:val="0"/>
          <w:marTop w:val="120"/>
          <w:marBottom w:val="0"/>
          <w:divBdr>
            <w:top w:val="none" w:sz="0" w:space="0" w:color="auto"/>
            <w:left w:val="none" w:sz="0" w:space="0" w:color="auto"/>
            <w:bottom w:val="none" w:sz="0" w:space="0" w:color="auto"/>
            <w:right w:val="none" w:sz="0" w:space="0" w:color="auto"/>
          </w:divBdr>
        </w:div>
        <w:div w:id="800802582">
          <w:marLeft w:val="0"/>
          <w:marRight w:val="0"/>
          <w:marTop w:val="120"/>
          <w:marBottom w:val="0"/>
          <w:divBdr>
            <w:top w:val="none" w:sz="0" w:space="0" w:color="auto"/>
            <w:left w:val="none" w:sz="0" w:space="0" w:color="auto"/>
            <w:bottom w:val="none" w:sz="0" w:space="0" w:color="auto"/>
            <w:right w:val="none" w:sz="0" w:space="0" w:color="auto"/>
          </w:divBdr>
        </w:div>
        <w:div w:id="643974294">
          <w:marLeft w:val="0"/>
          <w:marRight w:val="0"/>
          <w:marTop w:val="120"/>
          <w:marBottom w:val="0"/>
          <w:divBdr>
            <w:top w:val="none" w:sz="0" w:space="0" w:color="auto"/>
            <w:left w:val="none" w:sz="0" w:space="0" w:color="auto"/>
            <w:bottom w:val="none" w:sz="0" w:space="0" w:color="auto"/>
            <w:right w:val="none" w:sz="0" w:space="0" w:color="auto"/>
          </w:divBdr>
        </w:div>
        <w:div w:id="1222404836">
          <w:marLeft w:val="0"/>
          <w:marRight w:val="0"/>
          <w:marTop w:val="120"/>
          <w:marBottom w:val="0"/>
          <w:divBdr>
            <w:top w:val="none" w:sz="0" w:space="0" w:color="auto"/>
            <w:left w:val="none" w:sz="0" w:space="0" w:color="auto"/>
            <w:bottom w:val="none" w:sz="0" w:space="0" w:color="auto"/>
            <w:right w:val="none" w:sz="0" w:space="0" w:color="auto"/>
          </w:divBdr>
        </w:div>
        <w:div w:id="1531608458">
          <w:marLeft w:val="0"/>
          <w:marRight w:val="0"/>
          <w:marTop w:val="120"/>
          <w:marBottom w:val="0"/>
          <w:divBdr>
            <w:top w:val="none" w:sz="0" w:space="0" w:color="auto"/>
            <w:left w:val="none" w:sz="0" w:space="0" w:color="auto"/>
            <w:bottom w:val="none" w:sz="0" w:space="0" w:color="auto"/>
            <w:right w:val="none" w:sz="0" w:space="0" w:color="auto"/>
          </w:divBdr>
        </w:div>
      </w:divsChild>
    </w:div>
    <w:div w:id="13528027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325">
          <w:marLeft w:val="0"/>
          <w:marRight w:val="0"/>
          <w:marTop w:val="120"/>
          <w:marBottom w:val="0"/>
          <w:divBdr>
            <w:top w:val="none" w:sz="0" w:space="0" w:color="auto"/>
            <w:left w:val="none" w:sz="0" w:space="0" w:color="auto"/>
            <w:bottom w:val="none" w:sz="0" w:space="0" w:color="auto"/>
            <w:right w:val="none" w:sz="0" w:space="0" w:color="auto"/>
          </w:divBdr>
        </w:div>
        <w:div w:id="471480251">
          <w:marLeft w:val="0"/>
          <w:marRight w:val="0"/>
          <w:marTop w:val="120"/>
          <w:marBottom w:val="0"/>
          <w:divBdr>
            <w:top w:val="none" w:sz="0" w:space="0" w:color="auto"/>
            <w:left w:val="none" w:sz="0" w:space="0" w:color="auto"/>
            <w:bottom w:val="none" w:sz="0" w:space="0" w:color="auto"/>
            <w:right w:val="none" w:sz="0" w:space="0" w:color="auto"/>
          </w:divBdr>
        </w:div>
        <w:div w:id="744112229">
          <w:marLeft w:val="0"/>
          <w:marRight w:val="0"/>
          <w:marTop w:val="120"/>
          <w:marBottom w:val="0"/>
          <w:divBdr>
            <w:top w:val="none" w:sz="0" w:space="0" w:color="auto"/>
            <w:left w:val="none" w:sz="0" w:space="0" w:color="auto"/>
            <w:bottom w:val="none" w:sz="0" w:space="0" w:color="auto"/>
            <w:right w:val="none" w:sz="0" w:space="0" w:color="auto"/>
          </w:divBdr>
        </w:div>
        <w:div w:id="1825583741">
          <w:marLeft w:val="0"/>
          <w:marRight w:val="0"/>
          <w:marTop w:val="120"/>
          <w:marBottom w:val="0"/>
          <w:divBdr>
            <w:top w:val="none" w:sz="0" w:space="0" w:color="auto"/>
            <w:left w:val="none" w:sz="0" w:space="0" w:color="auto"/>
            <w:bottom w:val="none" w:sz="0" w:space="0" w:color="auto"/>
            <w:right w:val="none" w:sz="0" w:space="0" w:color="auto"/>
          </w:divBdr>
        </w:div>
        <w:div w:id="1864052087">
          <w:marLeft w:val="0"/>
          <w:marRight w:val="0"/>
          <w:marTop w:val="120"/>
          <w:marBottom w:val="0"/>
          <w:divBdr>
            <w:top w:val="none" w:sz="0" w:space="0" w:color="auto"/>
            <w:left w:val="none" w:sz="0" w:space="0" w:color="auto"/>
            <w:bottom w:val="none" w:sz="0" w:space="0" w:color="auto"/>
            <w:right w:val="none" w:sz="0" w:space="0" w:color="auto"/>
          </w:divBdr>
        </w:div>
        <w:div w:id="1318416471">
          <w:marLeft w:val="0"/>
          <w:marRight w:val="0"/>
          <w:marTop w:val="120"/>
          <w:marBottom w:val="0"/>
          <w:divBdr>
            <w:top w:val="none" w:sz="0" w:space="0" w:color="auto"/>
            <w:left w:val="none" w:sz="0" w:space="0" w:color="auto"/>
            <w:bottom w:val="none" w:sz="0" w:space="0" w:color="auto"/>
            <w:right w:val="none" w:sz="0" w:space="0" w:color="auto"/>
          </w:divBdr>
        </w:div>
        <w:div w:id="1739084825">
          <w:marLeft w:val="0"/>
          <w:marRight w:val="0"/>
          <w:marTop w:val="120"/>
          <w:marBottom w:val="0"/>
          <w:divBdr>
            <w:top w:val="none" w:sz="0" w:space="0" w:color="auto"/>
            <w:left w:val="none" w:sz="0" w:space="0" w:color="auto"/>
            <w:bottom w:val="none" w:sz="0" w:space="0" w:color="auto"/>
            <w:right w:val="none" w:sz="0" w:space="0" w:color="auto"/>
          </w:divBdr>
        </w:div>
        <w:div w:id="1988824300">
          <w:marLeft w:val="0"/>
          <w:marRight w:val="0"/>
          <w:marTop w:val="120"/>
          <w:marBottom w:val="0"/>
          <w:divBdr>
            <w:top w:val="none" w:sz="0" w:space="0" w:color="auto"/>
            <w:left w:val="none" w:sz="0" w:space="0" w:color="auto"/>
            <w:bottom w:val="none" w:sz="0" w:space="0" w:color="auto"/>
            <w:right w:val="none" w:sz="0" w:space="0" w:color="auto"/>
          </w:divBdr>
        </w:div>
      </w:divsChild>
    </w:div>
    <w:div w:id="1370493294">
      <w:bodyDiv w:val="1"/>
      <w:marLeft w:val="0"/>
      <w:marRight w:val="0"/>
      <w:marTop w:val="0"/>
      <w:marBottom w:val="0"/>
      <w:divBdr>
        <w:top w:val="none" w:sz="0" w:space="0" w:color="auto"/>
        <w:left w:val="none" w:sz="0" w:space="0" w:color="auto"/>
        <w:bottom w:val="none" w:sz="0" w:space="0" w:color="auto"/>
        <w:right w:val="none" w:sz="0" w:space="0" w:color="auto"/>
      </w:divBdr>
    </w:div>
    <w:div w:id="1529247576">
      <w:bodyDiv w:val="1"/>
      <w:marLeft w:val="0"/>
      <w:marRight w:val="0"/>
      <w:marTop w:val="0"/>
      <w:marBottom w:val="0"/>
      <w:divBdr>
        <w:top w:val="none" w:sz="0" w:space="0" w:color="auto"/>
        <w:left w:val="none" w:sz="0" w:space="0" w:color="auto"/>
        <w:bottom w:val="none" w:sz="0" w:space="0" w:color="auto"/>
        <w:right w:val="none" w:sz="0" w:space="0" w:color="auto"/>
      </w:divBdr>
    </w:div>
    <w:div w:id="1560436574">
      <w:bodyDiv w:val="1"/>
      <w:marLeft w:val="0"/>
      <w:marRight w:val="0"/>
      <w:marTop w:val="0"/>
      <w:marBottom w:val="0"/>
      <w:divBdr>
        <w:top w:val="none" w:sz="0" w:space="0" w:color="auto"/>
        <w:left w:val="none" w:sz="0" w:space="0" w:color="auto"/>
        <w:bottom w:val="none" w:sz="0" w:space="0" w:color="auto"/>
        <w:right w:val="none" w:sz="0" w:space="0" w:color="auto"/>
      </w:divBdr>
      <w:divsChild>
        <w:div w:id="514198859">
          <w:marLeft w:val="0"/>
          <w:marRight w:val="0"/>
          <w:marTop w:val="120"/>
          <w:marBottom w:val="0"/>
          <w:divBdr>
            <w:top w:val="none" w:sz="0" w:space="0" w:color="auto"/>
            <w:left w:val="none" w:sz="0" w:space="0" w:color="auto"/>
            <w:bottom w:val="none" w:sz="0" w:space="0" w:color="auto"/>
            <w:right w:val="none" w:sz="0" w:space="0" w:color="auto"/>
          </w:divBdr>
        </w:div>
        <w:div w:id="121928437">
          <w:marLeft w:val="0"/>
          <w:marRight w:val="0"/>
          <w:marTop w:val="120"/>
          <w:marBottom w:val="0"/>
          <w:divBdr>
            <w:top w:val="none" w:sz="0" w:space="0" w:color="auto"/>
            <w:left w:val="none" w:sz="0" w:space="0" w:color="auto"/>
            <w:bottom w:val="none" w:sz="0" w:space="0" w:color="auto"/>
            <w:right w:val="none" w:sz="0" w:space="0" w:color="auto"/>
          </w:divBdr>
        </w:div>
        <w:div w:id="823667708">
          <w:marLeft w:val="0"/>
          <w:marRight w:val="0"/>
          <w:marTop w:val="120"/>
          <w:marBottom w:val="0"/>
          <w:divBdr>
            <w:top w:val="none" w:sz="0" w:space="0" w:color="auto"/>
            <w:left w:val="none" w:sz="0" w:space="0" w:color="auto"/>
            <w:bottom w:val="none" w:sz="0" w:space="0" w:color="auto"/>
            <w:right w:val="none" w:sz="0" w:space="0" w:color="auto"/>
          </w:divBdr>
        </w:div>
        <w:div w:id="2137092441">
          <w:marLeft w:val="0"/>
          <w:marRight w:val="0"/>
          <w:marTop w:val="120"/>
          <w:marBottom w:val="0"/>
          <w:divBdr>
            <w:top w:val="none" w:sz="0" w:space="0" w:color="auto"/>
            <w:left w:val="none" w:sz="0" w:space="0" w:color="auto"/>
            <w:bottom w:val="none" w:sz="0" w:space="0" w:color="auto"/>
            <w:right w:val="none" w:sz="0" w:space="0" w:color="auto"/>
          </w:divBdr>
        </w:div>
        <w:div w:id="321472758">
          <w:marLeft w:val="0"/>
          <w:marRight w:val="0"/>
          <w:marTop w:val="120"/>
          <w:marBottom w:val="0"/>
          <w:divBdr>
            <w:top w:val="none" w:sz="0" w:space="0" w:color="auto"/>
            <w:left w:val="none" w:sz="0" w:space="0" w:color="auto"/>
            <w:bottom w:val="none" w:sz="0" w:space="0" w:color="auto"/>
            <w:right w:val="none" w:sz="0" w:space="0" w:color="auto"/>
          </w:divBdr>
        </w:div>
        <w:div w:id="552693879">
          <w:marLeft w:val="0"/>
          <w:marRight w:val="0"/>
          <w:marTop w:val="120"/>
          <w:marBottom w:val="0"/>
          <w:divBdr>
            <w:top w:val="none" w:sz="0" w:space="0" w:color="auto"/>
            <w:left w:val="none" w:sz="0" w:space="0" w:color="auto"/>
            <w:bottom w:val="none" w:sz="0" w:space="0" w:color="auto"/>
            <w:right w:val="none" w:sz="0" w:space="0" w:color="auto"/>
          </w:divBdr>
        </w:div>
        <w:div w:id="464929263">
          <w:marLeft w:val="0"/>
          <w:marRight w:val="0"/>
          <w:marTop w:val="120"/>
          <w:marBottom w:val="0"/>
          <w:divBdr>
            <w:top w:val="none" w:sz="0" w:space="0" w:color="auto"/>
            <w:left w:val="none" w:sz="0" w:space="0" w:color="auto"/>
            <w:bottom w:val="none" w:sz="0" w:space="0" w:color="auto"/>
            <w:right w:val="none" w:sz="0" w:space="0" w:color="auto"/>
          </w:divBdr>
        </w:div>
        <w:div w:id="2040927644">
          <w:marLeft w:val="0"/>
          <w:marRight w:val="0"/>
          <w:marTop w:val="120"/>
          <w:marBottom w:val="0"/>
          <w:divBdr>
            <w:top w:val="none" w:sz="0" w:space="0" w:color="auto"/>
            <w:left w:val="none" w:sz="0" w:space="0" w:color="auto"/>
            <w:bottom w:val="none" w:sz="0" w:space="0" w:color="auto"/>
            <w:right w:val="none" w:sz="0" w:space="0" w:color="auto"/>
          </w:divBdr>
        </w:div>
        <w:div w:id="476385901">
          <w:marLeft w:val="0"/>
          <w:marRight w:val="0"/>
          <w:marTop w:val="120"/>
          <w:marBottom w:val="0"/>
          <w:divBdr>
            <w:top w:val="none" w:sz="0" w:space="0" w:color="auto"/>
            <w:left w:val="none" w:sz="0" w:space="0" w:color="auto"/>
            <w:bottom w:val="none" w:sz="0" w:space="0" w:color="auto"/>
            <w:right w:val="none" w:sz="0" w:space="0" w:color="auto"/>
          </w:divBdr>
        </w:div>
        <w:div w:id="1746224476">
          <w:marLeft w:val="0"/>
          <w:marRight w:val="0"/>
          <w:marTop w:val="120"/>
          <w:marBottom w:val="0"/>
          <w:divBdr>
            <w:top w:val="none" w:sz="0" w:space="0" w:color="auto"/>
            <w:left w:val="none" w:sz="0" w:space="0" w:color="auto"/>
            <w:bottom w:val="none" w:sz="0" w:space="0" w:color="auto"/>
            <w:right w:val="none" w:sz="0" w:space="0" w:color="auto"/>
          </w:divBdr>
        </w:div>
        <w:div w:id="1995639807">
          <w:marLeft w:val="0"/>
          <w:marRight w:val="0"/>
          <w:marTop w:val="120"/>
          <w:marBottom w:val="0"/>
          <w:divBdr>
            <w:top w:val="none" w:sz="0" w:space="0" w:color="auto"/>
            <w:left w:val="none" w:sz="0" w:space="0" w:color="auto"/>
            <w:bottom w:val="none" w:sz="0" w:space="0" w:color="auto"/>
            <w:right w:val="none" w:sz="0" w:space="0" w:color="auto"/>
          </w:divBdr>
        </w:div>
        <w:div w:id="1100757126">
          <w:marLeft w:val="0"/>
          <w:marRight w:val="0"/>
          <w:marTop w:val="120"/>
          <w:marBottom w:val="0"/>
          <w:divBdr>
            <w:top w:val="none" w:sz="0" w:space="0" w:color="auto"/>
            <w:left w:val="none" w:sz="0" w:space="0" w:color="auto"/>
            <w:bottom w:val="none" w:sz="0" w:space="0" w:color="auto"/>
            <w:right w:val="none" w:sz="0" w:space="0" w:color="auto"/>
          </w:divBdr>
        </w:div>
        <w:div w:id="1970821648">
          <w:marLeft w:val="0"/>
          <w:marRight w:val="0"/>
          <w:marTop w:val="120"/>
          <w:marBottom w:val="0"/>
          <w:divBdr>
            <w:top w:val="none" w:sz="0" w:space="0" w:color="auto"/>
            <w:left w:val="none" w:sz="0" w:space="0" w:color="auto"/>
            <w:bottom w:val="none" w:sz="0" w:space="0" w:color="auto"/>
            <w:right w:val="none" w:sz="0" w:space="0" w:color="auto"/>
          </w:divBdr>
        </w:div>
        <w:div w:id="1112480147">
          <w:marLeft w:val="0"/>
          <w:marRight w:val="0"/>
          <w:marTop w:val="120"/>
          <w:marBottom w:val="0"/>
          <w:divBdr>
            <w:top w:val="none" w:sz="0" w:space="0" w:color="auto"/>
            <w:left w:val="none" w:sz="0" w:space="0" w:color="auto"/>
            <w:bottom w:val="none" w:sz="0" w:space="0" w:color="auto"/>
            <w:right w:val="none" w:sz="0" w:space="0" w:color="auto"/>
          </w:divBdr>
        </w:div>
        <w:div w:id="586502849">
          <w:marLeft w:val="0"/>
          <w:marRight w:val="0"/>
          <w:marTop w:val="120"/>
          <w:marBottom w:val="0"/>
          <w:divBdr>
            <w:top w:val="none" w:sz="0" w:space="0" w:color="auto"/>
            <w:left w:val="none" w:sz="0" w:space="0" w:color="auto"/>
            <w:bottom w:val="none" w:sz="0" w:space="0" w:color="auto"/>
            <w:right w:val="none" w:sz="0" w:space="0" w:color="auto"/>
          </w:divBdr>
        </w:div>
        <w:div w:id="1631399729">
          <w:marLeft w:val="0"/>
          <w:marRight w:val="0"/>
          <w:marTop w:val="120"/>
          <w:marBottom w:val="0"/>
          <w:divBdr>
            <w:top w:val="none" w:sz="0" w:space="0" w:color="auto"/>
            <w:left w:val="none" w:sz="0" w:space="0" w:color="auto"/>
            <w:bottom w:val="none" w:sz="0" w:space="0" w:color="auto"/>
            <w:right w:val="none" w:sz="0" w:space="0" w:color="auto"/>
          </w:divBdr>
        </w:div>
        <w:div w:id="667440">
          <w:marLeft w:val="0"/>
          <w:marRight w:val="0"/>
          <w:marTop w:val="120"/>
          <w:marBottom w:val="0"/>
          <w:divBdr>
            <w:top w:val="none" w:sz="0" w:space="0" w:color="auto"/>
            <w:left w:val="none" w:sz="0" w:space="0" w:color="auto"/>
            <w:bottom w:val="none" w:sz="0" w:space="0" w:color="auto"/>
            <w:right w:val="none" w:sz="0" w:space="0" w:color="auto"/>
          </w:divBdr>
        </w:div>
        <w:div w:id="1422750493">
          <w:marLeft w:val="0"/>
          <w:marRight w:val="0"/>
          <w:marTop w:val="120"/>
          <w:marBottom w:val="0"/>
          <w:divBdr>
            <w:top w:val="none" w:sz="0" w:space="0" w:color="auto"/>
            <w:left w:val="none" w:sz="0" w:space="0" w:color="auto"/>
            <w:bottom w:val="none" w:sz="0" w:space="0" w:color="auto"/>
            <w:right w:val="none" w:sz="0" w:space="0" w:color="auto"/>
          </w:divBdr>
        </w:div>
        <w:div w:id="1142501102">
          <w:marLeft w:val="0"/>
          <w:marRight w:val="0"/>
          <w:marTop w:val="120"/>
          <w:marBottom w:val="0"/>
          <w:divBdr>
            <w:top w:val="none" w:sz="0" w:space="0" w:color="auto"/>
            <w:left w:val="none" w:sz="0" w:space="0" w:color="auto"/>
            <w:bottom w:val="none" w:sz="0" w:space="0" w:color="auto"/>
            <w:right w:val="none" w:sz="0" w:space="0" w:color="auto"/>
          </w:divBdr>
        </w:div>
        <w:div w:id="1968508914">
          <w:marLeft w:val="0"/>
          <w:marRight w:val="0"/>
          <w:marTop w:val="120"/>
          <w:marBottom w:val="0"/>
          <w:divBdr>
            <w:top w:val="none" w:sz="0" w:space="0" w:color="auto"/>
            <w:left w:val="none" w:sz="0" w:space="0" w:color="auto"/>
            <w:bottom w:val="none" w:sz="0" w:space="0" w:color="auto"/>
            <w:right w:val="none" w:sz="0" w:space="0" w:color="auto"/>
          </w:divBdr>
        </w:div>
        <w:div w:id="916475155">
          <w:marLeft w:val="0"/>
          <w:marRight w:val="0"/>
          <w:marTop w:val="120"/>
          <w:marBottom w:val="0"/>
          <w:divBdr>
            <w:top w:val="none" w:sz="0" w:space="0" w:color="auto"/>
            <w:left w:val="none" w:sz="0" w:space="0" w:color="auto"/>
            <w:bottom w:val="none" w:sz="0" w:space="0" w:color="auto"/>
            <w:right w:val="none" w:sz="0" w:space="0" w:color="auto"/>
          </w:divBdr>
        </w:div>
        <w:div w:id="178854479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63635/a005cbbd7c81960f472867a47ac9410a00098d8b/" TargetMode="External"/><Relationship Id="rId18" Type="http://schemas.openxmlformats.org/officeDocument/2006/relationships/hyperlink" Target="http://www.consultant.ru/document/cons_doc_LAW_63635/ef4656c343781598ac2bf9902c22e5d1eb0f333d/" TargetMode="External"/><Relationship Id="rId26" Type="http://schemas.openxmlformats.org/officeDocument/2006/relationships/hyperlink" Target="http://www.consultant.ru/document/cons_doc_LAW_63635/ef4656c343781598ac2bf9902c22e5d1eb0f333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63635/ef4656c343781598ac2bf9902c22e5d1eb0f333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63635/a005cbbd7c81960f472867a47ac9410a00098d8b/" TargetMode="External"/><Relationship Id="rId17" Type="http://schemas.openxmlformats.org/officeDocument/2006/relationships/hyperlink" Target="http://www.consultant.ru/document/cons_doc_LAW_63635/ef4656c343781598ac2bf9902c22e5d1eb0f333d/" TargetMode="External"/><Relationship Id="rId25" Type="http://schemas.openxmlformats.org/officeDocument/2006/relationships/hyperlink" Target="http://www.consultant.ru/document/cons_doc_LAW_63635/ef4656c343781598ac2bf9902c22e5d1eb0f333d/" TargetMode="External"/><Relationship Id="rId33" Type="http://schemas.openxmlformats.org/officeDocument/2006/relationships/image" Target="media/image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63635/ef4656c343781598ac2bf9902c22e5d1eb0f333d/" TargetMode="External"/><Relationship Id="rId20" Type="http://schemas.openxmlformats.org/officeDocument/2006/relationships/hyperlink" Target="http://www.consultant.ru/document/cons_doc_LAW_63635/ef4656c343781598ac2bf9902c22e5d1eb0f333d/" TargetMode="External"/><Relationship Id="rId29" Type="http://schemas.openxmlformats.org/officeDocument/2006/relationships/hyperlink" Target="http://www.consultant.ru/document/cons_doc_LAW_63635/ef4656c343781598ac2bf9902c22e5d1eb0f33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5DE95A317017FD78D3C1BDF1CEA7A75D55CE1AEBA026A58358CF90AF806C2779FBA5DD2DE186F2z1rAK" TargetMode="External"/><Relationship Id="rId24" Type="http://schemas.openxmlformats.org/officeDocument/2006/relationships/hyperlink" Target="http://www.consultant.ru/document/cons_doc_LAW_63635/ef4656c343781598ac2bf9902c22e5d1eb0f333d/" TargetMode="External"/><Relationship Id="rId32" Type="http://schemas.openxmlformats.org/officeDocument/2006/relationships/hyperlink" Target="http://www.consultant.ru/document/cons_doc_LAW_63635/ef4656c343781598ac2bf9902c22e5d1eb0f333d/"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63635/ef4656c343781598ac2bf9902c22e5d1eb0f333d/" TargetMode="External"/><Relationship Id="rId23" Type="http://schemas.openxmlformats.org/officeDocument/2006/relationships/hyperlink" Target="http://www.consultant.ru/document/cons_doc_LAW_63635/ef4656c343781598ac2bf9902c22e5d1eb0f333d/" TargetMode="External"/><Relationship Id="rId28" Type="http://schemas.openxmlformats.org/officeDocument/2006/relationships/hyperlink" Target="http://www.consultant.ru/document/cons_doc_LAW_63635/ef4656c343781598ac2bf9902c22e5d1eb0f333d/" TargetMode="External"/><Relationship Id="rId36" Type="http://schemas.openxmlformats.org/officeDocument/2006/relationships/footer" Target="footer1.xml"/><Relationship Id="rId10" Type="http://schemas.openxmlformats.org/officeDocument/2006/relationships/hyperlink" Target="consultantplus://offline/ref=BC5DE95A317017FD78D3C1BDF1CEA7A75D57CB19ECA026A58358CF90AF806C2779FBA5DD2DE186F6z1rFK" TargetMode="External"/><Relationship Id="rId19" Type="http://schemas.openxmlformats.org/officeDocument/2006/relationships/hyperlink" Target="http://www.consultant.ru/document/cons_doc_LAW_63635/ef4656c343781598ac2bf9902c22e5d1eb0f333d/" TargetMode="External"/><Relationship Id="rId31" Type="http://schemas.openxmlformats.org/officeDocument/2006/relationships/hyperlink" Target="http://www.consultant.ru/document/cons_doc_LAW_63635/ebed5ab835f3c850c1807c44787a3305c478f049/" TargetMode="External"/><Relationship Id="rId4" Type="http://schemas.openxmlformats.org/officeDocument/2006/relationships/settings" Target="settings.xml"/><Relationship Id="rId9" Type="http://schemas.openxmlformats.org/officeDocument/2006/relationships/hyperlink" Target="consultantplus://offline/ref=2A33C0C8B64B65F67F823846C867F81BFEE56C93742D8798331B7525C5F47D869DF20D85AF82CAbDy3K" TargetMode="External"/><Relationship Id="rId14" Type="http://schemas.openxmlformats.org/officeDocument/2006/relationships/hyperlink" Target="http://www.consultant.ru/document/cons_doc_LAW_63635/ef4656c343781598ac2bf9902c22e5d1eb0f333d/" TargetMode="External"/><Relationship Id="rId22" Type="http://schemas.openxmlformats.org/officeDocument/2006/relationships/hyperlink" Target="http://www.consultant.ru/document/cons_doc_LAW_63635/ef4656c343781598ac2bf9902c22e5d1eb0f333d/" TargetMode="External"/><Relationship Id="rId27" Type="http://schemas.openxmlformats.org/officeDocument/2006/relationships/hyperlink" Target="http://www.consultant.ru/document/cons_doc_LAW_63635/ef4656c343781598ac2bf9902c22e5d1eb0f333d/" TargetMode="External"/><Relationship Id="rId30" Type="http://schemas.openxmlformats.org/officeDocument/2006/relationships/hyperlink" Target="http://www.consultant.ru/document/cons_doc_LAW_63635/ebed5ab835f3c850c1807c44787a3305c478f049/"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CEFA-B9CE-438E-AECB-A2D410CA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12156</TotalTime>
  <Pages>32</Pages>
  <Words>11084</Words>
  <Characters>63184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dc:creator>
  <cp:lastModifiedBy>user</cp:lastModifiedBy>
  <cp:revision>32</cp:revision>
  <cp:lastPrinted>2020-02-10T11:46:00Z</cp:lastPrinted>
  <dcterms:created xsi:type="dcterms:W3CDTF">2014-12-16T03:24:00Z</dcterms:created>
  <dcterms:modified xsi:type="dcterms:W3CDTF">2020-03-24T05:49:00Z</dcterms:modified>
  <cp:contentStatus/>
</cp:coreProperties>
</file>