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4C" w:rsidRPr="001639CD" w:rsidRDefault="008F7A4C" w:rsidP="008F7A4C">
      <w:pPr>
        <w:jc w:val="center"/>
        <w:rPr>
          <w:b/>
          <w:sz w:val="28"/>
          <w:szCs w:val="28"/>
        </w:rPr>
      </w:pPr>
      <w:r w:rsidRPr="001639CD">
        <w:rPr>
          <w:b/>
          <w:sz w:val="28"/>
          <w:szCs w:val="28"/>
        </w:rPr>
        <w:t>МУНИЦИПАЛЬНОЕ АВТОНОМНОЕ УЧРЕЖДЕНИЕ</w:t>
      </w:r>
    </w:p>
    <w:p w:rsidR="008F7A4C" w:rsidRPr="001639CD" w:rsidRDefault="008F7A4C" w:rsidP="008F7A4C">
      <w:pPr>
        <w:jc w:val="center"/>
        <w:rPr>
          <w:b/>
          <w:sz w:val="28"/>
          <w:szCs w:val="28"/>
        </w:rPr>
      </w:pPr>
      <w:r w:rsidRPr="001639CD">
        <w:rPr>
          <w:b/>
          <w:sz w:val="28"/>
          <w:szCs w:val="28"/>
        </w:rPr>
        <w:t>ДОПОЛНИТЕЛЬНОГО ОБРАЗОВАНИЯ</w:t>
      </w:r>
    </w:p>
    <w:p w:rsidR="008F7A4C" w:rsidRPr="00715D98" w:rsidRDefault="00715D98" w:rsidP="00715D98">
      <w:pPr>
        <w:jc w:val="center"/>
        <w:rPr>
          <w:b/>
          <w:sz w:val="32"/>
          <w:szCs w:val="32"/>
        </w:rPr>
      </w:pPr>
      <w:r>
        <w:rPr>
          <w:b/>
          <w:sz w:val="32"/>
          <w:szCs w:val="32"/>
        </w:rPr>
        <w:t>«</w:t>
      </w:r>
      <w:r w:rsidR="008F7A4C" w:rsidRPr="00715D98">
        <w:rPr>
          <w:b/>
          <w:sz w:val="32"/>
          <w:szCs w:val="32"/>
        </w:rPr>
        <w:t xml:space="preserve">Казанская районная </w:t>
      </w:r>
      <w:r w:rsidR="005E2EA0" w:rsidRPr="00715D98">
        <w:rPr>
          <w:b/>
          <w:sz w:val="32"/>
          <w:szCs w:val="32"/>
        </w:rPr>
        <w:t>детско-юношеская спортивная школа</w:t>
      </w:r>
      <w:r w:rsidR="008F7A4C" w:rsidRPr="00715D98">
        <w:rPr>
          <w:b/>
          <w:sz w:val="32"/>
          <w:szCs w:val="32"/>
        </w:rPr>
        <w:t>»</w:t>
      </w:r>
    </w:p>
    <w:p w:rsidR="008F7A4C" w:rsidRPr="001639CD" w:rsidRDefault="008F7A4C" w:rsidP="008F7A4C">
      <w:pPr>
        <w:jc w:val="center"/>
        <w:rPr>
          <w:sz w:val="28"/>
          <w:szCs w:val="28"/>
        </w:rPr>
      </w:pPr>
    </w:p>
    <w:p w:rsidR="008F7A4C" w:rsidRPr="001639CD" w:rsidRDefault="008F7A4C" w:rsidP="008F7A4C">
      <w:pPr>
        <w:jc w:val="both"/>
        <w:rPr>
          <w:sz w:val="28"/>
          <w:szCs w:val="28"/>
        </w:rPr>
      </w:pPr>
    </w:p>
    <w:tbl>
      <w:tblPr>
        <w:tblpPr w:leftFromText="180" w:rightFromText="180" w:vertAnchor="text" w:tblpY="1"/>
        <w:tblOverlap w:val="never"/>
        <w:tblW w:w="0" w:type="auto"/>
        <w:tblInd w:w="-176" w:type="dxa"/>
        <w:tblLook w:val="01E0" w:firstRow="1" w:lastRow="1" w:firstColumn="1" w:lastColumn="1" w:noHBand="0" w:noVBand="0"/>
      </w:tblPr>
      <w:tblGrid>
        <w:gridCol w:w="4778"/>
      </w:tblGrid>
      <w:tr w:rsidR="00C75FB9" w:rsidRPr="001639CD" w:rsidTr="00C75FB9">
        <w:trPr>
          <w:trHeight w:val="1340"/>
        </w:trPr>
        <w:tc>
          <w:tcPr>
            <w:tcW w:w="4778" w:type="dxa"/>
          </w:tcPr>
          <w:p w:rsidR="00C75FB9" w:rsidRPr="001639CD" w:rsidRDefault="00C75FB9" w:rsidP="00C75FB9">
            <w:pPr>
              <w:ind w:right="-2" w:firstLine="284"/>
              <w:rPr>
                <w:sz w:val="28"/>
                <w:szCs w:val="28"/>
              </w:rPr>
            </w:pPr>
            <w:proofErr w:type="gramStart"/>
            <w:r w:rsidRPr="001639CD">
              <w:rPr>
                <w:sz w:val="28"/>
                <w:szCs w:val="28"/>
              </w:rPr>
              <w:t>Принята</w:t>
            </w:r>
            <w:proofErr w:type="gramEnd"/>
            <w:r w:rsidRPr="001639CD">
              <w:rPr>
                <w:sz w:val="28"/>
                <w:szCs w:val="28"/>
              </w:rPr>
              <w:t xml:space="preserve"> на заседании</w:t>
            </w:r>
          </w:p>
          <w:p w:rsidR="00C75FB9" w:rsidRPr="001639CD" w:rsidRDefault="00C75FB9" w:rsidP="00C75FB9">
            <w:pPr>
              <w:ind w:right="-2" w:firstLine="284"/>
              <w:rPr>
                <w:sz w:val="28"/>
                <w:szCs w:val="28"/>
              </w:rPr>
            </w:pPr>
            <w:r w:rsidRPr="001639CD">
              <w:rPr>
                <w:sz w:val="28"/>
                <w:szCs w:val="28"/>
              </w:rPr>
              <w:t>педагогического совета</w:t>
            </w:r>
          </w:p>
          <w:p w:rsidR="00C75FB9" w:rsidRPr="001639CD" w:rsidRDefault="00C75FB9" w:rsidP="00C75FB9">
            <w:pPr>
              <w:ind w:right="-2" w:firstLine="284"/>
              <w:rPr>
                <w:sz w:val="28"/>
                <w:szCs w:val="28"/>
              </w:rPr>
            </w:pPr>
            <w:r>
              <w:rPr>
                <w:sz w:val="28"/>
                <w:szCs w:val="28"/>
              </w:rPr>
              <w:t xml:space="preserve"> « </w:t>
            </w:r>
            <w:r>
              <w:rPr>
                <w:sz w:val="28"/>
                <w:szCs w:val="28"/>
                <w:u w:val="single"/>
              </w:rPr>
              <w:t xml:space="preserve">7 </w:t>
            </w:r>
            <w:r>
              <w:rPr>
                <w:sz w:val="28"/>
                <w:szCs w:val="28"/>
              </w:rPr>
              <w:t xml:space="preserve">» </w:t>
            </w:r>
            <w:r>
              <w:rPr>
                <w:sz w:val="28"/>
                <w:szCs w:val="28"/>
                <w:u w:val="single"/>
              </w:rPr>
              <w:t xml:space="preserve">августа </w:t>
            </w:r>
            <w:r>
              <w:rPr>
                <w:sz w:val="28"/>
                <w:szCs w:val="28"/>
              </w:rPr>
              <w:t xml:space="preserve"> 2020 </w:t>
            </w:r>
            <w:r w:rsidRPr="001639CD">
              <w:rPr>
                <w:sz w:val="28"/>
                <w:szCs w:val="28"/>
              </w:rPr>
              <w:t>г.</w:t>
            </w:r>
          </w:p>
          <w:p w:rsidR="00C75FB9" w:rsidRPr="002C2879" w:rsidRDefault="00C75FB9" w:rsidP="00C75FB9">
            <w:pPr>
              <w:ind w:right="-2" w:firstLine="284"/>
              <w:rPr>
                <w:sz w:val="28"/>
                <w:szCs w:val="28"/>
                <w:u w:val="single"/>
              </w:rPr>
            </w:pPr>
            <w:r>
              <w:rPr>
                <w:sz w:val="28"/>
                <w:szCs w:val="28"/>
              </w:rPr>
              <w:t xml:space="preserve"> Протокол № </w:t>
            </w:r>
            <w:r>
              <w:rPr>
                <w:sz w:val="28"/>
                <w:szCs w:val="28"/>
                <w:u w:val="single"/>
              </w:rPr>
              <w:t xml:space="preserve">4 </w:t>
            </w:r>
          </w:p>
          <w:p w:rsidR="00C75FB9" w:rsidRPr="001639CD" w:rsidRDefault="00C75FB9" w:rsidP="00C75FB9">
            <w:pPr>
              <w:ind w:right="-2" w:firstLine="284"/>
              <w:jc w:val="center"/>
              <w:rPr>
                <w:sz w:val="28"/>
                <w:szCs w:val="28"/>
              </w:rPr>
            </w:pPr>
          </w:p>
        </w:tc>
      </w:tr>
    </w:tbl>
    <w:p w:rsidR="008F7A4C" w:rsidRPr="001639CD" w:rsidRDefault="00C75FB9" w:rsidP="008F7A4C">
      <w:pPr>
        <w:jc w:val="center"/>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428625</wp:posOffset>
            </wp:positionH>
            <wp:positionV relativeFrom="paragraph">
              <wp:posOffset>0</wp:posOffset>
            </wp:positionV>
            <wp:extent cx="2286000" cy="1600200"/>
            <wp:effectExtent l="0" t="0" r="0" b="0"/>
            <wp:wrapNone/>
            <wp:docPr id="1" name="Рисунок 1" descr="C:\Users\ДЮСШ 2\Desktop\Тишкова\ПРОГРАММЫ\2020\прдпроф\волейбол ПР\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Тишкова\ПРОГРАММЫ\2020\прдпроф\волейбол ПР\печать.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br w:type="textWrapping" w:clear="all"/>
      </w:r>
    </w:p>
    <w:p w:rsidR="008F7A4C" w:rsidRPr="001639CD" w:rsidRDefault="008F7A4C" w:rsidP="008F7A4C">
      <w:pPr>
        <w:rPr>
          <w:sz w:val="28"/>
          <w:szCs w:val="28"/>
        </w:rPr>
      </w:pPr>
    </w:p>
    <w:p w:rsidR="008F7A4C" w:rsidRPr="001639CD" w:rsidRDefault="008F7A4C" w:rsidP="008F7A4C">
      <w:pPr>
        <w:rPr>
          <w:b/>
          <w:bCs/>
          <w:sz w:val="28"/>
          <w:szCs w:val="28"/>
        </w:rPr>
      </w:pPr>
    </w:p>
    <w:p w:rsidR="008F7A4C" w:rsidRPr="00715D98" w:rsidRDefault="008F7A4C" w:rsidP="008F7A4C">
      <w:pPr>
        <w:jc w:val="center"/>
        <w:rPr>
          <w:sz w:val="32"/>
          <w:szCs w:val="32"/>
        </w:rPr>
      </w:pPr>
      <w:r w:rsidRPr="00715D98">
        <w:rPr>
          <w:b/>
          <w:sz w:val="32"/>
          <w:szCs w:val="32"/>
        </w:rPr>
        <w:t xml:space="preserve">  </w:t>
      </w:r>
      <w:r w:rsidRPr="00715D98">
        <w:rPr>
          <w:sz w:val="32"/>
          <w:szCs w:val="32"/>
        </w:rPr>
        <w:t>Дополнительная</w:t>
      </w:r>
    </w:p>
    <w:p w:rsidR="008F7A4C" w:rsidRPr="00715D98" w:rsidRDefault="008F7A4C" w:rsidP="008F7A4C">
      <w:pPr>
        <w:jc w:val="center"/>
        <w:rPr>
          <w:sz w:val="32"/>
          <w:szCs w:val="32"/>
        </w:rPr>
      </w:pPr>
      <w:r w:rsidRPr="00715D98">
        <w:rPr>
          <w:sz w:val="32"/>
          <w:szCs w:val="32"/>
        </w:rPr>
        <w:t xml:space="preserve">предпрофессиональная программа </w:t>
      </w:r>
    </w:p>
    <w:p w:rsidR="008F7A4C" w:rsidRPr="00715D98" w:rsidRDefault="008F7A4C" w:rsidP="008F7A4C">
      <w:pPr>
        <w:jc w:val="center"/>
        <w:rPr>
          <w:sz w:val="32"/>
          <w:szCs w:val="32"/>
        </w:rPr>
      </w:pPr>
      <w:r w:rsidRPr="00715D98">
        <w:rPr>
          <w:sz w:val="32"/>
          <w:szCs w:val="32"/>
        </w:rPr>
        <w:t>в области физической культуры и спорта</w:t>
      </w:r>
    </w:p>
    <w:p w:rsidR="008F7A4C" w:rsidRPr="00715D98" w:rsidRDefault="008F7A4C" w:rsidP="008F7A4C">
      <w:pPr>
        <w:jc w:val="center"/>
        <w:rPr>
          <w:sz w:val="32"/>
          <w:szCs w:val="32"/>
        </w:rPr>
      </w:pPr>
      <w:r w:rsidRPr="00715D98">
        <w:rPr>
          <w:sz w:val="32"/>
          <w:szCs w:val="32"/>
        </w:rPr>
        <w:t xml:space="preserve">по виду спорта </w:t>
      </w:r>
    </w:p>
    <w:p w:rsidR="008F7A4C" w:rsidRPr="00715D98" w:rsidRDefault="008F7A4C" w:rsidP="008F7A4C">
      <w:pPr>
        <w:jc w:val="center"/>
        <w:rPr>
          <w:b/>
          <w:sz w:val="32"/>
          <w:szCs w:val="32"/>
        </w:rPr>
      </w:pPr>
      <w:r w:rsidRPr="00715D98">
        <w:rPr>
          <w:b/>
          <w:sz w:val="32"/>
          <w:szCs w:val="32"/>
        </w:rPr>
        <w:t>Гиревой спорт</w:t>
      </w:r>
    </w:p>
    <w:p w:rsidR="008F7A4C" w:rsidRPr="001639CD" w:rsidRDefault="008F7A4C" w:rsidP="008F7A4C">
      <w:pPr>
        <w:jc w:val="center"/>
        <w:rPr>
          <w:b/>
          <w:sz w:val="28"/>
          <w:szCs w:val="28"/>
        </w:rPr>
      </w:pPr>
    </w:p>
    <w:p w:rsidR="008F7A4C" w:rsidRPr="001639CD" w:rsidRDefault="008F7A4C" w:rsidP="008F7A4C">
      <w:pPr>
        <w:jc w:val="both"/>
        <w:rPr>
          <w:i/>
          <w:sz w:val="28"/>
          <w:szCs w:val="28"/>
        </w:rPr>
      </w:pPr>
      <w:r w:rsidRPr="001639CD">
        <w:rPr>
          <w:sz w:val="28"/>
          <w:szCs w:val="28"/>
        </w:rPr>
        <w:br/>
      </w:r>
      <w:r w:rsidRPr="001639CD">
        <w:rPr>
          <w:i/>
          <w:sz w:val="28"/>
          <w:szCs w:val="28"/>
        </w:rPr>
        <w:t>(Разработана в соответствии с федеральными государственными требованиями по виду спорта (приказ Министерства спорта РФ от 15 ноября 2018 г. № 939)</w:t>
      </w:r>
      <w:r w:rsidRPr="008F7A4C">
        <w:rPr>
          <w:i/>
          <w:sz w:val="28"/>
          <w:szCs w:val="28"/>
        </w:rPr>
        <w:t xml:space="preserve">, </w:t>
      </w:r>
      <w:r w:rsidRPr="008F7A4C">
        <w:rPr>
          <w:i/>
          <w:iCs/>
          <w:color w:val="000000" w:themeColor="text1"/>
          <w:sz w:val="28"/>
          <w:szCs w:val="28"/>
        </w:rPr>
        <w:t xml:space="preserve">с учётом </w:t>
      </w:r>
      <w:r w:rsidR="003112A7">
        <w:rPr>
          <w:i/>
          <w:iCs/>
          <w:color w:val="000000" w:themeColor="text1"/>
          <w:sz w:val="28"/>
          <w:szCs w:val="28"/>
        </w:rPr>
        <w:t xml:space="preserve">требований </w:t>
      </w:r>
      <w:r w:rsidRPr="008F7A4C">
        <w:rPr>
          <w:i/>
          <w:iCs/>
          <w:color w:val="000000" w:themeColor="text1"/>
          <w:sz w:val="28"/>
          <w:szCs w:val="28"/>
        </w:rPr>
        <w:t>федерального стандарта спортивной подготовки по виду спорта «гиревой спорт» от 26 декабря 2014 г. N 1078</w:t>
      </w:r>
      <w:r>
        <w:rPr>
          <w:i/>
          <w:iCs/>
          <w:color w:val="000000" w:themeColor="text1"/>
          <w:sz w:val="28"/>
          <w:szCs w:val="28"/>
        </w:rPr>
        <w:t>)</w:t>
      </w:r>
    </w:p>
    <w:p w:rsidR="008F7A4C" w:rsidRDefault="008F7A4C" w:rsidP="008F7A4C">
      <w:pPr>
        <w:jc w:val="both"/>
        <w:rPr>
          <w:b/>
          <w:sz w:val="28"/>
          <w:szCs w:val="28"/>
        </w:rPr>
      </w:pPr>
    </w:p>
    <w:p w:rsidR="008F7A4C" w:rsidRDefault="008F7A4C" w:rsidP="008F7A4C">
      <w:pPr>
        <w:jc w:val="both"/>
        <w:rPr>
          <w:b/>
          <w:sz w:val="28"/>
          <w:szCs w:val="28"/>
        </w:rPr>
      </w:pPr>
    </w:p>
    <w:p w:rsidR="008F7A4C" w:rsidRPr="001639CD" w:rsidRDefault="008F7A4C" w:rsidP="008F7A4C">
      <w:pPr>
        <w:jc w:val="both"/>
        <w:rPr>
          <w:b/>
          <w:sz w:val="28"/>
          <w:szCs w:val="28"/>
        </w:rPr>
      </w:pPr>
    </w:p>
    <w:p w:rsidR="008F7A4C" w:rsidRPr="001639CD" w:rsidRDefault="008F7A4C" w:rsidP="008F7A4C">
      <w:pPr>
        <w:jc w:val="right"/>
        <w:rPr>
          <w:b/>
          <w:sz w:val="28"/>
          <w:szCs w:val="28"/>
        </w:rPr>
      </w:pPr>
    </w:p>
    <w:p w:rsidR="008F7A4C" w:rsidRPr="001639CD" w:rsidRDefault="008F7A4C" w:rsidP="008F7A4C">
      <w:pPr>
        <w:jc w:val="right"/>
        <w:rPr>
          <w:sz w:val="28"/>
          <w:szCs w:val="28"/>
        </w:rPr>
      </w:pPr>
      <w:r w:rsidRPr="001639CD">
        <w:rPr>
          <w:b/>
          <w:sz w:val="28"/>
          <w:szCs w:val="28"/>
        </w:rPr>
        <w:t>Срок реализации:</w:t>
      </w:r>
      <w:r w:rsidRPr="001639CD">
        <w:rPr>
          <w:sz w:val="28"/>
          <w:szCs w:val="28"/>
        </w:rPr>
        <w:t xml:space="preserve"> 8 лет</w:t>
      </w:r>
    </w:p>
    <w:p w:rsidR="00245CBB" w:rsidRDefault="008F7A4C" w:rsidP="008F7A4C">
      <w:pPr>
        <w:jc w:val="right"/>
        <w:rPr>
          <w:sz w:val="28"/>
          <w:szCs w:val="28"/>
        </w:rPr>
      </w:pPr>
      <w:r w:rsidRPr="001639CD">
        <w:rPr>
          <w:b/>
          <w:sz w:val="28"/>
          <w:szCs w:val="28"/>
        </w:rPr>
        <w:t xml:space="preserve">Возраст обучающихся: </w:t>
      </w:r>
      <w:r w:rsidRPr="001639CD">
        <w:rPr>
          <w:sz w:val="28"/>
          <w:szCs w:val="28"/>
        </w:rPr>
        <w:t xml:space="preserve">от </w:t>
      </w:r>
      <w:r>
        <w:rPr>
          <w:sz w:val="28"/>
          <w:szCs w:val="28"/>
        </w:rPr>
        <w:t>9</w:t>
      </w:r>
      <w:r w:rsidRPr="001639CD">
        <w:rPr>
          <w:sz w:val="28"/>
          <w:szCs w:val="28"/>
        </w:rPr>
        <w:t xml:space="preserve"> до 18 лет    </w:t>
      </w:r>
    </w:p>
    <w:p w:rsidR="00245CBB" w:rsidRDefault="00245CBB" w:rsidP="008F7A4C">
      <w:pPr>
        <w:jc w:val="right"/>
        <w:rPr>
          <w:sz w:val="28"/>
          <w:szCs w:val="28"/>
        </w:rPr>
      </w:pPr>
    </w:p>
    <w:p w:rsidR="00245CBB" w:rsidRDefault="00245CBB" w:rsidP="008F7A4C">
      <w:pPr>
        <w:jc w:val="right"/>
        <w:rPr>
          <w:sz w:val="28"/>
          <w:szCs w:val="28"/>
        </w:rPr>
      </w:pPr>
    </w:p>
    <w:p w:rsidR="00245CBB" w:rsidRPr="00245CBB" w:rsidRDefault="00245CBB" w:rsidP="008F7A4C">
      <w:pPr>
        <w:jc w:val="right"/>
        <w:rPr>
          <w:b/>
          <w:sz w:val="28"/>
          <w:szCs w:val="28"/>
        </w:rPr>
      </w:pPr>
      <w:r w:rsidRPr="00245CBB">
        <w:rPr>
          <w:b/>
          <w:sz w:val="28"/>
          <w:szCs w:val="28"/>
        </w:rPr>
        <w:t>Автор программы:</w:t>
      </w:r>
    </w:p>
    <w:p w:rsidR="00245CBB" w:rsidRDefault="00245CBB" w:rsidP="008F7A4C">
      <w:pPr>
        <w:jc w:val="right"/>
        <w:rPr>
          <w:sz w:val="28"/>
          <w:szCs w:val="28"/>
        </w:rPr>
      </w:pPr>
      <w:r>
        <w:rPr>
          <w:sz w:val="28"/>
          <w:szCs w:val="28"/>
        </w:rPr>
        <w:t>Панова Светлана Юрьевна,</w:t>
      </w:r>
    </w:p>
    <w:p w:rsidR="00245CBB" w:rsidRDefault="00245CBB" w:rsidP="008F7A4C">
      <w:pPr>
        <w:jc w:val="right"/>
        <w:rPr>
          <w:sz w:val="28"/>
          <w:szCs w:val="28"/>
        </w:rPr>
      </w:pPr>
      <w:r>
        <w:rPr>
          <w:sz w:val="28"/>
          <w:szCs w:val="28"/>
        </w:rPr>
        <w:t>тренер-преподаватель</w:t>
      </w:r>
    </w:p>
    <w:p w:rsidR="00245CBB" w:rsidRDefault="00245CBB" w:rsidP="008F7A4C">
      <w:pPr>
        <w:jc w:val="right"/>
        <w:rPr>
          <w:sz w:val="28"/>
          <w:szCs w:val="28"/>
        </w:rPr>
      </w:pPr>
      <w:r>
        <w:rPr>
          <w:sz w:val="28"/>
          <w:szCs w:val="28"/>
        </w:rPr>
        <w:t xml:space="preserve"> МАУ ДО «Казанская районная ДЮСШ»</w:t>
      </w:r>
    </w:p>
    <w:p w:rsidR="008F7A4C" w:rsidRPr="001639CD" w:rsidRDefault="008F7A4C" w:rsidP="008F7A4C">
      <w:pPr>
        <w:jc w:val="right"/>
        <w:rPr>
          <w:sz w:val="28"/>
          <w:szCs w:val="28"/>
        </w:rPr>
      </w:pPr>
      <w:r w:rsidRPr="001639CD">
        <w:rPr>
          <w:sz w:val="28"/>
          <w:szCs w:val="28"/>
        </w:rPr>
        <w:t xml:space="preserve">                                                                                             </w:t>
      </w:r>
    </w:p>
    <w:p w:rsidR="008F7A4C" w:rsidRPr="001639CD" w:rsidRDefault="008F7A4C" w:rsidP="008F7A4C">
      <w:pPr>
        <w:rPr>
          <w:sz w:val="28"/>
          <w:szCs w:val="28"/>
        </w:rPr>
      </w:pPr>
    </w:p>
    <w:p w:rsidR="008F7A4C" w:rsidRDefault="008F7A4C" w:rsidP="008F7A4C">
      <w:pPr>
        <w:rPr>
          <w:sz w:val="28"/>
          <w:szCs w:val="28"/>
        </w:rPr>
      </w:pPr>
      <w:bookmarkStart w:id="0" w:name="_Hlk16252440"/>
    </w:p>
    <w:p w:rsidR="008F7A4C" w:rsidRDefault="008F7A4C" w:rsidP="008F7A4C">
      <w:pPr>
        <w:rPr>
          <w:sz w:val="28"/>
          <w:szCs w:val="28"/>
        </w:rPr>
      </w:pPr>
    </w:p>
    <w:p w:rsidR="00C75FB9" w:rsidRDefault="00C75FB9" w:rsidP="008F7A4C">
      <w:pPr>
        <w:rPr>
          <w:sz w:val="28"/>
          <w:szCs w:val="28"/>
        </w:rPr>
      </w:pPr>
      <w:bookmarkStart w:id="1" w:name="_GoBack"/>
      <w:bookmarkEnd w:id="1"/>
    </w:p>
    <w:p w:rsidR="008F7A4C" w:rsidRPr="001639CD" w:rsidRDefault="008F7A4C" w:rsidP="008F7A4C">
      <w:pPr>
        <w:rPr>
          <w:sz w:val="28"/>
          <w:szCs w:val="28"/>
        </w:rPr>
      </w:pPr>
    </w:p>
    <w:p w:rsidR="008F7A4C" w:rsidRPr="001639CD" w:rsidRDefault="00245CBB" w:rsidP="008F7A4C">
      <w:pPr>
        <w:jc w:val="center"/>
        <w:rPr>
          <w:sz w:val="28"/>
          <w:szCs w:val="28"/>
        </w:rPr>
      </w:pPr>
      <w:r>
        <w:rPr>
          <w:sz w:val="28"/>
          <w:szCs w:val="28"/>
        </w:rPr>
        <w:t xml:space="preserve">с.Казанское, </w:t>
      </w:r>
      <w:r w:rsidR="008F7A4C">
        <w:rPr>
          <w:sz w:val="28"/>
          <w:szCs w:val="28"/>
        </w:rPr>
        <w:t>2020</w:t>
      </w:r>
      <w:r>
        <w:rPr>
          <w:sz w:val="28"/>
          <w:szCs w:val="28"/>
        </w:rPr>
        <w:t xml:space="preserve"> год</w:t>
      </w:r>
    </w:p>
    <w:bookmarkEnd w:id="0"/>
    <w:p w:rsidR="009D268A" w:rsidRDefault="009D268A" w:rsidP="008F7A4C">
      <w:pPr>
        <w:suppressAutoHyphens w:val="0"/>
        <w:rPr>
          <w:sz w:val="24"/>
        </w:rPr>
      </w:pPr>
    </w:p>
    <w:p w:rsidR="004536F0" w:rsidRPr="009C2939" w:rsidRDefault="00066947" w:rsidP="006400D0">
      <w:pPr>
        <w:jc w:val="center"/>
        <w:rPr>
          <w:b/>
          <w:sz w:val="28"/>
          <w:szCs w:val="28"/>
        </w:rPr>
      </w:pPr>
      <w:r>
        <w:rPr>
          <w:b/>
          <w:sz w:val="28"/>
          <w:szCs w:val="28"/>
        </w:rPr>
        <w:lastRenderedPageBreak/>
        <w:t>СОДЕРЖАНИЕ</w:t>
      </w:r>
    </w:p>
    <w:p w:rsidR="006400D0" w:rsidRPr="009C2939" w:rsidRDefault="006400D0" w:rsidP="004E4525">
      <w:pPr>
        <w:rPr>
          <w:b/>
          <w:sz w:val="28"/>
          <w:szCs w:val="28"/>
        </w:rPr>
      </w:pPr>
    </w:p>
    <w:tbl>
      <w:tblPr>
        <w:tblStyle w:val="ad"/>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136"/>
      </w:tblGrid>
      <w:tr w:rsidR="00630FAC" w:rsidRPr="00510473" w:rsidTr="008F534A">
        <w:tc>
          <w:tcPr>
            <w:tcW w:w="9180" w:type="dxa"/>
          </w:tcPr>
          <w:p w:rsidR="00630FAC" w:rsidRPr="00510473" w:rsidRDefault="00E90369" w:rsidP="004536F0">
            <w:pPr>
              <w:spacing w:line="360" w:lineRule="auto"/>
              <w:rPr>
                <w:sz w:val="28"/>
                <w:szCs w:val="28"/>
              </w:rPr>
            </w:pPr>
            <w:r w:rsidRPr="00510473">
              <w:rPr>
                <w:sz w:val="28"/>
                <w:szCs w:val="28"/>
              </w:rPr>
              <w:t xml:space="preserve">1. </w:t>
            </w:r>
            <w:r w:rsidR="00FD0C48" w:rsidRPr="00510473">
              <w:rPr>
                <w:sz w:val="28"/>
                <w:szCs w:val="28"/>
              </w:rPr>
              <w:t>ПОЯСНИТЕЛЬНАЯ ЗАПИСКА</w:t>
            </w:r>
          </w:p>
        </w:tc>
        <w:tc>
          <w:tcPr>
            <w:tcW w:w="1136" w:type="dxa"/>
          </w:tcPr>
          <w:p w:rsidR="00630FAC" w:rsidRPr="00510473" w:rsidRDefault="00630FAC" w:rsidP="00630FAC">
            <w:pPr>
              <w:spacing w:line="360" w:lineRule="auto"/>
              <w:rPr>
                <w:sz w:val="28"/>
                <w:szCs w:val="28"/>
              </w:rPr>
            </w:pPr>
            <w:r w:rsidRPr="00510473">
              <w:rPr>
                <w:sz w:val="28"/>
                <w:szCs w:val="28"/>
              </w:rPr>
              <w:t>3 стр.</w:t>
            </w:r>
          </w:p>
        </w:tc>
      </w:tr>
      <w:tr w:rsidR="00630FAC" w:rsidRPr="00510473" w:rsidTr="008F534A">
        <w:tc>
          <w:tcPr>
            <w:tcW w:w="9180" w:type="dxa"/>
          </w:tcPr>
          <w:p w:rsidR="00630FAC" w:rsidRPr="00510473" w:rsidRDefault="00E90369" w:rsidP="00E90369">
            <w:pPr>
              <w:spacing w:line="360" w:lineRule="auto"/>
              <w:rPr>
                <w:sz w:val="28"/>
                <w:szCs w:val="28"/>
              </w:rPr>
            </w:pPr>
            <w:r w:rsidRPr="00510473">
              <w:rPr>
                <w:sz w:val="28"/>
                <w:szCs w:val="28"/>
              </w:rPr>
              <w:t xml:space="preserve">2. </w:t>
            </w:r>
            <w:r w:rsidR="00FD0C48" w:rsidRPr="00510473">
              <w:rPr>
                <w:sz w:val="28"/>
                <w:szCs w:val="28"/>
              </w:rPr>
              <w:t>УЧЕБНЫЙ ПЛАН</w:t>
            </w:r>
          </w:p>
        </w:tc>
        <w:tc>
          <w:tcPr>
            <w:tcW w:w="1136" w:type="dxa"/>
          </w:tcPr>
          <w:p w:rsidR="00630FAC" w:rsidRPr="00510473" w:rsidRDefault="00D838BE" w:rsidP="004536F0">
            <w:pPr>
              <w:spacing w:line="360" w:lineRule="auto"/>
              <w:rPr>
                <w:sz w:val="28"/>
                <w:szCs w:val="28"/>
              </w:rPr>
            </w:pPr>
            <w:r w:rsidRPr="00510473">
              <w:rPr>
                <w:sz w:val="28"/>
                <w:szCs w:val="28"/>
              </w:rPr>
              <w:t>9</w:t>
            </w:r>
            <w:r w:rsidR="00630FAC" w:rsidRPr="00510473">
              <w:rPr>
                <w:sz w:val="28"/>
                <w:szCs w:val="28"/>
              </w:rPr>
              <w:t xml:space="preserve"> стр.</w:t>
            </w:r>
          </w:p>
        </w:tc>
      </w:tr>
      <w:tr w:rsidR="00630FAC" w:rsidRPr="00510473" w:rsidTr="008F534A">
        <w:tc>
          <w:tcPr>
            <w:tcW w:w="9180" w:type="dxa"/>
          </w:tcPr>
          <w:p w:rsidR="00630FAC" w:rsidRPr="00510473" w:rsidRDefault="00E90369" w:rsidP="004536F0">
            <w:pPr>
              <w:spacing w:line="360" w:lineRule="auto"/>
              <w:rPr>
                <w:sz w:val="28"/>
                <w:szCs w:val="28"/>
              </w:rPr>
            </w:pPr>
            <w:r w:rsidRPr="00510473">
              <w:rPr>
                <w:sz w:val="28"/>
                <w:szCs w:val="28"/>
              </w:rPr>
              <w:t xml:space="preserve">3. </w:t>
            </w:r>
            <w:r w:rsidR="00FD0C48" w:rsidRPr="00510473">
              <w:rPr>
                <w:sz w:val="28"/>
                <w:szCs w:val="28"/>
              </w:rPr>
              <w:t>МЕТОДИЧЕСКОЕ ОБЕСПЕЧЕНИЕ ПРОГРАММЫ</w:t>
            </w:r>
          </w:p>
        </w:tc>
        <w:tc>
          <w:tcPr>
            <w:tcW w:w="1136" w:type="dxa"/>
          </w:tcPr>
          <w:p w:rsidR="00630FAC" w:rsidRPr="00510473" w:rsidRDefault="0055386A" w:rsidP="004536F0">
            <w:pPr>
              <w:spacing w:line="360" w:lineRule="auto"/>
              <w:rPr>
                <w:sz w:val="28"/>
                <w:szCs w:val="28"/>
              </w:rPr>
            </w:pPr>
            <w:r w:rsidRPr="00510473">
              <w:rPr>
                <w:sz w:val="28"/>
                <w:szCs w:val="28"/>
              </w:rPr>
              <w:t xml:space="preserve">16 </w:t>
            </w:r>
            <w:r w:rsidR="008F534A" w:rsidRPr="00510473">
              <w:rPr>
                <w:sz w:val="28"/>
                <w:szCs w:val="28"/>
              </w:rPr>
              <w:t>стр.</w:t>
            </w:r>
          </w:p>
        </w:tc>
      </w:tr>
      <w:tr w:rsidR="008F534A" w:rsidRPr="00505BB9" w:rsidTr="008F534A">
        <w:tc>
          <w:tcPr>
            <w:tcW w:w="9180" w:type="dxa"/>
          </w:tcPr>
          <w:p w:rsidR="008F534A" w:rsidRPr="00505BB9" w:rsidRDefault="00E90369" w:rsidP="00505BB9">
            <w:pPr>
              <w:spacing w:line="360" w:lineRule="auto"/>
              <w:rPr>
                <w:sz w:val="28"/>
                <w:szCs w:val="28"/>
              </w:rPr>
            </w:pPr>
            <w:r w:rsidRPr="00505BB9">
              <w:rPr>
                <w:sz w:val="28"/>
                <w:szCs w:val="28"/>
              </w:rPr>
              <w:t xml:space="preserve">3.1. </w:t>
            </w:r>
            <w:r w:rsidR="00E04AA1" w:rsidRPr="00505BB9">
              <w:rPr>
                <w:sz w:val="28"/>
                <w:szCs w:val="28"/>
              </w:rPr>
              <w:t>Методика реализации программы</w:t>
            </w:r>
          </w:p>
        </w:tc>
        <w:tc>
          <w:tcPr>
            <w:tcW w:w="1136" w:type="dxa"/>
          </w:tcPr>
          <w:p w:rsidR="008F534A" w:rsidRPr="00505BB9" w:rsidRDefault="000C30D8" w:rsidP="00505BB9">
            <w:pPr>
              <w:spacing w:line="360" w:lineRule="auto"/>
              <w:rPr>
                <w:sz w:val="28"/>
                <w:szCs w:val="28"/>
              </w:rPr>
            </w:pPr>
            <w:r>
              <w:rPr>
                <w:sz w:val="28"/>
                <w:szCs w:val="28"/>
              </w:rPr>
              <w:t xml:space="preserve">16 </w:t>
            </w:r>
            <w:r w:rsidR="008F534A" w:rsidRPr="00505BB9">
              <w:rPr>
                <w:sz w:val="28"/>
                <w:szCs w:val="28"/>
              </w:rPr>
              <w:t>стр.</w:t>
            </w:r>
          </w:p>
        </w:tc>
      </w:tr>
      <w:tr w:rsidR="008F534A" w:rsidRPr="00505BB9" w:rsidTr="008F534A">
        <w:tc>
          <w:tcPr>
            <w:tcW w:w="9180" w:type="dxa"/>
          </w:tcPr>
          <w:p w:rsidR="008F534A" w:rsidRPr="00505BB9" w:rsidRDefault="00E90369" w:rsidP="00D33358">
            <w:pPr>
              <w:spacing w:line="360" w:lineRule="auto"/>
              <w:rPr>
                <w:sz w:val="28"/>
                <w:szCs w:val="28"/>
              </w:rPr>
            </w:pPr>
            <w:r w:rsidRPr="00505BB9">
              <w:rPr>
                <w:sz w:val="28"/>
                <w:szCs w:val="28"/>
              </w:rPr>
              <w:t xml:space="preserve">3.2. </w:t>
            </w:r>
            <w:r w:rsidR="00D33358">
              <w:rPr>
                <w:sz w:val="28"/>
                <w:szCs w:val="28"/>
              </w:rPr>
              <w:t xml:space="preserve">Рабочие программы </w:t>
            </w:r>
            <w:r w:rsidR="00E04AA1" w:rsidRPr="00505BB9">
              <w:rPr>
                <w:sz w:val="28"/>
                <w:szCs w:val="28"/>
              </w:rPr>
              <w:t>по предметным областям</w:t>
            </w:r>
            <w:r w:rsidR="00D33358">
              <w:rPr>
                <w:sz w:val="28"/>
                <w:szCs w:val="28"/>
              </w:rPr>
              <w:t xml:space="preserve"> (с</w:t>
            </w:r>
            <w:r w:rsidR="00D33358" w:rsidRPr="00505BB9">
              <w:rPr>
                <w:sz w:val="28"/>
                <w:szCs w:val="28"/>
              </w:rPr>
              <w:t>одержание программного материала</w:t>
            </w:r>
            <w:r w:rsidR="00D33358">
              <w:rPr>
                <w:sz w:val="28"/>
                <w:szCs w:val="28"/>
              </w:rPr>
              <w:t>)</w:t>
            </w:r>
          </w:p>
        </w:tc>
        <w:tc>
          <w:tcPr>
            <w:tcW w:w="1136" w:type="dxa"/>
          </w:tcPr>
          <w:p w:rsidR="008F534A" w:rsidRPr="00505BB9" w:rsidRDefault="000C30D8" w:rsidP="00505BB9">
            <w:pPr>
              <w:spacing w:line="360" w:lineRule="auto"/>
              <w:rPr>
                <w:sz w:val="28"/>
                <w:szCs w:val="28"/>
              </w:rPr>
            </w:pPr>
            <w:r>
              <w:rPr>
                <w:sz w:val="28"/>
                <w:szCs w:val="28"/>
              </w:rPr>
              <w:t xml:space="preserve">22 </w:t>
            </w:r>
            <w:r w:rsidR="008F534A" w:rsidRPr="00505BB9">
              <w:rPr>
                <w:sz w:val="28"/>
                <w:szCs w:val="28"/>
              </w:rPr>
              <w:t>стр.</w:t>
            </w:r>
          </w:p>
        </w:tc>
      </w:tr>
      <w:tr w:rsidR="008F534A" w:rsidRPr="00505BB9" w:rsidTr="00510473">
        <w:trPr>
          <w:trHeight w:val="765"/>
        </w:trPr>
        <w:tc>
          <w:tcPr>
            <w:tcW w:w="9180" w:type="dxa"/>
          </w:tcPr>
          <w:p w:rsidR="008F534A" w:rsidRPr="00505BB9" w:rsidRDefault="00E90369" w:rsidP="00505BB9">
            <w:pPr>
              <w:spacing w:line="360" w:lineRule="auto"/>
              <w:rPr>
                <w:sz w:val="28"/>
                <w:szCs w:val="28"/>
              </w:rPr>
            </w:pPr>
            <w:r w:rsidRPr="00505BB9">
              <w:rPr>
                <w:sz w:val="28"/>
                <w:szCs w:val="28"/>
              </w:rPr>
              <w:t>3.</w:t>
            </w:r>
            <w:r w:rsidR="00E04AA1" w:rsidRPr="00505BB9">
              <w:rPr>
                <w:sz w:val="28"/>
                <w:szCs w:val="28"/>
              </w:rPr>
              <w:t>3</w:t>
            </w:r>
            <w:r w:rsidRPr="00505BB9">
              <w:rPr>
                <w:sz w:val="28"/>
                <w:szCs w:val="28"/>
              </w:rPr>
              <w:t xml:space="preserve">. </w:t>
            </w:r>
            <w:r w:rsidR="008F534A" w:rsidRPr="00505BB9">
              <w:rPr>
                <w:sz w:val="28"/>
                <w:szCs w:val="28"/>
              </w:rPr>
              <w:t>Требования техники безопасности в процессе реализации образовательной программы</w:t>
            </w:r>
          </w:p>
        </w:tc>
        <w:tc>
          <w:tcPr>
            <w:tcW w:w="1136" w:type="dxa"/>
          </w:tcPr>
          <w:p w:rsidR="008F534A" w:rsidRPr="00505BB9" w:rsidRDefault="000C30D8" w:rsidP="00505BB9">
            <w:pPr>
              <w:spacing w:line="360" w:lineRule="auto"/>
              <w:rPr>
                <w:sz w:val="28"/>
                <w:szCs w:val="28"/>
              </w:rPr>
            </w:pPr>
            <w:r>
              <w:rPr>
                <w:sz w:val="28"/>
                <w:szCs w:val="28"/>
              </w:rPr>
              <w:t xml:space="preserve">67 </w:t>
            </w:r>
            <w:r w:rsidR="008F534A" w:rsidRPr="00505BB9">
              <w:rPr>
                <w:sz w:val="28"/>
                <w:szCs w:val="28"/>
              </w:rPr>
              <w:t>стр.</w:t>
            </w:r>
          </w:p>
        </w:tc>
      </w:tr>
      <w:tr w:rsidR="008F534A" w:rsidRPr="00510473" w:rsidTr="008F534A">
        <w:tc>
          <w:tcPr>
            <w:tcW w:w="9180" w:type="dxa"/>
          </w:tcPr>
          <w:p w:rsidR="008F534A" w:rsidRPr="00510473" w:rsidRDefault="00E90369" w:rsidP="004536F0">
            <w:pPr>
              <w:spacing w:line="360" w:lineRule="auto"/>
              <w:rPr>
                <w:sz w:val="28"/>
                <w:szCs w:val="28"/>
              </w:rPr>
            </w:pPr>
            <w:r w:rsidRPr="00510473">
              <w:rPr>
                <w:sz w:val="28"/>
                <w:szCs w:val="28"/>
              </w:rPr>
              <w:t xml:space="preserve">4. </w:t>
            </w:r>
            <w:r w:rsidR="008F534A" w:rsidRPr="00510473">
              <w:rPr>
                <w:sz w:val="28"/>
                <w:szCs w:val="28"/>
              </w:rPr>
              <w:t>ПЛАН ВОСПИТАТЕЛЬНОЙ И ПРОФОРИЕНТАЦИОННОЙ РАБОТЫ</w:t>
            </w:r>
          </w:p>
        </w:tc>
        <w:tc>
          <w:tcPr>
            <w:tcW w:w="1136" w:type="dxa"/>
          </w:tcPr>
          <w:p w:rsidR="008F534A" w:rsidRPr="00510473" w:rsidRDefault="000C30D8" w:rsidP="00296AE9">
            <w:pPr>
              <w:spacing w:line="360" w:lineRule="auto"/>
              <w:rPr>
                <w:sz w:val="28"/>
                <w:szCs w:val="28"/>
              </w:rPr>
            </w:pPr>
            <w:r>
              <w:rPr>
                <w:sz w:val="28"/>
                <w:szCs w:val="28"/>
              </w:rPr>
              <w:t xml:space="preserve">73 </w:t>
            </w:r>
            <w:r w:rsidR="008F534A" w:rsidRPr="00510473">
              <w:rPr>
                <w:sz w:val="28"/>
                <w:szCs w:val="28"/>
              </w:rPr>
              <w:t>стр.</w:t>
            </w:r>
          </w:p>
        </w:tc>
      </w:tr>
      <w:tr w:rsidR="008F534A" w:rsidRPr="00510473" w:rsidTr="008F534A">
        <w:tc>
          <w:tcPr>
            <w:tcW w:w="9180" w:type="dxa"/>
          </w:tcPr>
          <w:p w:rsidR="008F534A" w:rsidRPr="00510473" w:rsidRDefault="00E90369" w:rsidP="004536F0">
            <w:pPr>
              <w:spacing w:line="360" w:lineRule="auto"/>
              <w:rPr>
                <w:sz w:val="28"/>
                <w:szCs w:val="28"/>
              </w:rPr>
            </w:pPr>
            <w:r w:rsidRPr="00510473">
              <w:rPr>
                <w:sz w:val="28"/>
                <w:szCs w:val="28"/>
              </w:rPr>
              <w:t xml:space="preserve">5. </w:t>
            </w:r>
            <w:r w:rsidR="008F534A" w:rsidRPr="00510473">
              <w:rPr>
                <w:sz w:val="28"/>
                <w:szCs w:val="28"/>
              </w:rPr>
              <w:t>СИСТЕМА КОНТРОЛЯ И ЗАЧЕТНЫЕ ТРЕБОВАНИЯ</w:t>
            </w:r>
          </w:p>
        </w:tc>
        <w:tc>
          <w:tcPr>
            <w:tcW w:w="1136" w:type="dxa"/>
          </w:tcPr>
          <w:p w:rsidR="008F534A" w:rsidRPr="00510473" w:rsidRDefault="000C30D8" w:rsidP="00296AE9">
            <w:pPr>
              <w:spacing w:line="360" w:lineRule="auto"/>
              <w:rPr>
                <w:sz w:val="28"/>
                <w:szCs w:val="28"/>
              </w:rPr>
            </w:pPr>
            <w:r>
              <w:rPr>
                <w:sz w:val="28"/>
                <w:szCs w:val="28"/>
              </w:rPr>
              <w:t xml:space="preserve">77 </w:t>
            </w:r>
            <w:r w:rsidR="008F534A" w:rsidRPr="00510473">
              <w:rPr>
                <w:sz w:val="28"/>
                <w:szCs w:val="28"/>
              </w:rPr>
              <w:t>стр.</w:t>
            </w:r>
          </w:p>
        </w:tc>
      </w:tr>
      <w:tr w:rsidR="008F534A" w:rsidRPr="00510473" w:rsidTr="008F534A">
        <w:tc>
          <w:tcPr>
            <w:tcW w:w="9180" w:type="dxa"/>
          </w:tcPr>
          <w:p w:rsidR="008F534A" w:rsidRPr="00510473" w:rsidRDefault="00E90369" w:rsidP="004536F0">
            <w:pPr>
              <w:spacing w:line="360" w:lineRule="auto"/>
              <w:rPr>
                <w:sz w:val="28"/>
                <w:szCs w:val="28"/>
              </w:rPr>
            </w:pPr>
            <w:r w:rsidRPr="00510473">
              <w:rPr>
                <w:sz w:val="28"/>
                <w:szCs w:val="28"/>
              </w:rPr>
              <w:t xml:space="preserve">6. </w:t>
            </w:r>
            <w:r w:rsidR="008F534A" w:rsidRPr="00510473">
              <w:rPr>
                <w:sz w:val="28"/>
                <w:szCs w:val="28"/>
              </w:rPr>
              <w:t>ПЕРЕЧЕНЬ ИНФОРМАЦИОННОГО ОБЕСПЕЧЕНИЯ</w:t>
            </w:r>
          </w:p>
        </w:tc>
        <w:tc>
          <w:tcPr>
            <w:tcW w:w="1136" w:type="dxa"/>
          </w:tcPr>
          <w:p w:rsidR="008F534A" w:rsidRPr="00510473" w:rsidRDefault="000C30D8" w:rsidP="00296AE9">
            <w:pPr>
              <w:spacing w:line="360" w:lineRule="auto"/>
              <w:rPr>
                <w:sz w:val="28"/>
                <w:szCs w:val="28"/>
              </w:rPr>
            </w:pPr>
            <w:r>
              <w:rPr>
                <w:sz w:val="28"/>
                <w:szCs w:val="28"/>
              </w:rPr>
              <w:t xml:space="preserve">80 </w:t>
            </w:r>
            <w:r w:rsidR="008F534A" w:rsidRPr="00510473">
              <w:rPr>
                <w:sz w:val="28"/>
                <w:szCs w:val="28"/>
              </w:rPr>
              <w:t>стр.</w:t>
            </w:r>
          </w:p>
        </w:tc>
      </w:tr>
    </w:tbl>
    <w:p w:rsidR="00630FAC" w:rsidRDefault="00630FAC" w:rsidP="004536F0">
      <w:pPr>
        <w:spacing w:line="360" w:lineRule="auto"/>
        <w:rPr>
          <w:sz w:val="26"/>
          <w:szCs w:val="26"/>
        </w:rPr>
      </w:pPr>
    </w:p>
    <w:p w:rsidR="00630FAC" w:rsidRDefault="00630FAC" w:rsidP="004536F0">
      <w:pPr>
        <w:spacing w:line="360" w:lineRule="auto"/>
        <w:rPr>
          <w:sz w:val="26"/>
          <w:szCs w:val="26"/>
        </w:rPr>
      </w:pPr>
    </w:p>
    <w:p w:rsidR="00FD0C48" w:rsidRPr="00FD0C48" w:rsidRDefault="00FD0C48">
      <w:pPr>
        <w:suppressAutoHyphens w:val="0"/>
        <w:rPr>
          <w:sz w:val="24"/>
          <w:szCs w:val="28"/>
        </w:rPr>
      </w:pPr>
      <w:r w:rsidRPr="00FD0C48">
        <w:rPr>
          <w:sz w:val="24"/>
          <w:szCs w:val="28"/>
        </w:rPr>
        <w:br w:type="page"/>
      </w:r>
    </w:p>
    <w:p w:rsidR="002359C4" w:rsidRPr="0058016B" w:rsidRDefault="00E90369" w:rsidP="004E4525">
      <w:pPr>
        <w:spacing w:line="360" w:lineRule="auto"/>
        <w:jc w:val="center"/>
        <w:rPr>
          <w:b/>
          <w:sz w:val="28"/>
          <w:szCs w:val="28"/>
        </w:rPr>
      </w:pPr>
      <w:r>
        <w:rPr>
          <w:b/>
          <w:sz w:val="28"/>
          <w:szCs w:val="28"/>
        </w:rPr>
        <w:lastRenderedPageBreak/>
        <w:t xml:space="preserve">1. </w:t>
      </w:r>
      <w:r w:rsidR="00FD0C48" w:rsidRPr="0058016B">
        <w:rPr>
          <w:b/>
          <w:sz w:val="28"/>
          <w:szCs w:val="28"/>
        </w:rPr>
        <w:t>ПОЯСНИТЕЛЬНАЯ ЗАПИСКА</w:t>
      </w:r>
    </w:p>
    <w:p w:rsidR="000E5473" w:rsidRPr="00FB6F86" w:rsidRDefault="000A1D15" w:rsidP="00F43518">
      <w:pPr>
        <w:spacing w:line="360" w:lineRule="auto"/>
        <w:ind w:firstLine="709"/>
        <w:jc w:val="both"/>
        <w:rPr>
          <w:iCs/>
          <w:color w:val="000000" w:themeColor="text1"/>
          <w:sz w:val="28"/>
          <w:szCs w:val="28"/>
        </w:rPr>
      </w:pPr>
      <w:proofErr w:type="gramStart"/>
      <w:r w:rsidRPr="00FB6F86">
        <w:rPr>
          <w:iCs/>
          <w:color w:val="000000" w:themeColor="text1"/>
          <w:sz w:val="28"/>
          <w:szCs w:val="28"/>
        </w:rPr>
        <w:t xml:space="preserve">Дополнительная предпрофессиональная программа по </w:t>
      </w:r>
      <w:r w:rsidR="00066947" w:rsidRPr="00FB6F86">
        <w:rPr>
          <w:iCs/>
          <w:color w:val="000000" w:themeColor="text1"/>
          <w:sz w:val="28"/>
          <w:szCs w:val="28"/>
        </w:rPr>
        <w:t>гиревому спорту</w:t>
      </w:r>
      <w:r w:rsidRPr="00FB6F86">
        <w:rPr>
          <w:iCs/>
          <w:color w:val="000000" w:themeColor="text1"/>
          <w:sz w:val="28"/>
          <w:szCs w:val="28"/>
        </w:rPr>
        <w:t xml:space="preserve"> составлена</w:t>
      </w:r>
      <w:r w:rsidR="001C4636" w:rsidRPr="00FB6F86">
        <w:rPr>
          <w:iCs/>
          <w:color w:val="000000" w:themeColor="text1"/>
          <w:sz w:val="28"/>
          <w:szCs w:val="28"/>
        </w:rPr>
        <w:t xml:space="preserve"> в соответствии с Федеральными</w:t>
      </w:r>
      <w:r w:rsidR="009A724B" w:rsidRPr="00FB6F86">
        <w:rPr>
          <w:iCs/>
          <w:color w:val="000000" w:themeColor="text1"/>
          <w:sz w:val="28"/>
          <w:szCs w:val="28"/>
        </w:rPr>
        <w:t xml:space="preserve"> государственными требованиями</w:t>
      </w:r>
      <w:r w:rsidR="001C4636" w:rsidRPr="00FB6F86">
        <w:rPr>
          <w:iCs/>
          <w:color w:val="000000" w:themeColor="text1"/>
          <w:sz w:val="28"/>
          <w:szCs w:val="28"/>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Министерства спорта РФ от 15 ноября 2018 г. № 939),</w:t>
      </w:r>
      <w:r w:rsidR="001C4636" w:rsidRPr="00FB6F86">
        <w:rPr>
          <w:color w:val="000000" w:themeColor="text1"/>
          <w:sz w:val="28"/>
          <w:szCs w:val="28"/>
        </w:rPr>
        <w:t xml:space="preserve"> </w:t>
      </w:r>
      <w:r w:rsidR="001C4636" w:rsidRPr="00FB6F86">
        <w:rPr>
          <w:iCs/>
          <w:color w:val="000000" w:themeColor="text1"/>
          <w:sz w:val="28"/>
          <w:szCs w:val="28"/>
        </w:rPr>
        <w:t xml:space="preserve">с учётом </w:t>
      </w:r>
      <w:r w:rsidRPr="00FB6F86">
        <w:rPr>
          <w:iCs/>
          <w:color w:val="000000" w:themeColor="text1"/>
          <w:sz w:val="28"/>
          <w:szCs w:val="28"/>
        </w:rPr>
        <w:t>федерального стандарта спортивной подготовки по виду спорта «</w:t>
      </w:r>
      <w:r w:rsidR="00066947" w:rsidRPr="00FB6F86">
        <w:rPr>
          <w:iCs/>
          <w:color w:val="000000" w:themeColor="text1"/>
          <w:sz w:val="28"/>
          <w:szCs w:val="28"/>
        </w:rPr>
        <w:t>гиревой спорт</w:t>
      </w:r>
      <w:r w:rsidRPr="00FB6F86">
        <w:rPr>
          <w:iCs/>
          <w:color w:val="000000" w:themeColor="text1"/>
          <w:sz w:val="28"/>
          <w:szCs w:val="28"/>
        </w:rPr>
        <w:t xml:space="preserve">» </w:t>
      </w:r>
      <w:r w:rsidR="00066947" w:rsidRPr="00FB6F86">
        <w:rPr>
          <w:iCs/>
          <w:color w:val="000000" w:themeColor="text1"/>
          <w:sz w:val="28"/>
          <w:szCs w:val="28"/>
        </w:rPr>
        <w:t>от 26 декабря 2014</w:t>
      </w:r>
      <w:proofErr w:type="gramEnd"/>
      <w:r w:rsidR="00066947" w:rsidRPr="00FB6F86">
        <w:rPr>
          <w:iCs/>
          <w:color w:val="000000" w:themeColor="text1"/>
          <w:sz w:val="28"/>
          <w:szCs w:val="28"/>
        </w:rPr>
        <w:t xml:space="preserve"> </w:t>
      </w:r>
      <w:proofErr w:type="gramStart"/>
      <w:r w:rsidR="00066947" w:rsidRPr="00FB6F86">
        <w:rPr>
          <w:iCs/>
          <w:color w:val="000000" w:themeColor="text1"/>
          <w:sz w:val="28"/>
          <w:szCs w:val="28"/>
        </w:rPr>
        <w:t>г. N 1078</w:t>
      </w:r>
      <w:r w:rsidRPr="00FB6F86">
        <w:rPr>
          <w:iCs/>
          <w:color w:val="000000" w:themeColor="text1"/>
          <w:sz w:val="28"/>
          <w:szCs w:val="28"/>
        </w:rPr>
        <w:t>, федерально</w:t>
      </w:r>
      <w:r w:rsidR="00066947" w:rsidRPr="00FB6F86">
        <w:rPr>
          <w:iCs/>
          <w:color w:val="000000" w:themeColor="text1"/>
          <w:sz w:val="28"/>
          <w:szCs w:val="28"/>
        </w:rPr>
        <w:t>го</w:t>
      </w:r>
      <w:r w:rsidRPr="00FB6F86">
        <w:rPr>
          <w:iCs/>
          <w:color w:val="000000" w:themeColor="text1"/>
          <w:sz w:val="28"/>
          <w:szCs w:val="28"/>
        </w:rPr>
        <w:t xml:space="preserve"> закон</w:t>
      </w:r>
      <w:r w:rsidR="00066947" w:rsidRPr="00FB6F86">
        <w:rPr>
          <w:iCs/>
          <w:color w:val="000000" w:themeColor="text1"/>
          <w:sz w:val="28"/>
          <w:szCs w:val="28"/>
        </w:rPr>
        <w:t>а</w:t>
      </w:r>
      <w:r w:rsidRPr="00FB6F86">
        <w:rPr>
          <w:iCs/>
          <w:color w:val="000000" w:themeColor="text1"/>
          <w:sz w:val="28"/>
          <w:szCs w:val="28"/>
        </w:rPr>
        <w:t xml:space="preserve"> «</w:t>
      </w:r>
      <w:r w:rsidR="00066947" w:rsidRPr="00FB6F86">
        <w:rPr>
          <w:iCs/>
          <w:color w:val="000000" w:themeColor="text1"/>
          <w:sz w:val="28"/>
          <w:szCs w:val="28"/>
        </w:rPr>
        <w:t>О</w:t>
      </w:r>
      <w:r w:rsidRPr="00FB6F86">
        <w:rPr>
          <w:iCs/>
          <w:color w:val="000000" w:themeColor="text1"/>
          <w:sz w:val="28"/>
          <w:szCs w:val="28"/>
        </w:rPr>
        <w:t>б образовании в Российской Федерации» от 29.12.2012 г. № 273-ФЗ</w:t>
      </w:r>
      <w:r w:rsidR="00066947" w:rsidRPr="00FB6F86">
        <w:rPr>
          <w:iCs/>
          <w:color w:val="000000" w:themeColor="text1"/>
          <w:sz w:val="28"/>
          <w:szCs w:val="28"/>
        </w:rPr>
        <w:t xml:space="preserve">; </w:t>
      </w:r>
      <w:r w:rsidR="00506E0F" w:rsidRPr="00FB6F86">
        <w:rPr>
          <w:iCs/>
          <w:color w:val="000000" w:themeColor="text1"/>
          <w:sz w:val="28"/>
          <w:szCs w:val="28"/>
        </w:rPr>
        <w:t xml:space="preserve">федерального закона от 4 декабря 2007 г. N 329-ФЗ "О физической культуре и спорте в Российской Федерации", </w:t>
      </w:r>
      <w:r w:rsidR="001C4636" w:rsidRPr="00FB6F86">
        <w:rPr>
          <w:iCs/>
          <w:color w:val="000000" w:themeColor="text1"/>
          <w:sz w:val="28"/>
          <w:szCs w:val="28"/>
        </w:rPr>
        <w:t xml:space="preserve">требований к физкультурно-оздоровительным и спортивным услугам, </w:t>
      </w:r>
      <w:r w:rsidR="000E5473" w:rsidRPr="00FB6F86">
        <w:rPr>
          <w:iCs/>
          <w:color w:val="000000" w:themeColor="text1"/>
          <w:sz w:val="28"/>
          <w:szCs w:val="28"/>
        </w:rPr>
        <w:t>обеспечивающим безопасность ж</w:t>
      </w:r>
      <w:r w:rsidR="001C4636" w:rsidRPr="00FB6F86">
        <w:rPr>
          <w:iCs/>
          <w:color w:val="000000" w:themeColor="text1"/>
          <w:sz w:val="28"/>
          <w:szCs w:val="28"/>
        </w:rPr>
        <w:t>изни, здоровья обучающихся,</w:t>
      </w:r>
      <w:r w:rsidR="000E5473" w:rsidRPr="00FB6F86">
        <w:rPr>
          <w:iCs/>
          <w:color w:val="000000" w:themeColor="text1"/>
          <w:sz w:val="28"/>
          <w:szCs w:val="28"/>
        </w:rPr>
        <w:t xml:space="preserve"> </w:t>
      </w:r>
      <w:r w:rsidR="001C4636" w:rsidRPr="00FB6F86">
        <w:rPr>
          <w:iCs/>
          <w:color w:val="000000" w:themeColor="text1"/>
          <w:sz w:val="28"/>
          <w:szCs w:val="28"/>
        </w:rPr>
        <w:t xml:space="preserve">сохранность </w:t>
      </w:r>
      <w:r w:rsidR="000E5473" w:rsidRPr="00FB6F86">
        <w:rPr>
          <w:iCs/>
          <w:color w:val="000000" w:themeColor="text1"/>
          <w:sz w:val="28"/>
          <w:szCs w:val="28"/>
        </w:rPr>
        <w:t>их имущества, а также методы контроля в соответствии с национальными стандартами.</w:t>
      </w:r>
      <w:proofErr w:type="gramEnd"/>
    </w:p>
    <w:p w:rsidR="00900913" w:rsidRPr="00FB6F86" w:rsidRDefault="00900913" w:rsidP="00900913">
      <w:pPr>
        <w:spacing w:line="276" w:lineRule="auto"/>
        <w:ind w:firstLine="709"/>
        <w:contextualSpacing/>
        <w:jc w:val="both"/>
        <w:rPr>
          <w:sz w:val="28"/>
          <w:szCs w:val="28"/>
        </w:rPr>
      </w:pPr>
      <w:r w:rsidRPr="00FB6F86">
        <w:rPr>
          <w:sz w:val="28"/>
          <w:szCs w:val="28"/>
        </w:rPr>
        <w:t xml:space="preserve">Данная программа имеет физкультурно-спортивную </w:t>
      </w:r>
      <w:r w:rsidRPr="00FB6F86">
        <w:rPr>
          <w:b/>
          <w:sz w:val="28"/>
          <w:szCs w:val="28"/>
        </w:rPr>
        <w:t>направленность</w:t>
      </w:r>
      <w:r w:rsidRPr="00FB6F86">
        <w:rPr>
          <w:sz w:val="28"/>
          <w:szCs w:val="28"/>
        </w:rPr>
        <w:t xml:space="preserve">. </w:t>
      </w:r>
    </w:p>
    <w:p w:rsidR="00900913" w:rsidRPr="001801F9" w:rsidRDefault="00900913" w:rsidP="00900913">
      <w:pPr>
        <w:spacing w:line="276" w:lineRule="auto"/>
        <w:ind w:firstLine="709"/>
        <w:contextualSpacing/>
        <w:jc w:val="both"/>
        <w:rPr>
          <w:sz w:val="28"/>
          <w:szCs w:val="28"/>
        </w:rPr>
      </w:pPr>
    </w:p>
    <w:p w:rsidR="002359C4" w:rsidRPr="001801F9" w:rsidRDefault="002D246D" w:rsidP="002D246D">
      <w:pPr>
        <w:spacing w:line="360" w:lineRule="auto"/>
        <w:jc w:val="center"/>
        <w:rPr>
          <w:sz w:val="28"/>
          <w:szCs w:val="28"/>
        </w:rPr>
      </w:pPr>
      <w:r w:rsidRPr="001801F9">
        <w:rPr>
          <w:b/>
          <w:sz w:val="28"/>
          <w:szCs w:val="28"/>
        </w:rPr>
        <w:t>Характеристика вида спорта «гиревой спорт»</w:t>
      </w:r>
      <w:r w:rsidR="002359C4" w:rsidRPr="001801F9">
        <w:rPr>
          <w:b/>
          <w:sz w:val="28"/>
          <w:szCs w:val="28"/>
        </w:rPr>
        <w:t>.</w:t>
      </w:r>
    </w:p>
    <w:p w:rsidR="00575F88" w:rsidRPr="001801F9" w:rsidRDefault="00575F88" w:rsidP="00575F88">
      <w:pPr>
        <w:shd w:val="clear" w:color="auto" w:fill="FFFFFF"/>
        <w:suppressAutoHyphens w:val="0"/>
        <w:spacing w:line="360" w:lineRule="auto"/>
        <w:ind w:firstLine="709"/>
        <w:jc w:val="both"/>
        <w:rPr>
          <w:sz w:val="28"/>
          <w:szCs w:val="28"/>
          <w:lang w:eastAsia="ru-RU"/>
        </w:rPr>
      </w:pPr>
      <w:r w:rsidRPr="001801F9">
        <w:rPr>
          <w:sz w:val="28"/>
          <w:szCs w:val="28"/>
          <w:lang w:eastAsia="ru-RU"/>
        </w:rPr>
        <w:t xml:space="preserve">Гиревой спорт является циклическим видом спорта, в основе которого лежит подъём гирь максимально возможное </w:t>
      </w:r>
      <w:proofErr w:type="gramStart"/>
      <w:r w:rsidRPr="001801F9">
        <w:rPr>
          <w:sz w:val="28"/>
          <w:szCs w:val="28"/>
          <w:lang w:eastAsia="ru-RU"/>
        </w:rPr>
        <w:t>число</w:t>
      </w:r>
      <w:proofErr w:type="gramEnd"/>
      <w:r w:rsidRPr="001801F9">
        <w:rPr>
          <w:sz w:val="28"/>
          <w:szCs w:val="28"/>
          <w:lang w:eastAsia="ru-RU"/>
        </w:rPr>
        <w:t xml:space="preserve"> раз за отведённый промежуток времени, в положении стоя.</w:t>
      </w:r>
    </w:p>
    <w:p w:rsidR="00575F88" w:rsidRPr="001801F9" w:rsidRDefault="00575F88" w:rsidP="00575F88">
      <w:pPr>
        <w:shd w:val="clear" w:color="auto" w:fill="FFFFFF"/>
        <w:suppressAutoHyphens w:val="0"/>
        <w:spacing w:line="360" w:lineRule="auto"/>
        <w:ind w:firstLine="709"/>
        <w:jc w:val="both"/>
        <w:rPr>
          <w:sz w:val="28"/>
          <w:szCs w:val="28"/>
          <w:lang w:eastAsia="ru-RU"/>
        </w:rPr>
      </w:pPr>
      <w:r w:rsidRPr="001801F9">
        <w:rPr>
          <w:sz w:val="28"/>
          <w:szCs w:val="28"/>
          <w:lang w:eastAsia="ru-RU"/>
        </w:rPr>
        <w:t>Существует две дисциплины у мужчин и одна у женщин. Мужчины соревнуются в классическом двоеборье или толчке по длинному циклу. В свою очередь двоеборье состоит из двух упражнений: толчок двух гирь двумя руками от груди и рывок одной гири каждой рукой.</w:t>
      </w:r>
    </w:p>
    <w:p w:rsidR="00575F88" w:rsidRPr="001801F9" w:rsidRDefault="00575F88" w:rsidP="00575F88">
      <w:pPr>
        <w:shd w:val="clear" w:color="auto" w:fill="FFFFFF"/>
        <w:suppressAutoHyphens w:val="0"/>
        <w:spacing w:line="360" w:lineRule="auto"/>
        <w:ind w:firstLine="709"/>
        <w:jc w:val="both"/>
        <w:rPr>
          <w:sz w:val="28"/>
          <w:szCs w:val="28"/>
          <w:lang w:eastAsia="ru-RU"/>
        </w:rPr>
      </w:pPr>
      <w:r w:rsidRPr="001801F9">
        <w:rPr>
          <w:sz w:val="28"/>
          <w:szCs w:val="28"/>
          <w:lang w:eastAsia="ru-RU"/>
        </w:rPr>
        <w:t>В рывке допускается одна смена рук без постановки снаряда на помост. После выполнения двух упражнений подсчитываются очки в сумме двоеборья. Толчок по длинному циклу заключается в забросе гирь на грудь, выталкивании вверх от груди, опускании на грудь и спуске вниз без касания помоста. Упражнение выполняется с двумя гирями.</w:t>
      </w:r>
    </w:p>
    <w:p w:rsidR="002D246D" w:rsidRPr="001801F9" w:rsidRDefault="001801F9" w:rsidP="002D246D">
      <w:pPr>
        <w:shd w:val="clear" w:color="auto" w:fill="FFFFFF"/>
        <w:suppressAutoHyphens w:val="0"/>
        <w:spacing w:line="360" w:lineRule="auto"/>
        <w:ind w:firstLine="709"/>
        <w:jc w:val="both"/>
        <w:rPr>
          <w:sz w:val="28"/>
          <w:szCs w:val="28"/>
          <w:lang w:eastAsia="ru-RU"/>
        </w:rPr>
      </w:pPr>
      <w:proofErr w:type="gramStart"/>
      <w:r w:rsidRPr="001801F9">
        <w:rPr>
          <w:sz w:val="28"/>
          <w:szCs w:val="28"/>
          <w:lang w:eastAsia="ru-RU"/>
        </w:rPr>
        <w:lastRenderedPageBreak/>
        <w:t>Гиревой спорт по воздействию на организм занимающихся является одним из наиболее эффективных средств физического развития.</w:t>
      </w:r>
      <w:proofErr w:type="gramEnd"/>
      <w:r w:rsidRPr="001801F9">
        <w:rPr>
          <w:sz w:val="28"/>
          <w:szCs w:val="28"/>
          <w:lang w:eastAsia="ru-RU"/>
        </w:rPr>
        <w:t xml:space="preserve"> В настоящий момент актуальна проблема высокого уровня</w:t>
      </w:r>
      <w:r w:rsidR="00D72798" w:rsidRPr="001801F9">
        <w:rPr>
          <w:sz w:val="28"/>
          <w:szCs w:val="28"/>
          <w:lang w:eastAsia="ru-RU"/>
        </w:rPr>
        <w:t xml:space="preserve"> процент</w:t>
      </w:r>
      <w:r w:rsidRPr="001801F9">
        <w:rPr>
          <w:sz w:val="28"/>
          <w:szCs w:val="28"/>
          <w:lang w:eastAsia="ru-RU"/>
        </w:rPr>
        <w:t>а</w:t>
      </w:r>
      <w:r w:rsidR="00D72798" w:rsidRPr="001801F9">
        <w:rPr>
          <w:sz w:val="28"/>
          <w:szCs w:val="28"/>
          <w:lang w:eastAsia="ru-RU"/>
        </w:rPr>
        <w:t xml:space="preserve"> школьников, студентов и призывников, имеющих нарушений осанки (сколиозы), в основном из-за слабостей мышц спины и из-за того, что люди не умеют обращаться с тяжелыми предметами в быту – что не редко приводит к инвалидности. Основным профилактическим средством от травм позвоночника при подъеме тяжестей остаются пока устные предупреждения и запрет родителей и учителей, что не решает вышеуказанную проблему. Огромный вклад в решении этой проблемы вносит гиревой спорт, особенно в сельской местности и там, где нет условий для занятий другими видами спорта. Уже в первые месяцы занятий обучающиеся овладевают жизненно важными умениями навыками правильного обращения с тяжестями, что на всю жизнь страхует их от травм позвоночника. В сравнении со многими другими видами гири имеют ряд преимуществ и достоинств. Прежде всего, простота, доступность и экономичность. </w:t>
      </w:r>
      <w:r w:rsidR="002D246D" w:rsidRPr="001801F9">
        <w:rPr>
          <w:sz w:val="28"/>
          <w:szCs w:val="28"/>
          <w:lang w:eastAsia="ru-RU"/>
        </w:rPr>
        <w:t>Доступность, зрелищность, непритязательность расширяют круг любителей гиревого спорта и способствуют включению его в массовые праздники, проведению различных соревнований, использованию в системе физического воспитания в образовательных учреждениях.</w:t>
      </w:r>
    </w:p>
    <w:p w:rsidR="003C7EF7" w:rsidRPr="001801F9" w:rsidRDefault="003C7EF7" w:rsidP="003C7EF7">
      <w:pPr>
        <w:shd w:val="clear" w:color="auto" w:fill="FFFFFF"/>
        <w:suppressAutoHyphens w:val="0"/>
        <w:spacing w:line="360" w:lineRule="auto"/>
        <w:ind w:firstLine="709"/>
        <w:jc w:val="both"/>
        <w:rPr>
          <w:sz w:val="28"/>
          <w:szCs w:val="28"/>
          <w:lang w:eastAsia="ru-RU"/>
        </w:rPr>
      </w:pPr>
      <w:r w:rsidRPr="001801F9">
        <w:rPr>
          <w:sz w:val="28"/>
          <w:szCs w:val="28"/>
          <w:lang w:eastAsia="ru-RU"/>
        </w:rPr>
        <w:t xml:space="preserve">Гиревой спорт является эффективным средством оздоровления организма, что в большей мере, определяет </w:t>
      </w:r>
      <w:r w:rsidRPr="001801F9">
        <w:rPr>
          <w:b/>
          <w:sz w:val="28"/>
          <w:szCs w:val="28"/>
          <w:lang w:eastAsia="ru-RU"/>
        </w:rPr>
        <w:t>актуальность</w:t>
      </w:r>
      <w:r w:rsidRPr="001801F9">
        <w:rPr>
          <w:sz w:val="28"/>
          <w:szCs w:val="28"/>
          <w:lang w:eastAsia="ru-RU"/>
        </w:rPr>
        <w:t xml:space="preserve"> программы. </w:t>
      </w:r>
    </w:p>
    <w:p w:rsidR="006E2B40" w:rsidRPr="001801F9" w:rsidRDefault="006E2B40" w:rsidP="00A57E84">
      <w:pPr>
        <w:shd w:val="clear" w:color="auto" w:fill="FFFFFF"/>
        <w:suppressAutoHyphens w:val="0"/>
        <w:spacing w:line="360" w:lineRule="auto"/>
        <w:ind w:firstLine="709"/>
        <w:jc w:val="both"/>
        <w:rPr>
          <w:sz w:val="28"/>
          <w:szCs w:val="28"/>
          <w:lang w:eastAsia="ru-RU"/>
        </w:rPr>
      </w:pPr>
    </w:p>
    <w:p w:rsidR="00512429" w:rsidRPr="00CD6614" w:rsidRDefault="00512429" w:rsidP="00CD6614">
      <w:pPr>
        <w:spacing w:line="360" w:lineRule="auto"/>
        <w:ind w:firstLine="720"/>
        <w:jc w:val="both"/>
        <w:rPr>
          <w:sz w:val="28"/>
          <w:szCs w:val="28"/>
        </w:rPr>
      </w:pPr>
      <w:r w:rsidRPr="001801F9">
        <w:rPr>
          <w:b/>
          <w:sz w:val="28"/>
          <w:szCs w:val="28"/>
        </w:rPr>
        <w:t xml:space="preserve">Цель программы: </w:t>
      </w:r>
      <w:r w:rsidRPr="001801F9">
        <w:rPr>
          <w:sz w:val="28"/>
          <w:szCs w:val="28"/>
        </w:rPr>
        <w:t xml:space="preserve">содействие </w:t>
      </w:r>
      <w:r w:rsidRPr="00CD6614">
        <w:rPr>
          <w:sz w:val="28"/>
          <w:szCs w:val="28"/>
        </w:rPr>
        <w:t xml:space="preserve">гармоничному физическому и интеллектуальному развитию ребенка через обучение </w:t>
      </w:r>
      <w:r w:rsidR="00912093">
        <w:rPr>
          <w:sz w:val="28"/>
          <w:szCs w:val="28"/>
        </w:rPr>
        <w:t>гиревому спорту</w:t>
      </w:r>
      <w:r w:rsidRPr="00CD6614">
        <w:rPr>
          <w:sz w:val="28"/>
          <w:szCs w:val="28"/>
        </w:rPr>
        <w:t>, привитие навыков здорового образа жизни детей и подростков, укрепление здоровья.</w:t>
      </w:r>
    </w:p>
    <w:p w:rsidR="00DE1866" w:rsidRPr="00CD6614" w:rsidRDefault="00512429" w:rsidP="00CD6614">
      <w:pPr>
        <w:spacing w:line="360" w:lineRule="auto"/>
        <w:ind w:firstLine="720"/>
        <w:jc w:val="both"/>
        <w:rPr>
          <w:b/>
          <w:sz w:val="28"/>
          <w:szCs w:val="28"/>
        </w:rPr>
      </w:pPr>
      <w:r w:rsidRPr="00CD6614">
        <w:rPr>
          <w:b/>
          <w:sz w:val="28"/>
          <w:szCs w:val="28"/>
        </w:rPr>
        <w:t xml:space="preserve">Задачи программы: </w:t>
      </w:r>
    </w:p>
    <w:p w:rsidR="005E6BDD" w:rsidRPr="00CD6614" w:rsidRDefault="005E6BDD" w:rsidP="00CD6614">
      <w:pPr>
        <w:spacing w:line="360" w:lineRule="auto"/>
        <w:ind w:firstLine="720"/>
        <w:jc w:val="both"/>
        <w:rPr>
          <w:sz w:val="28"/>
          <w:szCs w:val="28"/>
        </w:rPr>
      </w:pPr>
      <w:r w:rsidRPr="00CD6614">
        <w:rPr>
          <w:b/>
          <w:sz w:val="28"/>
          <w:szCs w:val="28"/>
        </w:rPr>
        <w:t xml:space="preserve">- </w:t>
      </w:r>
      <w:r w:rsidRPr="00CD6614">
        <w:rPr>
          <w:sz w:val="28"/>
          <w:szCs w:val="28"/>
        </w:rPr>
        <w:t>у</w:t>
      </w:r>
      <w:r w:rsidR="00DE1866" w:rsidRPr="00CD6614">
        <w:rPr>
          <w:sz w:val="28"/>
          <w:szCs w:val="28"/>
        </w:rPr>
        <w:t>крепление здоровья, формирование культуры здорового и безопасного образа жизни;</w:t>
      </w:r>
    </w:p>
    <w:p w:rsidR="005E6BDD" w:rsidRPr="00CD6614" w:rsidRDefault="005E6BDD" w:rsidP="00CD6614">
      <w:pPr>
        <w:spacing w:line="360" w:lineRule="auto"/>
        <w:ind w:firstLine="720"/>
        <w:jc w:val="both"/>
        <w:rPr>
          <w:sz w:val="28"/>
          <w:szCs w:val="28"/>
        </w:rPr>
      </w:pPr>
      <w:r w:rsidRPr="00CD6614">
        <w:rPr>
          <w:sz w:val="28"/>
          <w:szCs w:val="28"/>
        </w:rPr>
        <w:lastRenderedPageBreak/>
        <w:t>-</w:t>
      </w:r>
      <w:r w:rsidR="00DE1866" w:rsidRPr="00CD6614">
        <w:rPr>
          <w:sz w:val="28"/>
          <w:szCs w:val="28"/>
        </w:rPr>
        <w:t xml:space="preserve"> формирование навыков адаптации к жизни в обществе, профессиональной ориентации;</w:t>
      </w:r>
    </w:p>
    <w:p w:rsidR="005E6BDD" w:rsidRPr="00CD6614" w:rsidRDefault="00DE1866" w:rsidP="00CD6614">
      <w:pPr>
        <w:spacing w:line="360" w:lineRule="auto"/>
        <w:ind w:firstLine="720"/>
        <w:jc w:val="both"/>
        <w:rPr>
          <w:sz w:val="28"/>
          <w:szCs w:val="28"/>
        </w:rPr>
      </w:pPr>
      <w:r w:rsidRPr="00CD6614">
        <w:rPr>
          <w:sz w:val="28"/>
          <w:szCs w:val="28"/>
        </w:rPr>
        <w:t xml:space="preserve"> </w:t>
      </w:r>
      <w:r w:rsidR="005E6BDD" w:rsidRPr="00CD6614">
        <w:rPr>
          <w:sz w:val="28"/>
          <w:szCs w:val="28"/>
        </w:rPr>
        <w:t xml:space="preserve">- </w:t>
      </w:r>
      <w:r w:rsidRPr="00CD6614">
        <w:rPr>
          <w:sz w:val="28"/>
          <w:szCs w:val="28"/>
        </w:rPr>
        <w:t>получение начальных знаний, умений, навыков в области физической культуры и спорта;</w:t>
      </w:r>
    </w:p>
    <w:p w:rsidR="00DE1866" w:rsidRPr="00CD6614" w:rsidRDefault="005E6BDD" w:rsidP="00CD6614">
      <w:pPr>
        <w:spacing w:line="360" w:lineRule="auto"/>
        <w:ind w:firstLine="720"/>
        <w:jc w:val="both"/>
        <w:rPr>
          <w:sz w:val="28"/>
          <w:szCs w:val="28"/>
        </w:rPr>
      </w:pPr>
      <w:r w:rsidRPr="00CD6614">
        <w:rPr>
          <w:sz w:val="28"/>
          <w:szCs w:val="28"/>
        </w:rPr>
        <w:t xml:space="preserve">- </w:t>
      </w:r>
      <w:r w:rsidR="00DE1866" w:rsidRPr="00CD6614">
        <w:rPr>
          <w:sz w:val="28"/>
          <w:szCs w:val="28"/>
        </w:rPr>
        <w:t xml:space="preserve"> удовлетворение потребностей в двигательной активности</w:t>
      </w:r>
      <w:r w:rsidRPr="00CD6614">
        <w:rPr>
          <w:sz w:val="28"/>
          <w:szCs w:val="28"/>
        </w:rPr>
        <w:t>;</w:t>
      </w:r>
    </w:p>
    <w:p w:rsidR="005E6BDD" w:rsidRPr="00CD6614" w:rsidRDefault="005E6BDD" w:rsidP="00CD6614">
      <w:pPr>
        <w:spacing w:line="360" w:lineRule="auto"/>
        <w:ind w:firstLine="720"/>
        <w:jc w:val="both"/>
        <w:rPr>
          <w:sz w:val="28"/>
          <w:szCs w:val="28"/>
        </w:rPr>
      </w:pPr>
      <w:r w:rsidRPr="00CD6614">
        <w:rPr>
          <w:sz w:val="28"/>
          <w:szCs w:val="28"/>
        </w:rPr>
        <w:t xml:space="preserve">- подготовка к поступлению в профессиональные образовательные организации и образовательные </w:t>
      </w:r>
      <w:r w:rsidR="00E14FFD" w:rsidRPr="00CD6614">
        <w:rPr>
          <w:sz w:val="28"/>
          <w:szCs w:val="28"/>
        </w:rPr>
        <w:t>организации высшего образования, реализующие основные образовательные программы среднего профессионального и высшего образования по укрупнённым группам специальностей и направлений подготовки в сфере образования и педагогики, в области физической культуры и спорта;</w:t>
      </w:r>
    </w:p>
    <w:p w:rsidR="00F476A1" w:rsidRPr="00CD6614" w:rsidRDefault="00F476A1" w:rsidP="00CD6614">
      <w:pPr>
        <w:spacing w:line="360" w:lineRule="auto"/>
        <w:ind w:firstLine="720"/>
        <w:jc w:val="both"/>
        <w:rPr>
          <w:sz w:val="28"/>
          <w:szCs w:val="28"/>
        </w:rPr>
      </w:pPr>
      <w:r w:rsidRPr="00CD6614">
        <w:rPr>
          <w:sz w:val="28"/>
          <w:szCs w:val="28"/>
        </w:rPr>
        <w:t>- отбор одарённых детей, создание условий для их физического воспитания и физического развития;</w:t>
      </w:r>
    </w:p>
    <w:p w:rsidR="00F476A1" w:rsidRPr="00CD6614" w:rsidRDefault="00F476A1" w:rsidP="00CD6614">
      <w:pPr>
        <w:spacing w:line="360" w:lineRule="auto"/>
        <w:ind w:firstLine="720"/>
        <w:jc w:val="both"/>
        <w:rPr>
          <w:sz w:val="28"/>
          <w:szCs w:val="28"/>
        </w:rPr>
      </w:pPr>
      <w:r w:rsidRPr="00CD6614">
        <w:rPr>
          <w:sz w:val="28"/>
          <w:szCs w:val="28"/>
        </w:rPr>
        <w:t>- подготовка к освоению этапов спортивной подготовки.</w:t>
      </w:r>
    </w:p>
    <w:p w:rsidR="00DE1866" w:rsidRPr="00CD6614" w:rsidRDefault="00E4717C" w:rsidP="00CD6614">
      <w:pPr>
        <w:spacing w:line="360" w:lineRule="auto"/>
        <w:ind w:firstLine="720"/>
        <w:jc w:val="both"/>
        <w:rPr>
          <w:sz w:val="28"/>
          <w:szCs w:val="28"/>
        </w:rPr>
      </w:pPr>
      <w:r w:rsidRPr="00CD6614">
        <w:rPr>
          <w:sz w:val="28"/>
          <w:szCs w:val="28"/>
        </w:rPr>
        <w:t xml:space="preserve">Срок </w:t>
      </w:r>
      <w:proofErr w:type="gramStart"/>
      <w:r w:rsidRPr="00CD6614">
        <w:rPr>
          <w:sz w:val="28"/>
          <w:szCs w:val="28"/>
        </w:rPr>
        <w:t>обучения по</w:t>
      </w:r>
      <w:proofErr w:type="gramEnd"/>
      <w:r w:rsidRPr="00CD6614">
        <w:rPr>
          <w:sz w:val="28"/>
          <w:szCs w:val="28"/>
        </w:rPr>
        <w:t xml:space="preserve"> образовательной программе составляет 8 лет и предусматривает два уровня сложности: базовый уровень (Б)– 6 лет, углублённый уровень (У) – 2 года. </w:t>
      </w:r>
      <w:proofErr w:type="gramStart"/>
      <w:r w:rsidRPr="00CD6614">
        <w:rPr>
          <w:sz w:val="28"/>
          <w:szCs w:val="28"/>
        </w:rPr>
        <w:t>Для обучающихся ориентированных на поступление в профессиональные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укрупнённым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углублённом уровне до двух лет.</w:t>
      </w:r>
      <w:proofErr w:type="gramEnd"/>
    </w:p>
    <w:p w:rsidR="00512429" w:rsidRPr="00CD6614" w:rsidRDefault="002642D1" w:rsidP="00CD6614">
      <w:pPr>
        <w:spacing w:line="360" w:lineRule="auto"/>
        <w:ind w:firstLine="720"/>
        <w:jc w:val="both"/>
        <w:rPr>
          <w:sz w:val="28"/>
          <w:szCs w:val="28"/>
          <w:u w:val="single"/>
        </w:rPr>
      </w:pPr>
      <w:r w:rsidRPr="00CD6614">
        <w:rPr>
          <w:sz w:val="28"/>
          <w:szCs w:val="28"/>
          <w:u w:val="single"/>
        </w:rPr>
        <w:t>Н</w:t>
      </w:r>
      <w:r w:rsidR="006E0CA5" w:rsidRPr="00CD6614">
        <w:rPr>
          <w:sz w:val="28"/>
          <w:szCs w:val="28"/>
          <w:u w:val="single"/>
        </w:rPr>
        <w:t>а базовом уровне  образовательной программы</w:t>
      </w:r>
      <w:r w:rsidR="00EE1499" w:rsidRPr="00CD6614">
        <w:rPr>
          <w:sz w:val="28"/>
          <w:szCs w:val="28"/>
          <w:u w:val="single"/>
        </w:rPr>
        <w:t xml:space="preserve"> решаются следующие задачи</w:t>
      </w:r>
      <w:r w:rsidR="00512429" w:rsidRPr="00CD6614">
        <w:rPr>
          <w:sz w:val="28"/>
          <w:szCs w:val="28"/>
          <w:u w:val="single"/>
        </w:rPr>
        <w:t>:</w:t>
      </w:r>
    </w:p>
    <w:p w:rsidR="00512429" w:rsidRPr="00CD6614" w:rsidRDefault="00512429" w:rsidP="00CD6614">
      <w:pPr>
        <w:spacing w:line="360" w:lineRule="auto"/>
        <w:ind w:firstLine="720"/>
        <w:jc w:val="both"/>
        <w:rPr>
          <w:color w:val="000000" w:themeColor="text1"/>
          <w:sz w:val="28"/>
          <w:szCs w:val="28"/>
        </w:rPr>
      </w:pPr>
      <w:r w:rsidRPr="00CD6614">
        <w:rPr>
          <w:b/>
          <w:color w:val="000000" w:themeColor="text1"/>
          <w:sz w:val="28"/>
          <w:szCs w:val="28"/>
        </w:rPr>
        <w:t xml:space="preserve">- </w:t>
      </w:r>
      <w:r w:rsidR="00A322C8" w:rsidRPr="00CD6614">
        <w:rPr>
          <w:color w:val="000000" w:themeColor="text1"/>
          <w:sz w:val="28"/>
          <w:szCs w:val="28"/>
        </w:rPr>
        <w:t>о</w:t>
      </w:r>
      <w:r w:rsidRPr="00CD6614">
        <w:rPr>
          <w:color w:val="000000" w:themeColor="text1"/>
          <w:sz w:val="28"/>
          <w:szCs w:val="28"/>
        </w:rPr>
        <w:t>бучение основам техники перемещений, стоек, приему и передачи мяча;</w:t>
      </w:r>
    </w:p>
    <w:p w:rsidR="00512429" w:rsidRPr="00CD6614" w:rsidRDefault="00512429" w:rsidP="00CD6614">
      <w:pPr>
        <w:spacing w:line="360" w:lineRule="auto"/>
        <w:ind w:firstLine="720"/>
        <w:jc w:val="both"/>
        <w:rPr>
          <w:color w:val="000000" w:themeColor="text1"/>
          <w:sz w:val="28"/>
          <w:szCs w:val="28"/>
        </w:rPr>
      </w:pPr>
      <w:r w:rsidRPr="00CD6614">
        <w:rPr>
          <w:b/>
          <w:color w:val="000000" w:themeColor="text1"/>
          <w:sz w:val="28"/>
          <w:szCs w:val="28"/>
        </w:rPr>
        <w:lastRenderedPageBreak/>
        <w:t xml:space="preserve">- </w:t>
      </w:r>
      <w:r w:rsidR="00A322C8" w:rsidRPr="00CD6614">
        <w:rPr>
          <w:color w:val="000000" w:themeColor="text1"/>
          <w:sz w:val="28"/>
          <w:szCs w:val="28"/>
        </w:rPr>
        <w:t>н</w:t>
      </w:r>
      <w:r w:rsidRPr="00CD6614">
        <w:rPr>
          <w:color w:val="000000" w:themeColor="text1"/>
          <w:sz w:val="28"/>
          <w:szCs w:val="28"/>
        </w:rPr>
        <w:t xml:space="preserve">ачальное обучение тактическим действиям, привитие стойкого интереса к занятиям </w:t>
      </w:r>
      <w:r w:rsidR="006923DA" w:rsidRPr="00CD6614">
        <w:rPr>
          <w:color w:val="000000" w:themeColor="text1"/>
          <w:sz w:val="28"/>
          <w:szCs w:val="28"/>
        </w:rPr>
        <w:t>гиревым спорт</w:t>
      </w:r>
      <w:r w:rsidRPr="00CD6614">
        <w:rPr>
          <w:color w:val="000000" w:themeColor="text1"/>
          <w:sz w:val="28"/>
          <w:szCs w:val="28"/>
        </w:rPr>
        <w:t>ом, приучение к игровой обстановке;</w:t>
      </w:r>
    </w:p>
    <w:p w:rsidR="00512429" w:rsidRPr="00CD6614" w:rsidRDefault="00512429" w:rsidP="00CD6614">
      <w:pPr>
        <w:spacing w:line="360" w:lineRule="auto"/>
        <w:ind w:firstLine="720"/>
        <w:jc w:val="both"/>
        <w:rPr>
          <w:color w:val="000000" w:themeColor="text1"/>
          <w:sz w:val="28"/>
          <w:szCs w:val="28"/>
        </w:rPr>
      </w:pPr>
      <w:r w:rsidRPr="00CD6614">
        <w:rPr>
          <w:b/>
          <w:color w:val="000000" w:themeColor="text1"/>
          <w:sz w:val="28"/>
          <w:szCs w:val="28"/>
        </w:rPr>
        <w:t xml:space="preserve">- </w:t>
      </w:r>
      <w:r w:rsidR="00A322C8" w:rsidRPr="00CD6614">
        <w:rPr>
          <w:color w:val="000000" w:themeColor="text1"/>
          <w:sz w:val="28"/>
          <w:szCs w:val="28"/>
        </w:rPr>
        <w:t>п</w:t>
      </w:r>
      <w:r w:rsidRPr="00CD6614">
        <w:rPr>
          <w:color w:val="000000" w:themeColor="text1"/>
          <w:sz w:val="28"/>
          <w:szCs w:val="28"/>
        </w:rPr>
        <w:t>одготовка к выполнению нормативных требований по видам подготовки.</w:t>
      </w:r>
    </w:p>
    <w:p w:rsidR="00512429" w:rsidRPr="00CD6614" w:rsidRDefault="006E0CA5" w:rsidP="00CD6614">
      <w:pPr>
        <w:spacing w:line="360" w:lineRule="auto"/>
        <w:ind w:firstLine="720"/>
        <w:jc w:val="both"/>
        <w:rPr>
          <w:sz w:val="28"/>
          <w:szCs w:val="28"/>
          <w:u w:val="single"/>
        </w:rPr>
      </w:pPr>
      <w:r w:rsidRPr="00CD6614">
        <w:rPr>
          <w:sz w:val="28"/>
          <w:szCs w:val="28"/>
          <w:u w:val="single"/>
        </w:rPr>
        <w:t>На углубленном уровне</w:t>
      </w:r>
      <w:r w:rsidR="00512429" w:rsidRPr="00CD6614">
        <w:rPr>
          <w:sz w:val="28"/>
          <w:szCs w:val="28"/>
          <w:u w:val="single"/>
        </w:rPr>
        <w:t>:</w:t>
      </w:r>
    </w:p>
    <w:p w:rsidR="00512429" w:rsidRPr="00CD6614" w:rsidRDefault="00C41756" w:rsidP="00CD6614">
      <w:pPr>
        <w:spacing w:line="360" w:lineRule="auto"/>
        <w:ind w:firstLine="720"/>
        <w:jc w:val="both"/>
        <w:rPr>
          <w:color w:val="000000" w:themeColor="text1"/>
          <w:sz w:val="28"/>
          <w:szCs w:val="28"/>
        </w:rPr>
      </w:pPr>
      <w:r w:rsidRPr="00CD6614">
        <w:rPr>
          <w:color w:val="000000" w:themeColor="text1"/>
          <w:sz w:val="28"/>
          <w:szCs w:val="28"/>
        </w:rPr>
        <w:t xml:space="preserve">- </w:t>
      </w:r>
      <w:r w:rsidR="00512429" w:rsidRPr="00CD6614">
        <w:rPr>
          <w:color w:val="000000" w:themeColor="text1"/>
          <w:sz w:val="28"/>
          <w:szCs w:val="28"/>
        </w:rPr>
        <w:t>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512429" w:rsidRPr="00CD6614" w:rsidRDefault="00C41756" w:rsidP="00CD6614">
      <w:pPr>
        <w:spacing w:line="360" w:lineRule="auto"/>
        <w:ind w:firstLine="720"/>
        <w:jc w:val="both"/>
        <w:rPr>
          <w:color w:val="000000" w:themeColor="text1"/>
          <w:sz w:val="28"/>
          <w:szCs w:val="28"/>
        </w:rPr>
      </w:pPr>
      <w:r w:rsidRPr="00CD6614">
        <w:rPr>
          <w:color w:val="000000" w:themeColor="text1"/>
          <w:sz w:val="28"/>
          <w:szCs w:val="28"/>
        </w:rPr>
        <w:t>-</w:t>
      </w:r>
      <w:r w:rsidR="00512429" w:rsidRPr="00CD6614">
        <w:rPr>
          <w:color w:val="000000" w:themeColor="text1"/>
          <w:sz w:val="28"/>
          <w:szCs w:val="28"/>
        </w:rPr>
        <w:t xml:space="preserve"> прочное овладение основами техники и тактики </w:t>
      </w:r>
      <w:r w:rsidR="006923DA" w:rsidRPr="00CD6614">
        <w:rPr>
          <w:color w:val="000000" w:themeColor="text1"/>
          <w:sz w:val="28"/>
          <w:szCs w:val="28"/>
        </w:rPr>
        <w:t>гиревой спорт</w:t>
      </w:r>
      <w:r w:rsidR="00512429" w:rsidRPr="00CD6614">
        <w:rPr>
          <w:color w:val="000000" w:themeColor="text1"/>
          <w:sz w:val="28"/>
          <w:szCs w:val="28"/>
        </w:rPr>
        <w:t>а;</w:t>
      </w:r>
    </w:p>
    <w:p w:rsidR="00512429" w:rsidRPr="00CD6614" w:rsidRDefault="00C41756" w:rsidP="00CD6614">
      <w:pPr>
        <w:spacing w:line="360" w:lineRule="auto"/>
        <w:ind w:firstLine="720"/>
        <w:jc w:val="both"/>
        <w:rPr>
          <w:color w:val="000000" w:themeColor="text1"/>
          <w:sz w:val="28"/>
          <w:szCs w:val="28"/>
        </w:rPr>
      </w:pPr>
      <w:r w:rsidRPr="00CD6614">
        <w:rPr>
          <w:color w:val="000000" w:themeColor="text1"/>
          <w:sz w:val="28"/>
          <w:szCs w:val="28"/>
        </w:rPr>
        <w:t>-</w:t>
      </w:r>
      <w:r w:rsidR="00512429" w:rsidRPr="00CD6614">
        <w:rPr>
          <w:color w:val="000000" w:themeColor="text1"/>
          <w:sz w:val="28"/>
          <w:szCs w:val="28"/>
        </w:rPr>
        <w:t xml:space="preserve"> определение каждому занимающемуся игровой функции в команде и с учетом этого индивидуализация видов подготовки;</w:t>
      </w:r>
    </w:p>
    <w:p w:rsidR="00512429" w:rsidRPr="00CD6614" w:rsidRDefault="00C41756" w:rsidP="00CD6614">
      <w:pPr>
        <w:spacing w:line="360" w:lineRule="auto"/>
        <w:ind w:firstLine="720"/>
        <w:jc w:val="both"/>
        <w:rPr>
          <w:color w:val="000000" w:themeColor="text1"/>
          <w:sz w:val="28"/>
          <w:szCs w:val="28"/>
        </w:rPr>
      </w:pPr>
      <w:r w:rsidRPr="00CD6614">
        <w:rPr>
          <w:color w:val="000000" w:themeColor="text1"/>
          <w:sz w:val="28"/>
          <w:szCs w:val="28"/>
        </w:rPr>
        <w:t xml:space="preserve">- </w:t>
      </w:r>
      <w:r w:rsidR="00512429" w:rsidRPr="00CD6614">
        <w:rPr>
          <w:color w:val="000000" w:themeColor="text1"/>
          <w:sz w:val="28"/>
          <w:szCs w:val="28"/>
        </w:rPr>
        <w:t>обучение навыкам ведения дневника, системам записи игр и анализа полученных данных;</w:t>
      </w:r>
    </w:p>
    <w:p w:rsidR="00E4717C" w:rsidRPr="0087551E" w:rsidRDefault="00C41756" w:rsidP="0087551E">
      <w:pPr>
        <w:spacing w:line="360" w:lineRule="auto"/>
        <w:ind w:firstLine="720"/>
        <w:jc w:val="both"/>
        <w:rPr>
          <w:color w:val="000000" w:themeColor="text1"/>
          <w:sz w:val="28"/>
          <w:szCs w:val="28"/>
        </w:rPr>
      </w:pPr>
      <w:r w:rsidRPr="00CD6614">
        <w:rPr>
          <w:color w:val="000000" w:themeColor="text1"/>
          <w:sz w:val="28"/>
          <w:szCs w:val="28"/>
        </w:rPr>
        <w:t xml:space="preserve">- </w:t>
      </w:r>
      <w:r w:rsidR="00512429" w:rsidRPr="00CD6614">
        <w:rPr>
          <w:color w:val="000000" w:themeColor="text1"/>
          <w:sz w:val="28"/>
          <w:szCs w:val="28"/>
        </w:rPr>
        <w:t xml:space="preserve">приобретение навыков в организации и проведении соревнований по </w:t>
      </w:r>
      <w:r w:rsidR="006923DA" w:rsidRPr="00CD6614">
        <w:rPr>
          <w:color w:val="000000" w:themeColor="text1"/>
          <w:sz w:val="28"/>
          <w:szCs w:val="28"/>
        </w:rPr>
        <w:t>гиревому спорт</w:t>
      </w:r>
      <w:r w:rsidR="00512429" w:rsidRPr="00CD6614">
        <w:rPr>
          <w:color w:val="000000" w:themeColor="text1"/>
          <w:sz w:val="28"/>
          <w:szCs w:val="28"/>
        </w:rPr>
        <w:t>у, судейства, выполнение нормативов по видам подготовки.</w:t>
      </w:r>
    </w:p>
    <w:p w:rsidR="00512429" w:rsidRPr="00CD6614" w:rsidRDefault="00512429" w:rsidP="00CD6614">
      <w:pPr>
        <w:spacing w:line="360" w:lineRule="auto"/>
        <w:ind w:firstLine="720"/>
        <w:jc w:val="both"/>
        <w:rPr>
          <w:sz w:val="28"/>
          <w:szCs w:val="28"/>
        </w:rPr>
      </w:pPr>
      <w:r w:rsidRPr="00CD6614">
        <w:rPr>
          <w:sz w:val="28"/>
          <w:szCs w:val="28"/>
        </w:rPr>
        <w:t xml:space="preserve">Основной показатель работы спортивной школы по </w:t>
      </w:r>
      <w:r w:rsidR="006923DA" w:rsidRPr="00CD6614">
        <w:rPr>
          <w:sz w:val="28"/>
          <w:szCs w:val="28"/>
        </w:rPr>
        <w:t>гиревому спорт</w:t>
      </w:r>
      <w:r w:rsidRPr="00CD6614">
        <w:rPr>
          <w:sz w:val="28"/>
          <w:szCs w:val="28"/>
        </w:rPr>
        <w:t>у - стабильность состава занимающихся, динамика прироста индивидуальных показателей выполнени</w:t>
      </w:r>
      <w:r w:rsidR="00A322C8" w:rsidRPr="00CD6614">
        <w:rPr>
          <w:sz w:val="28"/>
          <w:szCs w:val="28"/>
        </w:rPr>
        <w:t>я</w:t>
      </w:r>
      <w:r w:rsidRPr="00CD6614">
        <w:rPr>
          <w:sz w:val="28"/>
          <w:szCs w:val="28"/>
        </w:rPr>
        <w:t xml:space="preserve"> программных требований</w:t>
      </w:r>
      <w:r w:rsidR="00114250" w:rsidRPr="00CD6614">
        <w:rPr>
          <w:sz w:val="28"/>
          <w:szCs w:val="28"/>
        </w:rPr>
        <w:t>,</w:t>
      </w:r>
      <w:r w:rsidRPr="00CD6614">
        <w:rPr>
          <w:sz w:val="28"/>
          <w:szCs w:val="28"/>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w:t>
      </w:r>
      <w:r w:rsidR="00114250" w:rsidRPr="00CD6614">
        <w:rPr>
          <w:sz w:val="28"/>
          <w:szCs w:val="28"/>
        </w:rPr>
        <w:t>вки (по истечении каждого года).</w:t>
      </w:r>
      <w:r w:rsidRPr="00CD6614">
        <w:rPr>
          <w:sz w:val="28"/>
          <w:szCs w:val="28"/>
        </w:rPr>
        <w:t xml:space="preserve"> Выполнение нормативных требований по уровню подготовленности и спортивного разряда – основное условие пребывания занимающихся в спортивной школе. В комплексном зачете учитываются в целом все результаты (более высокие в одних нормативах в известной мере компенсируют более низкие в других).   </w:t>
      </w:r>
    </w:p>
    <w:p w:rsidR="002359C4" w:rsidRPr="00CD6614" w:rsidRDefault="002359C4" w:rsidP="00CD6614">
      <w:pPr>
        <w:spacing w:line="360" w:lineRule="auto"/>
        <w:ind w:firstLine="720"/>
        <w:jc w:val="both"/>
        <w:rPr>
          <w:sz w:val="28"/>
          <w:szCs w:val="28"/>
        </w:rPr>
      </w:pPr>
      <w:r w:rsidRPr="00CD6614">
        <w:rPr>
          <w:sz w:val="28"/>
          <w:szCs w:val="28"/>
        </w:rPr>
        <w:t xml:space="preserve">Данная учебная программа по </w:t>
      </w:r>
      <w:r w:rsidR="006923DA" w:rsidRPr="00CD6614">
        <w:rPr>
          <w:sz w:val="28"/>
          <w:szCs w:val="28"/>
        </w:rPr>
        <w:t>гиревому спорт</w:t>
      </w:r>
      <w:r w:rsidR="00A322C8" w:rsidRPr="00CD6614">
        <w:rPr>
          <w:sz w:val="28"/>
          <w:szCs w:val="28"/>
        </w:rPr>
        <w:t>у</w:t>
      </w:r>
      <w:r w:rsidRPr="00CD6614">
        <w:rPr>
          <w:sz w:val="28"/>
          <w:szCs w:val="28"/>
        </w:rPr>
        <w:t xml:space="preserve"> предназначена для </w:t>
      </w:r>
      <w:proofErr w:type="gramStart"/>
      <w:r w:rsidRPr="00CD6614">
        <w:rPr>
          <w:sz w:val="28"/>
          <w:szCs w:val="28"/>
        </w:rPr>
        <w:t>занимающихся</w:t>
      </w:r>
      <w:proofErr w:type="gramEnd"/>
      <w:r w:rsidRPr="00CD6614">
        <w:rPr>
          <w:sz w:val="28"/>
          <w:szCs w:val="28"/>
        </w:rPr>
        <w:t xml:space="preserve"> в</w:t>
      </w:r>
      <w:r w:rsidR="00CD0D74" w:rsidRPr="00CD6614">
        <w:rPr>
          <w:sz w:val="28"/>
          <w:szCs w:val="28"/>
        </w:rPr>
        <w:t xml:space="preserve"> </w:t>
      </w:r>
      <w:r w:rsidR="00D718E8">
        <w:rPr>
          <w:sz w:val="28"/>
          <w:szCs w:val="28"/>
        </w:rPr>
        <w:t>МАУ ДО «Казанская районная ДЮСШ»</w:t>
      </w:r>
      <w:r w:rsidRPr="00CD6614">
        <w:rPr>
          <w:sz w:val="28"/>
          <w:szCs w:val="28"/>
        </w:rPr>
        <w:t>.</w:t>
      </w:r>
    </w:p>
    <w:p w:rsidR="002359C4" w:rsidRPr="00CD6614" w:rsidRDefault="00FA0682" w:rsidP="00CD6614">
      <w:pPr>
        <w:spacing w:line="360" w:lineRule="auto"/>
        <w:ind w:firstLine="720"/>
        <w:rPr>
          <w:b/>
          <w:sz w:val="28"/>
          <w:szCs w:val="28"/>
        </w:rPr>
      </w:pPr>
      <w:r w:rsidRPr="00CD6614">
        <w:rPr>
          <w:b/>
          <w:sz w:val="28"/>
          <w:szCs w:val="28"/>
        </w:rPr>
        <w:t>Сроки реализации программы - 8</w:t>
      </w:r>
      <w:r w:rsidR="002359C4" w:rsidRPr="00CD6614">
        <w:rPr>
          <w:b/>
          <w:sz w:val="28"/>
          <w:szCs w:val="28"/>
        </w:rPr>
        <w:t xml:space="preserve"> лет.</w:t>
      </w:r>
    </w:p>
    <w:p w:rsidR="002359C4" w:rsidRPr="00CD6614" w:rsidRDefault="006E0CA5" w:rsidP="00CD6614">
      <w:pPr>
        <w:spacing w:line="360" w:lineRule="auto"/>
        <w:ind w:firstLine="720"/>
        <w:rPr>
          <w:sz w:val="28"/>
          <w:szCs w:val="28"/>
        </w:rPr>
      </w:pPr>
      <w:r w:rsidRPr="00CD6614">
        <w:rPr>
          <w:b/>
          <w:sz w:val="28"/>
          <w:szCs w:val="28"/>
        </w:rPr>
        <w:t>Возраст занимающихся</w:t>
      </w:r>
      <w:r w:rsidR="002359C4" w:rsidRPr="00CD6614">
        <w:rPr>
          <w:sz w:val="28"/>
          <w:szCs w:val="28"/>
        </w:rPr>
        <w:t>, участвующих в р</w:t>
      </w:r>
      <w:r w:rsidR="00A60818" w:rsidRPr="00CD6614">
        <w:rPr>
          <w:sz w:val="28"/>
          <w:szCs w:val="28"/>
        </w:rPr>
        <w:t xml:space="preserve">еализации данной программы: с </w:t>
      </w:r>
      <w:r w:rsidR="002970E7">
        <w:rPr>
          <w:sz w:val="28"/>
          <w:szCs w:val="28"/>
        </w:rPr>
        <w:t>9</w:t>
      </w:r>
      <w:r w:rsidR="002359C4" w:rsidRPr="00CD6614">
        <w:rPr>
          <w:sz w:val="28"/>
          <w:szCs w:val="28"/>
        </w:rPr>
        <w:t xml:space="preserve"> до </w:t>
      </w:r>
      <w:r w:rsidR="009F77DD" w:rsidRPr="00CD6614">
        <w:rPr>
          <w:sz w:val="28"/>
          <w:szCs w:val="28"/>
        </w:rPr>
        <w:t>1</w:t>
      </w:r>
      <w:r w:rsidR="002970E7">
        <w:rPr>
          <w:sz w:val="28"/>
          <w:szCs w:val="28"/>
        </w:rPr>
        <w:t>8</w:t>
      </w:r>
      <w:r w:rsidR="002359C4" w:rsidRPr="00CD6614">
        <w:rPr>
          <w:sz w:val="28"/>
          <w:szCs w:val="28"/>
        </w:rPr>
        <w:t xml:space="preserve"> лет.</w:t>
      </w:r>
    </w:p>
    <w:p w:rsidR="002359C4" w:rsidRPr="00CD6614" w:rsidRDefault="002359C4" w:rsidP="00CD6614">
      <w:pPr>
        <w:spacing w:line="360" w:lineRule="auto"/>
        <w:ind w:firstLine="720"/>
        <w:jc w:val="both"/>
        <w:rPr>
          <w:sz w:val="28"/>
          <w:szCs w:val="28"/>
        </w:rPr>
      </w:pPr>
      <w:r w:rsidRPr="00CD6614">
        <w:rPr>
          <w:b/>
          <w:sz w:val="28"/>
          <w:szCs w:val="28"/>
        </w:rPr>
        <w:lastRenderedPageBreak/>
        <w:t>Условия набора детей:</w:t>
      </w:r>
      <w:r w:rsidRPr="00CD6614">
        <w:rPr>
          <w:sz w:val="28"/>
          <w:szCs w:val="28"/>
        </w:rPr>
        <w:t xml:space="preserve"> принимаются все дети желающие заниматься </w:t>
      </w:r>
      <w:r w:rsidR="006923DA" w:rsidRPr="00CD6614">
        <w:rPr>
          <w:sz w:val="28"/>
          <w:szCs w:val="28"/>
        </w:rPr>
        <w:t>гиревым спорт</w:t>
      </w:r>
      <w:r w:rsidR="00466805" w:rsidRPr="00CD6614">
        <w:rPr>
          <w:sz w:val="28"/>
          <w:szCs w:val="28"/>
        </w:rPr>
        <w:t>ом</w:t>
      </w:r>
      <w:r w:rsidRPr="00CD6614">
        <w:rPr>
          <w:sz w:val="28"/>
          <w:szCs w:val="28"/>
        </w:rPr>
        <w:t>, не имеющие медицинских противопоказаний</w:t>
      </w:r>
      <w:r w:rsidR="00CD0D74" w:rsidRPr="00CD6614">
        <w:rPr>
          <w:sz w:val="28"/>
          <w:szCs w:val="28"/>
        </w:rPr>
        <w:t>,</w:t>
      </w:r>
      <w:r w:rsidR="00FD443B" w:rsidRPr="00CD6614">
        <w:rPr>
          <w:sz w:val="28"/>
          <w:szCs w:val="28"/>
        </w:rPr>
        <w:t xml:space="preserve"> имеющих справку от педиатра</w:t>
      </w:r>
      <w:r w:rsidR="00CD0D74" w:rsidRPr="00CD6614">
        <w:rPr>
          <w:sz w:val="28"/>
          <w:szCs w:val="28"/>
        </w:rPr>
        <w:t xml:space="preserve"> </w:t>
      </w:r>
      <w:r w:rsidR="00FD443B" w:rsidRPr="00CD6614">
        <w:rPr>
          <w:sz w:val="28"/>
          <w:szCs w:val="28"/>
        </w:rPr>
        <w:t xml:space="preserve">и </w:t>
      </w:r>
      <w:r w:rsidR="00CD0D74" w:rsidRPr="00CD6614">
        <w:rPr>
          <w:sz w:val="28"/>
          <w:szCs w:val="28"/>
        </w:rPr>
        <w:t>по заявлению от родителей или законных представите</w:t>
      </w:r>
      <w:r w:rsidR="00FD443B" w:rsidRPr="00CD6614">
        <w:rPr>
          <w:sz w:val="28"/>
          <w:szCs w:val="28"/>
        </w:rPr>
        <w:t>лей</w:t>
      </w:r>
      <w:r w:rsidR="00901974">
        <w:rPr>
          <w:sz w:val="28"/>
          <w:szCs w:val="28"/>
        </w:rPr>
        <w:t>.</w:t>
      </w:r>
    </w:p>
    <w:p w:rsidR="002359C4" w:rsidRPr="00CD6614" w:rsidRDefault="00552EF2" w:rsidP="00CD6614">
      <w:pPr>
        <w:spacing w:line="360" w:lineRule="auto"/>
        <w:ind w:firstLine="720"/>
        <w:jc w:val="both"/>
        <w:rPr>
          <w:b/>
          <w:sz w:val="28"/>
          <w:szCs w:val="28"/>
        </w:rPr>
      </w:pPr>
      <w:r w:rsidRPr="00CD6614">
        <w:rPr>
          <w:b/>
          <w:sz w:val="28"/>
          <w:szCs w:val="28"/>
        </w:rPr>
        <w:t xml:space="preserve">Минимальная </w:t>
      </w:r>
      <w:r w:rsidR="002359C4" w:rsidRPr="00CD6614">
        <w:rPr>
          <w:sz w:val="28"/>
          <w:szCs w:val="28"/>
        </w:rPr>
        <w:t xml:space="preserve"> </w:t>
      </w:r>
      <w:r w:rsidRPr="00CD6614">
        <w:rPr>
          <w:b/>
          <w:sz w:val="28"/>
          <w:szCs w:val="28"/>
        </w:rPr>
        <w:t>н</w:t>
      </w:r>
      <w:r w:rsidR="002359C4" w:rsidRPr="00CD6614">
        <w:rPr>
          <w:b/>
          <w:sz w:val="28"/>
          <w:szCs w:val="28"/>
        </w:rPr>
        <w:t>аполняемость групп:</w:t>
      </w:r>
    </w:p>
    <w:p w:rsidR="00552EF2" w:rsidRPr="00CD6614" w:rsidRDefault="00552EF2" w:rsidP="00CD6614">
      <w:pPr>
        <w:spacing w:line="360" w:lineRule="auto"/>
        <w:ind w:firstLine="720"/>
        <w:jc w:val="both"/>
        <w:rPr>
          <w:sz w:val="28"/>
          <w:szCs w:val="28"/>
        </w:rPr>
      </w:pPr>
      <w:r w:rsidRPr="00CD6614">
        <w:rPr>
          <w:b/>
          <w:sz w:val="28"/>
          <w:szCs w:val="28"/>
        </w:rPr>
        <w:t xml:space="preserve">Базовый уровень- </w:t>
      </w:r>
      <w:r w:rsidRPr="00CD6614">
        <w:rPr>
          <w:sz w:val="28"/>
          <w:szCs w:val="28"/>
        </w:rPr>
        <w:t>15 человек</w:t>
      </w:r>
    </w:p>
    <w:p w:rsidR="00552EF2" w:rsidRPr="00CD6614" w:rsidRDefault="00552EF2" w:rsidP="00CD6614">
      <w:pPr>
        <w:spacing w:line="360" w:lineRule="auto"/>
        <w:ind w:firstLine="720"/>
        <w:jc w:val="both"/>
        <w:rPr>
          <w:sz w:val="28"/>
          <w:szCs w:val="28"/>
        </w:rPr>
      </w:pPr>
      <w:r w:rsidRPr="00CD6614">
        <w:rPr>
          <w:b/>
          <w:sz w:val="28"/>
          <w:szCs w:val="28"/>
        </w:rPr>
        <w:t xml:space="preserve">Углубленный уровень – </w:t>
      </w:r>
      <w:r w:rsidRPr="00CD6614">
        <w:rPr>
          <w:sz w:val="28"/>
          <w:szCs w:val="28"/>
        </w:rPr>
        <w:t>10 человек</w:t>
      </w:r>
    </w:p>
    <w:p w:rsidR="000E384F" w:rsidRPr="00CD6614" w:rsidRDefault="000E384F" w:rsidP="00CD6614">
      <w:pPr>
        <w:spacing w:line="360" w:lineRule="auto"/>
        <w:ind w:firstLine="720"/>
        <w:jc w:val="both"/>
        <w:rPr>
          <w:sz w:val="28"/>
          <w:szCs w:val="28"/>
        </w:rPr>
      </w:pPr>
    </w:p>
    <w:p w:rsidR="002359C4" w:rsidRPr="00CD6614" w:rsidRDefault="002359C4" w:rsidP="00CD6614">
      <w:pPr>
        <w:spacing w:line="360" w:lineRule="auto"/>
        <w:ind w:firstLine="720"/>
        <w:jc w:val="both"/>
        <w:rPr>
          <w:sz w:val="28"/>
          <w:szCs w:val="28"/>
        </w:rPr>
      </w:pPr>
      <w:r w:rsidRPr="00CD6614">
        <w:rPr>
          <w:b/>
          <w:sz w:val="28"/>
          <w:szCs w:val="28"/>
        </w:rPr>
        <w:t>Формы и режим занятий</w:t>
      </w:r>
      <w:r w:rsidR="00466805" w:rsidRPr="00CD6614">
        <w:rPr>
          <w:b/>
          <w:sz w:val="28"/>
          <w:szCs w:val="28"/>
        </w:rPr>
        <w:t>:</w:t>
      </w:r>
      <w:r w:rsidRPr="00CD6614">
        <w:rPr>
          <w:sz w:val="28"/>
          <w:szCs w:val="28"/>
        </w:rPr>
        <w:br/>
        <w:t>Формы занятий:</w:t>
      </w:r>
    </w:p>
    <w:p w:rsidR="002359C4" w:rsidRPr="00CD6614" w:rsidRDefault="002359C4" w:rsidP="00CD6614">
      <w:pPr>
        <w:spacing w:line="360" w:lineRule="auto"/>
        <w:ind w:firstLine="720"/>
        <w:rPr>
          <w:sz w:val="28"/>
          <w:szCs w:val="28"/>
        </w:rPr>
      </w:pPr>
      <w:r w:rsidRPr="00CD6614">
        <w:rPr>
          <w:sz w:val="28"/>
          <w:szCs w:val="28"/>
        </w:rPr>
        <w:t>- учебно-тренировочные;</w:t>
      </w:r>
    </w:p>
    <w:p w:rsidR="002359C4" w:rsidRPr="00CD6614" w:rsidRDefault="00A60818" w:rsidP="00CD6614">
      <w:pPr>
        <w:spacing w:line="360" w:lineRule="auto"/>
        <w:ind w:firstLine="720"/>
        <w:rPr>
          <w:sz w:val="28"/>
          <w:szCs w:val="28"/>
        </w:rPr>
      </w:pPr>
      <w:r w:rsidRPr="00CD6614">
        <w:rPr>
          <w:sz w:val="28"/>
          <w:szCs w:val="28"/>
        </w:rPr>
        <w:t>- рекреационные</w:t>
      </w:r>
      <w:r w:rsidR="00901974">
        <w:rPr>
          <w:sz w:val="28"/>
          <w:szCs w:val="28"/>
        </w:rPr>
        <w:t>;</w:t>
      </w:r>
    </w:p>
    <w:p w:rsidR="002359C4" w:rsidRPr="00CD6614" w:rsidRDefault="002359C4" w:rsidP="00CD6614">
      <w:pPr>
        <w:spacing w:line="360" w:lineRule="auto"/>
        <w:ind w:firstLine="720"/>
        <w:rPr>
          <w:sz w:val="28"/>
          <w:szCs w:val="28"/>
        </w:rPr>
      </w:pPr>
      <w:r w:rsidRPr="00CD6614">
        <w:rPr>
          <w:sz w:val="28"/>
          <w:szCs w:val="28"/>
        </w:rPr>
        <w:t>- соревнования;</w:t>
      </w:r>
    </w:p>
    <w:p w:rsidR="002359C4" w:rsidRPr="00CD6614" w:rsidRDefault="005C6657" w:rsidP="00CD6614">
      <w:pPr>
        <w:spacing w:line="360" w:lineRule="auto"/>
        <w:ind w:firstLine="720"/>
        <w:rPr>
          <w:sz w:val="28"/>
          <w:szCs w:val="28"/>
        </w:rPr>
      </w:pPr>
      <w:r w:rsidRPr="00CD6614">
        <w:rPr>
          <w:sz w:val="28"/>
          <w:szCs w:val="28"/>
        </w:rPr>
        <w:t>- учебно-тренировочные мероприятия и сборы;</w:t>
      </w:r>
    </w:p>
    <w:p w:rsidR="002359C4" w:rsidRPr="00CD6614" w:rsidRDefault="002359C4" w:rsidP="00CD6614">
      <w:pPr>
        <w:spacing w:line="360" w:lineRule="auto"/>
        <w:ind w:firstLine="720"/>
        <w:rPr>
          <w:sz w:val="28"/>
          <w:szCs w:val="28"/>
        </w:rPr>
      </w:pPr>
      <w:r w:rsidRPr="00CD6614">
        <w:rPr>
          <w:sz w:val="28"/>
          <w:szCs w:val="28"/>
        </w:rPr>
        <w:t>- спортивно-оздоровительные лагеря;</w:t>
      </w:r>
    </w:p>
    <w:p w:rsidR="002359C4" w:rsidRPr="00CD6614" w:rsidRDefault="002359C4" w:rsidP="00CD6614">
      <w:pPr>
        <w:spacing w:line="360" w:lineRule="auto"/>
        <w:ind w:firstLine="720"/>
        <w:rPr>
          <w:sz w:val="28"/>
          <w:szCs w:val="28"/>
        </w:rPr>
      </w:pPr>
      <w:r w:rsidRPr="00CD6614">
        <w:rPr>
          <w:sz w:val="28"/>
          <w:szCs w:val="28"/>
        </w:rPr>
        <w:t>- медицинский контроль;</w:t>
      </w:r>
    </w:p>
    <w:p w:rsidR="002359C4" w:rsidRPr="00CD6614" w:rsidRDefault="002359C4" w:rsidP="00CD6614">
      <w:pPr>
        <w:spacing w:line="360" w:lineRule="auto"/>
        <w:ind w:firstLine="720"/>
        <w:rPr>
          <w:sz w:val="28"/>
          <w:szCs w:val="28"/>
        </w:rPr>
      </w:pPr>
      <w:r w:rsidRPr="00CD6614">
        <w:rPr>
          <w:sz w:val="28"/>
          <w:szCs w:val="28"/>
        </w:rPr>
        <w:t>- работа по индивидуальным планам в летний период.</w:t>
      </w:r>
    </w:p>
    <w:p w:rsidR="00FD443B" w:rsidRPr="00CD6614" w:rsidRDefault="002359C4" w:rsidP="00CD6614">
      <w:pPr>
        <w:spacing w:line="360" w:lineRule="auto"/>
        <w:ind w:firstLine="720"/>
        <w:rPr>
          <w:sz w:val="28"/>
          <w:szCs w:val="28"/>
        </w:rPr>
      </w:pPr>
      <w:r w:rsidRPr="00CD6614">
        <w:rPr>
          <w:sz w:val="28"/>
          <w:szCs w:val="28"/>
        </w:rPr>
        <w:t xml:space="preserve">Учебно-тренировочный процесс рассчитан на </w:t>
      </w:r>
      <w:r w:rsidR="00FD443B" w:rsidRPr="00CD6614">
        <w:rPr>
          <w:sz w:val="28"/>
          <w:szCs w:val="28"/>
        </w:rPr>
        <w:t>4</w:t>
      </w:r>
      <w:r w:rsidR="00B304C8">
        <w:rPr>
          <w:sz w:val="28"/>
          <w:szCs w:val="28"/>
        </w:rPr>
        <w:t>6</w:t>
      </w:r>
      <w:r w:rsidR="00607CD9" w:rsidRPr="00CD6614">
        <w:rPr>
          <w:sz w:val="28"/>
          <w:szCs w:val="28"/>
        </w:rPr>
        <w:t xml:space="preserve"> </w:t>
      </w:r>
      <w:r w:rsidRPr="00CD6614">
        <w:rPr>
          <w:sz w:val="28"/>
          <w:szCs w:val="28"/>
        </w:rPr>
        <w:t>учебны</w:t>
      </w:r>
      <w:r w:rsidR="00B304C8">
        <w:rPr>
          <w:sz w:val="28"/>
          <w:szCs w:val="28"/>
        </w:rPr>
        <w:t>х</w:t>
      </w:r>
      <w:r w:rsidRPr="00CD6614">
        <w:rPr>
          <w:sz w:val="28"/>
          <w:szCs w:val="28"/>
        </w:rPr>
        <w:t xml:space="preserve"> недел</w:t>
      </w:r>
      <w:r w:rsidR="00B304C8">
        <w:rPr>
          <w:sz w:val="28"/>
          <w:szCs w:val="28"/>
        </w:rPr>
        <w:t>ь</w:t>
      </w:r>
      <w:r w:rsidRPr="00CD6614">
        <w:rPr>
          <w:sz w:val="28"/>
          <w:szCs w:val="28"/>
        </w:rPr>
        <w:t>:</w:t>
      </w:r>
    </w:p>
    <w:p w:rsidR="002359C4" w:rsidRPr="00CD6614" w:rsidRDefault="002359C4" w:rsidP="00912093">
      <w:pPr>
        <w:spacing w:line="360" w:lineRule="auto"/>
        <w:rPr>
          <w:sz w:val="28"/>
          <w:szCs w:val="28"/>
        </w:rPr>
      </w:pPr>
      <w:r w:rsidRPr="00CD6614">
        <w:rPr>
          <w:sz w:val="28"/>
          <w:szCs w:val="28"/>
        </w:rPr>
        <w:t>Режим занятий:</w:t>
      </w:r>
    </w:p>
    <w:p w:rsidR="002359C4" w:rsidRPr="00CD6614" w:rsidRDefault="002359C4" w:rsidP="00CD6614">
      <w:pPr>
        <w:spacing w:line="360" w:lineRule="auto"/>
        <w:ind w:firstLine="720"/>
        <w:rPr>
          <w:sz w:val="28"/>
          <w:szCs w:val="28"/>
        </w:rPr>
      </w:pPr>
      <w:r w:rsidRPr="00CD6614">
        <w:rPr>
          <w:sz w:val="28"/>
          <w:szCs w:val="28"/>
        </w:rPr>
        <w:t xml:space="preserve">- </w:t>
      </w:r>
      <w:r w:rsidR="00E40671" w:rsidRPr="00CD6614">
        <w:rPr>
          <w:sz w:val="28"/>
          <w:szCs w:val="28"/>
        </w:rPr>
        <w:t>Б</w:t>
      </w:r>
      <w:r w:rsidR="00A81073" w:rsidRPr="00CD6614">
        <w:rPr>
          <w:sz w:val="28"/>
          <w:szCs w:val="28"/>
        </w:rPr>
        <w:t>-1 - 4 часа</w:t>
      </w:r>
      <w:r w:rsidRPr="00CD6614">
        <w:rPr>
          <w:sz w:val="28"/>
          <w:szCs w:val="28"/>
        </w:rPr>
        <w:t>;</w:t>
      </w:r>
    </w:p>
    <w:p w:rsidR="002359C4" w:rsidRPr="00CD6614" w:rsidRDefault="00E40671" w:rsidP="00CD6614">
      <w:pPr>
        <w:spacing w:line="360" w:lineRule="auto"/>
        <w:ind w:firstLine="720"/>
        <w:rPr>
          <w:sz w:val="28"/>
          <w:szCs w:val="28"/>
        </w:rPr>
      </w:pPr>
      <w:r w:rsidRPr="00CD6614">
        <w:rPr>
          <w:sz w:val="28"/>
          <w:szCs w:val="28"/>
        </w:rPr>
        <w:t>- Б-2</w:t>
      </w:r>
      <w:r w:rsidR="00A81073" w:rsidRPr="00CD6614">
        <w:rPr>
          <w:sz w:val="28"/>
          <w:szCs w:val="28"/>
        </w:rPr>
        <w:t>,3</w:t>
      </w:r>
      <w:r w:rsidR="002359C4" w:rsidRPr="00CD6614">
        <w:rPr>
          <w:sz w:val="28"/>
          <w:szCs w:val="28"/>
        </w:rPr>
        <w:t xml:space="preserve"> </w:t>
      </w:r>
      <w:r w:rsidR="00A81073" w:rsidRPr="00CD6614">
        <w:rPr>
          <w:sz w:val="28"/>
          <w:szCs w:val="28"/>
        </w:rPr>
        <w:t>–</w:t>
      </w:r>
      <w:r w:rsidR="002359C4" w:rsidRPr="00CD6614">
        <w:rPr>
          <w:sz w:val="28"/>
          <w:szCs w:val="28"/>
        </w:rPr>
        <w:t xml:space="preserve"> </w:t>
      </w:r>
      <w:r w:rsidR="00A81073" w:rsidRPr="00CD6614">
        <w:rPr>
          <w:sz w:val="28"/>
          <w:szCs w:val="28"/>
        </w:rPr>
        <w:t>6 часов</w:t>
      </w:r>
      <w:r w:rsidR="002359C4" w:rsidRPr="00CD6614">
        <w:rPr>
          <w:sz w:val="28"/>
          <w:szCs w:val="28"/>
        </w:rPr>
        <w:t>;</w:t>
      </w:r>
    </w:p>
    <w:p w:rsidR="004E7218" w:rsidRPr="00CD6614" w:rsidRDefault="00E40671" w:rsidP="00CD6614">
      <w:pPr>
        <w:spacing w:line="360" w:lineRule="auto"/>
        <w:ind w:firstLine="720"/>
        <w:rPr>
          <w:sz w:val="28"/>
          <w:szCs w:val="28"/>
        </w:rPr>
      </w:pPr>
      <w:r w:rsidRPr="00CD6614">
        <w:rPr>
          <w:sz w:val="28"/>
          <w:szCs w:val="28"/>
        </w:rPr>
        <w:t xml:space="preserve">- </w:t>
      </w:r>
      <w:r w:rsidR="00A81073" w:rsidRPr="00CD6614">
        <w:rPr>
          <w:sz w:val="28"/>
          <w:szCs w:val="28"/>
        </w:rPr>
        <w:t>Б-4- 8</w:t>
      </w:r>
      <w:r w:rsidR="004E7218" w:rsidRPr="00CD6614">
        <w:rPr>
          <w:sz w:val="28"/>
          <w:szCs w:val="28"/>
        </w:rPr>
        <w:t xml:space="preserve"> часов;</w:t>
      </w:r>
    </w:p>
    <w:p w:rsidR="002359C4" w:rsidRPr="00CD6614" w:rsidRDefault="00E40671" w:rsidP="00CD6614">
      <w:pPr>
        <w:spacing w:line="360" w:lineRule="auto"/>
        <w:ind w:firstLine="720"/>
        <w:rPr>
          <w:sz w:val="28"/>
          <w:szCs w:val="28"/>
        </w:rPr>
      </w:pPr>
      <w:r w:rsidRPr="00CD6614">
        <w:rPr>
          <w:sz w:val="28"/>
          <w:szCs w:val="28"/>
        </w:rPr>
        <w:t xml:space="preserve">- </w:t>
      </w:r>
      <w:r w:rsidR="00A81073" w:rsidRPr="00CD6614">
        <w:rPr>
          <w:sz w:val="28"/>
          <w:szCs w:val="28"/>
        </w:rPr>
        <w:t>Б-5,6- 10</w:t>
      </w:r>
      <w:r w:rsidR="002359C4" w:rsidRPr="00CD6614">
        <w:rPr>
          <w:sz w:val="28"/>
          <w:szCs w:val="28"/>
        </w:rPr>
        <w:t xml:space="preserve"> часов;</w:t>
      </w:r>
    </w:p>
    <w:p w:rsidR="00CD0D74" w:rsidRPr="00CD6614" w:rsidRDefault="00E40671" w:rsidP="00CD6614">
      <w:pPr>
        <w:spacing w:line="360" w:lineRule="auto"/>
        <w:ind w:firstLine="720"/>
        <w:rPr>
          <w:sz w:val="28"/>
          <w:szCs w:val="28"/>
        </w:rPr>
      </w:pPr>
      <w:r w:rsidRPr="00CD6614">
        <w:rPr>
          <w:sz w:val="28"/>
          <w:szCs w:val="28"/>
        </w:rPr>
        <w:t>- У-1</w:t>
      </w:r>
      <w:r w:rsidR="00AD767D">
        <w:rPr>
          <w:sz w:val="28"/>
          <w:szCs w:val="28"/>
        </w:rPr>
        <w:t xml:space="preserve"> - 10</w:t>
      </w:r>
      <w:r w:rsidR="00CD0D74" w:rsidRPr="00CD6614">
        <w:rPr>
          <w:sz w:val="28"/>
          <w:szCs w:val="28"/>
        </w:rPr>
        <w:t xml:space="preserve"> часов;</w:t>
      </w:r>
    </w:p>
    <w:p w:rsidR="00E40671" w:rsidRPr="00CD6614" w:rsidRDefault="00E40671" w:rsidP="00CD6614">
      <w:pPr>
        <w:spacing w:line="360" w:lineRule="auto"/>
        <w:ind w:firstLine="720"/>
        <w:rPr>
          <w:sz w:val="28"/>
          <w:szCs w:val="28"/>
        </w:rPr>
      </w:pPr>
      <w:r w:rsidRPr="00CD6614">
        <w:rPr>
          <w:sz w:val="28"/>
          <w:szCs w:val="28"/>
        </w:rPr>
        <w:t xml:space="preserve">- У-2 </w:t>
      </w:r>
      <w:r w:rsidR="00835877" w:rsidRPr="00CD6614">
        <w:rPr>
          <w:sz w:val="28"/>
          <w:szCs w:val="28"/>
        </w:rPr>
        <w:t>–</w:t>
      </w:r>
      <w:r w:rsidR="00EC3813" w:rsidRPr="00CD6614">
        <w:rPr>
          <w:sz w:val="28"/>
          <w:szCs w:val="28"/>
        </w:rPr>
        <w:t xml:space="preserve"> 12</w:t>
      </w:r>
      <w:r w:rsidR="00835877" w:rsidRPr="00CD6614">
        <w:rPr>
          <w:sz w:val="28"/>
          <w:szCs w:val="28"/>
        </w:rPr>
        <w:t xml:space="preserve"> часов</w:t>
      </w:r>
    </w:p>
    <w:p w:rsidR="002F575B" w:rsidRPr="00CD6614" w:rsidRDefault="002359C4" w:rsidP="00901974">
      <w:pPr>
        <w:spacing w:line="360" w:lineRule="auto"/>
        <w:ind w:firstLine="720"/>
        <w:jc w:val="both"/>
        <w:rPr>
          <w:sz w:val="28"/>
          <w:szCs w:val="28"/>
        </w:rPr>
      </w:pPr>
      <w:r w:rsidRPr="00CD6614">
        <w:rPr>
          <w:sz w:val="28"/>
          <w:szCs w:val="28"/>
        </w:rPr>
        <w:t>Расписание занятий составляется с учетом создания благоприятных условий и режима тренировок, отдыха занимающихся</w:t>
      </w:r>
      <w:r w:rsidR="00FD443B" w:rsidRPr="00CD6614">
        <w:rPr>
          <w:sz w:val="28"/>
          <w:szCs w:val="28"/>
        </w:rPr>
        <w:t>.</w:t>
      </w:r>
    </w:p>
    <w:p w:rsidR="0031548B" w:rsidRPr="00E11A88" w:rsidRDefault="0031548B" w:rsidP="00CD6614">
      <w:pPr>
        <w:shd w:val="clear" w:color="auto" w:fill="FFFFFF"/>
        <w:spacing w:line="360" w:lineRule="auto"/>
        <w:ind w:firstLine="720"/>
        <w:jc w:val="both"/>
        <w:rPr>
          <w:sz w:val="28"/>
          <w:szCs w:val="28"/>
        </w:rPr>
      </w:pPr>
    </w:p>
    <w:p w:rsidR="00466805" w:rsidRPr="00CD6614" w:rsidRDefault="00466805" w:rsidP="00CD6614">
      <w:pPr>
        <w:shd w:val="clear" w:color="auto" w:fill="FFFFFF"/>
        <w:spacing w:line="360" w:lineRule="auto"/>
        <w:ind w:firstLine="720"/>
        <w:jc w:val="both"/>
        <w:rPr>
          <w:b/>
          <w:sz w:val="28"/>
          <w:szCs w:val="28"/>
        </w:rPr>
      </w:pPr>
      <w:r w:rsidRPr="00CD6614">
        <w:rPr>
          <w:b/>
          <w:sz w:val="28"/>
          <w:szCs w:val="28"/>
        </w:rPr>
        <w:t xml:space="preserve">Условия реализации программы: </w:t>
      </w:r>
    </w:p>
    <w:p w:rsidR="00466805" w:rsidRPr="00AF2D8D" w:rsidRDefault="00466805" w:rsidP="00CD6614">
      <w:pPr>
        <w:shd w:val="clear" w:color="auto" w:fill="FFFFFF"/>
        <w:spacing w:line="360" w:lineRule="auto"/>
        <w:ind w:firstLine="720"/>
        <w:jc w:val="both"/>
        <w:rPr>
          <w:sz w:val="28"/>
          <w:szCs w:val="28"/>
        </w:rPr>
      </w:pPr>
      <w:r w:rsidRPr="00AF2D8D">
        <w:rPr>
          <w:sz w:val="28"/>
          <w:szCs w:val="28"/>
        </w:rPr>
        <w:lastRenderedPageBreak/>
        <w:t>наличие спортивного зала, инв</w:t>
      </w:r>
      <w:r w:rsidR="00CD6614" w:rsidRPr="00AF2D8D">
        <w:rPr>
          <w:sz w:val="28"/>
          <w:szCs w:val="28"/>
        </w:rPr>
        <w:t xml:space="preserve">ентаря для силовых тренировок, </w:t>
      </w:r>
      <w:r w:rsidRPr="00AF2D8D">
        <w:rPr>
          <w:sz w:val="28"/>
          <w:szCs w:val="28"/>
        </w:rPr>
        <w:t>мячей д</w:t>
      </w:r>
      <w:r w:rsidR="00AF2D8D" w:rsidRPr="00AF2D8D">
        <w:rPr>
          <w:sz w:val="28"/>
          <w:szCs w:val="28"/>
        </w:rPr>
        <w:t xml:space="preserve">ля спортивных и подвижных игр, </w:t>
      </w:r>
      <w:r w:rsidRPr="00AF2D8D">
        <w:rPr>
          <w:sz w:val="28"/>
          <w:szCs w:val="28"/>
        </w:rPr>
        <w:t>видеоматериалов игр, соревнований, обучающих роликов.</w:t>
      </w:r>
      <w:r w:rsidR="00B431A1" w:rsidRPr="00AF2D8D">
        <w:rPr>
          <w:sz w:val="28"/>
          <w:szCs w:val="28"/>
        </w:rPr>
        <w:t xml:space="preserve"> </w:t>
      </w:r>
    </w:p>
    <w:p w:rsidR="00466805" w:rsidRPr="00CD6614" w:rsidRDefault="0031548B" w:rsidP="00CD6614">
      <w:pPr>
        <w:shd w:val="clear" w:color="auto" w:fill="FFFFFF"/>
        <w:spacing w:line="360" w:lineRule="auto"/>
        <w:ind w:firstLine="720"/>
        <w:jc w:val="both"/>
        <w:rPr>
          <w:b/>
          <w:sz w:val="28"/>
          <w:szCs w:val="28"/>
        </w:rPr>
      </w:pPr>
      <w:r>
        <w:rPr>
          <w:b/>
          <w:sz w:val="28"/>
          <w:szCs w:val="28"/>
        </w:rPr>
        <w:t>Планируемые</w:t>
      </w:r>
      <w:r w:rsidR="00466805" w:rsidRPr="00CD6614">
        <w:rPr>
          <w:b/>
          <w:sz w:val="28"/>
          <w:szCs w:val="28"/>
        </w:rPr>
        <w:t xml:space="preserve"> результаты</w:t>
      </w:r>
      <w:r>
        <w:rPr>
          <w:b/>
          <w:sz w:val="28"/>
          <w:szCs w:val="28"/>
        </w:rPr>
        <w:t xml:space="preserve"> освоения программы</w:t>
      </w:r>
      <w:r w:rsidR="00466805" w:rsidRPr="00CD6614">
        <w:rPr>
          <w:b/>
          <w:sz w:val="28"/>
          <w:szCs w:val="28"/>
        </w:rPr>
        <w:t>:</w:t>
      </w:r>
    </w:p>
    <w:p w:rsidR="00BF6338" w:rsidRDefault="00466805" w:rsidP="00BF6338">
      <w:pPr>
        <w:shd w:val="clear" w:color="auto" w:fill="FFFFFF"/>
        <w:spacing w:line="360" w:lineRule="auto"/>
        <w:ind w:firstLine="720"/>
        <w:jc w:val="both"/>
        <w:rPr>
          <w:sz w:val="28"/>
          <w:szCs w:val="28"/>
        </w:rPr>
      </w:pPr>
      <w:r w:rsidRPr="00CD6614">
        <w:rPr>
          <w:sz w:val="28"/>
          <w:szCs w:val="28"/>
        </w:rPr>
        <w:t xml:space="preserve">Воспитание интереса детей к спорту и приобщение их к </w:t>
      </w:r>
      <w:r w:rsidR="006923DA" w:rsidRPr="00CD6614">
        <w:rPr>
          <w:sz w:val="28"/>
          <w:szCs w:val="28"/>
        </w:rPr>
        <w:t>гиревому спорт</w:t>
      </w:r>
      <w:r w:rsidRPr="00CD6614">
        <w:rPr>
          <w:sz w:val="28"/>
          <w:szCs w:val="28"/>
        </w:rPr>
        <w:t xml:space="preserve">у. </w:t>
      </w:r>
    </w:p>
    <w:p w:rsidR="009C7C0D" w:rsidRPr="009C7C0D" w:rsidRDefault="009C7C0D" w:rsidP="009C7C0D">
      <w:pPr>
        <w:shd w:val="clear" w:color="auto" w:fill="FFFFFF"/>
        <w:spacing w:line="360" w:lineRule="auto"/>
        <w:ind w:firstLine="720"/>
        <w:jc w:val="both"/>
        <w:rPr>
          <w:sz w:val="28"/>
          <w:szCs w:val="28"/>
        </w:rPr>
      </w:pPr>
      <w:r w:rsidRPr="009C7C0D">
        <w:rPr>
          <w:sz w:val="28"/>
          <w:szCs w:val="28"/>
        </w:rPr>
        <w:t>Критери</w:t>
      </w:r>
      <w:r>
        <w:rPr>
          <w:sz w:val="28"/>
          <w:szCs w:val="28"/>
        </w:rPr>
        <w:t>ями</w:t>
      </w:r>
      <w:r w:rsidRPr="009C7C0D">
        <w:rPr>
          <w:sz w:val="28"/>
          <w:szCs w:val="28"/>
        </w:rPr>
        <w:t xml:space="preserve"> результативности реализации </w:t>
      </w:r>
      <w:r>
        <w:rPr>
          <w:sz w:val="28"/>
          <w:szCs w:val="28"/>
        </w:rPr>
        <w:t>п</w:t>
      </w:r>
      <w:r w:rsidRPr="009C7C0D">
        <w:rPr>
          <w:sz w:val="28"/>
          <w:szCs w:val="28"/>
        </w:rPr>
        <w:t>рограммы</w:t>
      </w:r>
      <w:r>
        <w:rPr>
          <w:sz w:val="28"/>
          <w:szCs w:val="28"/>
        </w:rPr>
        <w:t xml:space="preserve"> на базовом уровне явля</w:t>
      </w:r>
      <w:r w:rsidR="00BF6338">
        <w:rPr>
          <w:sz w:val="28"/>
          <w:szCs w:val="28"/>
        </w:rPr>
        <w:t>ю</w:t>
      </w:r>
      <w:r>
        <w:rPr>
          <w:sz w:val="28"/>
          <w:szCs w:val="28"/>
        </w:rPr>
        <w:t>тся</w:t>
      </w:r>
      <w:r w:rsidR="00BF6338">
        <w:rPr>
          <w:sz w:val="28"/>
          <w:szCs w:val="28"/>
        </w:rPr>
        <w:t>:</w:t>
      </w:r>
      <w:r>
        <w:rPr>
          <w:sz w:val="28"/>
          <w:szCs w:val="28"/>
        </w:rPr>
        <w:t xml:space="preserve"> </w:t>
      </w:r>
      <w:r w:rsidRPr="009C7C0D">
        <w:rPr>
          <w:sz w:val="28"/>
          <w:szCs w:val="28"/>
        </w:rPr>
        <w:t>формирование устойчивого интереса к занятиям спортом;</w:t>
      </w:r>
      <w:r w:rsidR="00BF6338">
        <w:rPr>
          <w:sz w:val="28"/>
          <w:szCs w:val="28"/>
        </w:rPr>
        <w:t xml:space="preserve"> </w:t>
      </w:r>
      <w:r w:rsidRPr="009C7C0D">
        <w:rPr>
          <w:sz w:val="28"/>
          <w:szCs w:val="28"/>
        </w:rPr>
        <w:t>формирование широкого круга двигательных умений и навыков;</w:t>
      </w:r>
      <w:r w:rsidR="00BF6338">
        <w:rPr>
          <w:sz w:val="28"/>
          <w:szCs w:val="28"/>
        </w:rPr>
        <w:t xml:space="preserve"> </w:t>
      </w:r>
      <w:r w:rsidRPr="009C7C0D">
        <w:rPr>
          <w:sz w:val="28"/>
          <w:szCs w:val="28"/>
        </w:rPr>
        <w:t>освоение основ техники по гиревому спорту;</w:t>
      </w:r>
      <w:r w:rsidR="00BF6338">
        <w:rPr>
          <w:sz w:val="28"/>
          <w:szCs w:val="28"/>
        </w:rPr>
        <w:t xml:space="preserve"> </w:t>
      </w:r>
      <w:r w:rsidRPr="009C7C0D">
        <w:rPr>
          <w:sz w:val="28"/>
          <w:szCs w:val="28"/>
        </w:rPr>
        <w:t>всестороннее гармоническое развитие физических качеств;</w:t>
      </w:r>
      <w:r w:rsidR="00BF6338">
        <w:rPr>
          <w:sz w:val="28"/>
          <w:szCs w:val="28"/>
        </w:rPr>
        <w:t xml:space="preserve"> </w:t>
      </w:r>
      <w:r w:rsidRPr="009C7C0D">
        <w:rPr>
          <w:sz w:val="28"/>
          <w:szCs w:val="28"/>
        </w:rPr>
        <w:t>укрепление здоровья спортсменов;</w:t>
      </w:r>
      <w:r w:rsidR="00BF6338">
        <w:rPr>
          <w:sz w:val="28"/>
          <w:szCs w:val="28"/>
        </w:rPr>
        <w:t xml:space="preserve"> </w:t>
      </w:r>
      <w:r w:rsidRPr="009C7C0D">
        <w:rPr>
          <w:sz w:val="28"/>
          <w:szCs w:val="28"/>
        </w:rPr>
        <w:t>отбор перспективных юных спортсменов для дальнейших занятий гиревым спортом.</w:t>
      </w:r>
    </w:p>
    <w:p w:rsidR="009C7C0D" w:rsidRPr="00CD6614" w:rsidRDefault="00BF6338" w:rsidP="009C7C0D">
      <w:pPr>
        <w:shd w:val="clear" w:color="auto" w:fill="FFFFFF"/>
        <w:spacing w:line="360" w:lineRule="auto"/>
        <w:ind w:firstLine="720"/>
        <w:jc w:val="both"/>
        <w:rPr>
          <w:sz w:val="28"/>
          <w:szCs w:val="28"/>
        </w:rPr>
      </w:pPr>
      <w:r w:rsidRPr="009C7C0D">
        <w:rPr>
          <w:sz w:val="28"/>
          <w:szCs w:val="28"/>
        </w:rPr>
        <w:t>Критери</w:t>
      </w:r>
      <w:r>
        <w:rPr>
          <w:sz w:val="28"/>
          <w:szCs w:val="28"/>
        </w:rPr>
        <w:t>ями</w:t>
      </w:r>
      <w:r w:rsidRPr="009C7C0D">
        <w:rPr>
          <w:sz w:val="28"/>
          <w:szCs w:val="28"/>
        </w:rPr>
        <w:t xml:space="preserve"> результативности реализации </w:t>
      </w:r>
      <w:r>
        <w:rPr>
          <w:sz w:val="28"/>
          <w:szCs w:val="28"/>
        </w:rPr>
        <w:t>п</w:t>
      </w:r>
      <w:r w:rsidRPr="009C7C0D">
        <w:rPr>
          <w:sz w:val="28"/>
          <w:szCs w:val="28"/>
        </w:rPr>
        <w:t>рограммы</w:t>
      </w:r>
      <w:r>
        <w:rPr>
          <w:sz w:val="28"/>
          <w:szCs w:val="28"/>
        </w:rPr>
        <w:t xml:space="preserve"> на базовом уровне являются</w:t>
      </w:r>
      <w:r w:rsidR="009C7C0D" w:rsidRPr="009C7C0D">
        <w:rPr>
          <w:sz w:val="28"/>
          <w:szCs w:val="28"/>
        </w:rPr>
        <w:t>:</w:t>
      </w:r>
      <w:r>
        <w:rPr>
          <w:sz w:val="28"/>
          <w:szCs w:val="28"/>
        </w:rPr>
        <w:t xml:space="preserve"> </w:t>
      </w:r>
      <w:r w:rsidR="009C7C0D" w:rsidRPr="009C7C0D">
        <w:rPr>
          <w:sz w:val="28"/>
          <w:szCs w:val="28"/>
        </w:rPr>
        <w:t xml:space="preserve">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гиревому спорту; </w:t>
      </w:r>
      <w:r>
        <w:rPr>
          <w:sz w:val="28"/>
          <w:szCs w:val="28"/>
        </w:rPr>
        <w:t>подготовка к освоению программ спортивной подготовки</w:t>
      </w:r>
      <w:r w:rsidR="009C7C0D" w:rsidRPr="009C7C0D">
        <w:rPr>
          <w:sz w:val="28"/>
          <w:szCs w:val="28"/>
        </w:rPr>
        <w:t>; укре</w:t>
      </w:r>
      <w:r w:rsidR="009C7C0D">
        <w:rPr>
          <w:sz w:val="28"/>
          <w:szCs w:val="28"/>
        </w:rPr>
        <w:t>пление здоровья спортсменов.</w:t>
      </w:r>
    </w:p>
    <w:p w:rsidR="002359C4" w:rsidRPr="00FB6F86" w:rsidRDefault="002359C4" w:rsidP="0031548B">
      <w:pPr>
        <w:spacing w:line="360" w:lineRule="auto"/>
        <w:ind w:firstLine="720"/>
        <w:rPr>
          <w:b/>
          <w:sz w:val="28"/>
          <w:szCs w:val="28"/>
        </w:rPr>
      </w:pPr>
      <w:r w:rsidRPr="00FB6F86">
        <w:rPr>
          <w:b/>
          <w:sz w:val="28"/>
          <w:szCs w:val="28"/>
        </w:rPr>
        <w:t>Способы определения результативности:</w:t>
      </w:r>
    </w:p>
    <w:p w:rsidR="002359C4" w:rsidRPr="00FB6F86" w:rsidRDefault="002359C4" w:rsidP="00231F6F">
      <w:pPr>
        <w:spacing w:line="360" w:lineRule="auto"/>
        <w:rPr>
          <w:sz w:val="28"/>
          <w:szCs w:val="28"/>
        </w:rPr>
      </w:pPr>
      <w:r w:rsidRPr="00FB6F86">
        <w:rPr>
          <w:sz w:val="28"/>
          <w:szCs w:val="28"/>
        </w:rPr>
        <w:t>- тестирование по общей и специальной физической подготовке;</w:t>
      </w:r>
    </w:p>
    <w:p w:rsidR="002359C4" w:rsidRPr="00FB6F86" w:rsidRDefault="002359C4" w:rsidP="00231F6F">
      <w:pPr>
        <w:spacing w:line="360" w:lineRule="auto"/>
        <w:rPr>
          <w:sz w:val="28"/>
          <w:szCs w:val="28"/>
        </w:rPr>
      </w:pPr>
      <w:r w:rsidRPr="00FB6F86">
        <w:rPr>
          <w:sz w:val="28"/>
          <w:szCs w:val="28"/>
        </w:rPr>
        <w:t>- выступление на соревнованиях;</w:t>
      </w:r>
    </w:p>
    <w:p w:rsidR="002359C4" w:rsidRPr="00FB6F86" w:rsidRDefault="002359C4" w:rsidP="00231F6F">
      <w:pPr>
        <w:spacing w:line="360" w:lineRule="auto"/>
        <w:rPr>
          <w:sz w:val="28"/>
          <w:szCs w:val="28"/>
        </w:rPr>
      </w:pPr>
      <w:r w:rsidRPr="00FB6F86">
        <w:rPr>
          <w:sz w:val="28"/>
          <w:szCs w:val="28"/>
        </w:rPr>
        <w:t>- выполнение разрядных требований.</w:t>
      </w:r>
    </w:p>
    <w:p w:rsidR="00BC6D79" w:rsidRPr="00FB6F86" w:rsidRDefault="002359C4" w:rsidP="0031548B">
      <w:pPr>
        <w:spacing w:line="360" w:lineRule="auto"/>
        <w:ind w:firstLine="720"/>
        <w:rPr>
          <w:sz w:val="28"/>
          <w:szCs w:val="28"/>
        </w:rPr>
      </w:pPr>
      <w:r w:rsidRPr="00FB6F86">
        <w:rPr>
          <w:b/>
          <w:sz w:val="28"/>
          <w:szCs w:val="28"/>
        </w:rPr>
        <w:t>Формы подведения  итогов реализации программы</w:t>
      </w:r>
      <w:r w:rsidR="00BC6D79" w:rsidRPr="00FB6F86">
        <w:rPr>
          <w:sz w:val="28"/>
          <w:szCs w:val="28"/>
        </w:rPr>
        <w:t>:</w:t>
      </w:r>
    </w:p>
    <w:p w:rsidR="002359C4" w:rsidRDefault="002359C4" w:rsidP="00231F6F">
      <w:pPr>
        <w:spacing w:line="360" w:lineRule="auto"/>
        <w:rPr>
          <w:sz w:val="28"/>
          <w:szCs w:val="28"/>
        </w:rPr>
      </w:pPr>
      <w:r w:rsidRPr="00FB6F86">
        <w:rPr>
          <w:sz w:val="28"/>
          <w:szCs w:val="28"/>
        </w:rPr>
        <w:t xml:space="preserve"> промежуточная и итоговая аттестация.</w:t>
      </w:r>
    </w:p>
    <w:p w:rsidR="0031548B" w:rsidRDefault="0031548B">
      <w:pPr>
        <w:suppressAutoHyphens w:val="0"/>
        <w:rPr>
          <w:sz w:val="28"/>
          <w:szCs w:val="28"/>
        </w:rPr>
      </w:pPr>
      <w:r>
        <w:rPr>
          <w:sz w:val="28"/>
          <w:szCs w:val="28"/>
        </w:rPr>
        <w:br w:type="page"/>
      </w:r>
    </w:p>
    <w:p w:rsidR="0031548B" w:rsidRPr="0031548B" w:rsidRDefault="00E90369" w:rsidP="0031548B">
      <w:pPr>
        <w:spacing w:line="360" w:lineRule="auto"/>
        <w:jc w:val="center"/>
        <w:rPr>
          <w:b/>
          <w:sz w:val="28"/>
          <w:szCs w:val="28"/>
        </w:rPr>
      </w:pPr>
      <w:r>
        <w:rPr>
          <w:b/>
          <w:sz w:val="28"/>
          <w:szCs w:val="28"/>
        </w:rPr>
        <w:lastRenderedPageBreak/>
        <w:t xml:space="preserve">2. </w:t>
      </w:r>
      <w:r w:rsidR="0031548B" w:rsidRPr="0031548B">
        <w:rPr>
          <w:b/>
          <w:sz w:val="28"/>
          <w:szCs w:val="28"/>
        </w:rPr>
        <w:t>УЧЕБНЫЙ ПЛАН</w:t>
      </w:r>
    </w:p>
    <w:p w:rsidR="00C85B62" w:rsidRPr="00C85B62" w:rsidRDefault="00C85B62" w:rsidP="00C85B62">
      <w:pPr>
        <w:spacing w:line="360" w:lineRule="auto"/>
        <w:ind w:firstLine="720"/>
        <w:jc w:val="both"/>
        <w:rPr>
          <w:sz w:val="28"/>
          <w:szCs w:val="28"/>
        </w:rPr>
      </w:pPr>
      <w:r w:rsidRPr="00C85B62">
        <w:rPr>
          <w:sz w:val="28"/>
          <w:szCs w:val="28"/>
        </w:rPr>
        <w:t>В процессе многолетн</w:t>
      </w:r>
      <w:r>
        <w:rPr>
          <w:sz w:val="28"/>
          <w:szCs w:val="28"/>
        </w:rPr>
        <w:t>их занятий физической культурой и спортом</w:t>
      </w:r>
      <w:r w:rsidRPr="00C85B62">
        <w:rPr>
          <w:sz w:val="28"/>
          <w:szCs w:val="28"/>
        </w:rPr>
        <w:t xml:space="preserve"> чрезвычайно важна рациональная система применения тренировочных и соревновательных нагрузок.</w:t>
      </w:r>
    </w:p>
    <w:p w:rsidR="009C7D45" w:rsidRDefault="00C85B62" w:rsidP="00C85B62">
      <w:pPr>
        <w:spacing w:line="360" w:lineRule="auto"/>
        <w:ind w:firstLine="720"/>
        <w:jc w:val="both"/>
        <w:rPr>
          <w:sz w:val="28"/>
          <w:szCs w:val="28"/>
        </w:rPr>
      </w:pPr>
      <w:r w:rsidRPr="00C85B62">
        <w:rPr>
          <w:sz w:val="28"/>
          <w:szCs w:val="28"/>
        </w:rPr>
        <w:t>При составлении учебного плана</w:t>
      </w:r>
      <w:r w:rsidR="00E444F6">
        <w:rPr>
          <w:sz w:val="28"/>
          <w:szCs w:val="28"/>
        </w:rPr>
        <w:t xml:space="preserve"> </w:t>
      </w:r>
      <w:r w:rsidRPr="00C85B62">
        <w:rPr>
          <w:sz w:val="28"/>
          <w:szCs w:val="28"/>
        </w:rPr>
        <w:t xml:space="preserve">учитывается режим учебно-тренировочной работы в неделю с расчетом на </w:t>
      </w:r>
      <w:r w:rsidR="00EF6BD0" w:rsidRPr="00EF6BD0">
        <w:rPr>
          <w:sz w:val="28"/>
          <w:szCs w:val="28"/>
        </w:rPr>
        <w:t>46 недель</w:t>
      </w:r>
      <w:r w:rsidRPr="00EF6BD0">
        <w:rPr>
          <w:sz w:val="28"/>
          <w:szCs w:val="28"/>
        </w:rPr>
        <w:t xml:space="preserve"> </w:t>
      </w:r>
      <w:r w:rsidRPr="00C85B62">
        <w:rPr>
          <w:sz w:val="28"/>
          <w:szCs w:val="28"/>
        </w:rPr>
        <w:t xml:space="preserve">занятий. </w:t>
      </w:r>
      <w:r w:rsidR="009C7D45">
        <w:rPr>
          <w:sz w:val="28"/>
          <w:szCs w:val="28"/>
        </w:rPr>
        <w:t xml:space="preserve">Учебный план по программе базового и углубленного уровня </w:t>
      </w:r>
      <w:r w:rsidR="00E101AB">
        <w:rPr>
          <w:sz w:val="28"/>
          <w:szCs w:val="28"/>
        </w:rPr>
        <w:t xml:space="preserve">содержит календарный учебный график (таблица № 1), план учебного процесса по базовому уровню (таблица № 2) и углубленному </w:t>
      </w:r>
      <w:r w:rsidR="0071090F">
        <w:rPr>
          <w:sz w:val="28"/>
          <w:szCs w:val="28"/>
        </w:rPr>
        <w:t>уровню (таблица № 3), а также расписание учебных занятий (таблица № 4).</w:t>
      </w:r>
    </w:p>
    <w:p w:rsidR="00C85B62" w:rsidRPr="00C85B62" w:rsidRDefault="00C85B62" w:rsidP="00C85B62">
      <w:pPr>
        <w:spacing w:line="360" w:lineRule="auto"/>
        <w:ind w:firstLine="720"/>
        <w:jc w:val="both"/>
        <w:rPr>
          <w:sz w:val="28"/>
          <w:szCs w:val="28"/>
        </w:rPr>
      </w:pPr>
      <w:r w:rsidRPr="00C85B62">
        <w:rPr>
          <w:sz w:val="28"/>
          <w:szCs w:val="28"/>
        </w:rPr>
        <w:t xml:space="preserve">С увеличением общего годового объема часов изменяется по годам обучения соотношение времени на различные </w:t>
      </w:r>
      <w:r w:rsidR="00CC72B3">
        <w:rPr>
          <w:sz w:val="28"/>
          <w:szCs w:val="28"/>
        </w:rPr>
        <w:t>предметные области</w:t>
      </w:r>
      <w:r w:rsidRPr="00C85B62">
        <w:rPr>
          <w:sz w:val="28"/>
          <w:szCs w:val="28"/>
        </w:rPr>
        <w:t xml:space="preserve">. </w:t>
      </w:r>
    </w:p>
    <w:p w:rsidR="00833166" w:rsidRDefault="00833166" w:rsidP="003D08C8">
      <w:pPr>
        <w:spacing w:line="360" w:lineRule="auto"/>
        <w:ind w:firstLine="720"/>
        <w:jc w:val="both"/>
        <w:rPr>
          <w:sz w:val="28"/>
          <w:szCs w:val="28"/>
        </w:rPr>
      </w:pPr>
      <w:proofErr w:type="gramStart"/>
      <w:r w:rsidRPr="00C85B62">
        <w:rPr>
          <w:sz w:val="28"/>
          <w:szCs w:val="28"/>
        </w:rPr>
        <w:t>В учебном плане часы рас</w:t>
      </w:r>
      <w:r>
        <w:rPr>
          <w:sz w:val="28"/>
          <w:szCs w:val="28"/>
        </w:rPr>
        <w:t>пределены не только по годам и уровням</w:t>
      </w:r>
      <w:r w:rsidRPr="00C85B62">
        <w:rPr>
          <w:sz w:val="28"/>
          <w:szCs w:val="28"/>
        </w:rPr>
        <w:t xml:space="preserve"> обучения, но и по времени на основные предметные области: теория и методика физической культуры и спорта, физическая подготовка (общая и специальная), вид спорта (техническая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самостоятельная работа), другие виды спорта и подвижные игры.</w:t>
      </w:r>
      <w:r>
        <w:rPr>
          <w:sz w:val="28"/>
          <w:szCs w:val="28"/>
        </w:rPr>
        <w:t xml:space="preserve"> </w:t>
      </w:r>
      <w:proofErr w:type="gramEnd"/>
    </w:p>
    <w:p w:rsidR="004C4B7A" w:rsidRPr="00833166" w:rsidRDefault="00833166" w:rsidP="003D08C8">
      <w:pPr>
        <w:spacing w:line="360" w:lineRule="auto"/>
        <w:ind w:firstLine="720"/>
        <w:jc w:val="both"/>
        <w:rPr>
          <w:sz w:val="28"/>
          <w:szCs w:val="28"/>
        </w:rPr>
      </w:pPr>
      <w:r w:rsidRPr="00833166">
        <w:rPr>
          <w:sz w:val="28"/>
          <w:szCs w:val="28"/>
        </w:rPr>
        <w:t xml:space="preserve">Распределение времени в учебном плане на основные предметные области по годам обучения осуществляется в соответствии с конкретными задачами многолетней подготовки. </w:t>
      </w:r>
      <w:r w:rsidR="003D08C8" w:rsidRPr="00833166">
        <w:rPr>
          <w:sz w:val="28"/>
          <w:szCs w:val="28"/>
        </w:rPr>
        <w:t>Повышается удельный вес нагрузок на формирование знаний и развитие навыков, необходимых для успешных занятий избранным видом спорта, на углубленном уровне выделяются часы</w:t>
      </w:r>
      <w:r w:rsidR="004C4B7A" w:rsidRPr="00833166">
        <w:rPr>
          <w:sz w:val="28"/>
          <w:szCs w:val="28"/>
        </w:rPr>
        <w:t xml:space="preserve"> для приобретения практического опыта педагогической и судейской деятельности</w:t>
      </w:r>
      <w:r w:rsidRPr="00833166">
        <w:rPr>
          <w:sz w:val="28"/>
          <w:szCs w:val="28"/>
        </w:rPr>
        <w:t>.</w:t>
      </w:r>
    </w:p>
    <w:p w:rsidR="00B767F3" w:rsidRPr="00E444F6" w:rsidRDefault="00B767F3" w:rsidP="00C85B62">
      <w:pPr>
        <w:spacing w:line="360" w:lineRule="auto"/>
        <w:ind w:firstLine="720"/>
        <w:jc w:val="both"/>
        <w:rPr>
          <w:sz w:val="28"/>
          <w:szCs w:val="28"/>
        </w:rPr>
      </w:pPr>
      <w:r w:rsidRPr="00B767F3">
        <w:rPr>
          <w:sz w:val="28"/>
          <w:szCs w:val="28"/>
        </w:rPr>
        <w:t>Для обеспечения непрерывности освоения обучающимися образовательн</w:t>
      </w:r>
      <w:r>
        <w:rPr>
          <w:sz w:val="28"/>
          <w:szCs w:val="28"/>
        </w:rPr>
        <w:t>ой</w:t>
      </w:r>
      <w:r w:rsidRPr="00B767F3">
        <w:rPr>
          <w:sz w:val="28"/>
          <w:szCs w:val="28"/>
        </w:rPr>
        <w:t xml:space="preserve"> программ</w:t>
      </w:r>
      <w:r>
        <w:rPr>
          <w:sz w:val="28"/>
          <w:szCs w:val="28"/>
        </w:rPr>
        <w:t>ы</w:t>
      </w:r>
      <w:r w:rsidRPr="00B767F3">
        <w:rPr>
          <w:sz w:val="28"/>
          <w:szCs w:val="28"/>
        </w:rPr>
        <w:t xml:space="preserve"> в период каникул могут организовываться физкультурно-спортивные лагеря, а также тренировочны</w:t>
      </w:r>
      <w:r w:rsidR="009A45FB">
        <w:rPr>
          <w:sz w:val="28"/>
          <w:szCs w:val="28"/>
        </w:rPr>
        <w:t>е</w:t>
      </w:r>
      <w:r w:rsidRPr="00B767F3">
        <w:rPr>
          <w:sz w:val="28"/>
          <w:szCs w:val="28"/>
        </w:rPr>
        <w:t xml:space="preserve"> сбор</w:t>
      </w:r>
      <w:r w:rsidR="009A45FB">
        <w:rPr>
          <w:sz w:val="28"/>
          <w:szCs w:val="28"/>
        </w:rPr>
        <w:t>ы</w:t>
      </w:r>
      <w:r w:rsidRPr="00B767F3">
        <w:rPr>
          <w:sz w:val="28"/>
          <w:szCs w:val="28"/>
        </w:rPr>
        <w:t>, проводимы</w:t>
      </w:r>
      <w:r w:rsidR="009A45FB">
        <w:rPr>
          <w:sz w:val="28"/>
          <w:szCs w:val="28"/>
        </w:rPr>
        <w:t>е</w:t>
      </w:r>
      <w:r w:rsidRPr="00B767F3">
        <w:rPr>
          <w:sz w:val="28"/>
          <w:szCs w:val="28"/>
        </w:rPr>
        <w:t xml:space="preserve"> физкультурно-спортивными организациями или непосредственно </w:t>
      </w:r>
      <w:r w:rsidRPr="00E444F6">
        <w:rPr>
          <w:sz w:val="28"/>
          <w:szCs w:val="28"/>
        </w:rPr>
        <w:t>образовательными организациями.</w:t>
      </w:r>
    </w:p>
    <w:p w:rsidR="009A45FB" w:rsidRPr="00E444F6" w:rsidRDefault="009A45FB" w:rsidP="00C85B62">
      <w:pPr>
        <w:spacing w:line="360" w:lineRule="auto"/>
        <w:ind w:firstLine="720"/>
        <w:jc w:val="both"/>
        <w:rPr>
          <w:sz w:val="28"/>
          <w:szCs w:val="28"/>
        </w:rPr>
      </w:pPr>
      <w:r w:rsidRPr="00E444F6">
        <w:rPr>
          <w:sz w:val="28"/>
          <w:szCs w:val="28"/>
        </w:rPr>
        <w:lastRenderedPageBreak/>
        <w:t xml:space="preserve">Объём самостоятельной работы обучающихся по </w:t>
      </w:r>
      <w:r w:rsidR="00223611" w:rsidRPr="00E444F6">
        <w:rPr>
          <w:sz w:val="28"/>
          <w:szCs w:val="28"/>
        </w:rPr>
        <w:t>предметным областям</w:t>
      </w:r>
      <w:r w:rsidRPr="00E444F6">
        <w:rPr>
          <w:sz w:val="28"/>
          <w:szCs w:val="28"/>
        </w:rPr>
        <w:t xml:space="preserve"> обязательной и вариативной части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
    <w:p w:rsidR="009A45FB" w:rsidRPr="00E444F6" w:rsidRDefault="00223611" w:rsidP="009A45FB">
      <w:pPr>
        <w:spacing w:line="360" w:lineRule="auto"/>
        <w:ind w:firstLine="720"/>
        <w:jc w:val="both"/>
        <w:rPr>
          <w:sz w:val="28"/>
          <w:szCs w:val="28"/>
        </w:rPr>
      </w:pPr>
      <w:proofErr w:type="gramStart"/>
      <w:r w:rsidRPr="00E444F6">
        <w:rPr>
          <w:sz w:val="28"/>
          <w:szCs w:val="28"/>
        </w:rPr>
        <w:t>С</w:t>
      </w:r>
      <w:r w:rsidR="009A45FB" w:rsidRPr="00E444F6">
        <w:rPr>
          <w:sz w:val="28"/>
          <w:szCs w:val="28"/>
        </w:rPr>
        <w:t>амостоятельная работа обучающихся ориентирована на</w:t>
      </w:r>
      <w:r w:rsidRPr="00E444F6">
        <w:rPr>
          <w:sz w:val="28"/>
          <w:szCs w:val="28"/>
        </w:rPr>
        <w:t xml:space="preserve"> расширение знаний в области физической культуры и спорта; </w:t>
      </w:r>
      <w:r w:rsidR="009A45FB" w:rsidRPr="00E444F6">
        <w:rPr>
          <w:sz w:val="28"/>
          <w:szCs w:val="28"/>
        </w:rPr>
        <w:t xml:space="preserve">формирование </w:t>
      </w:r>
      <w:r w:rsidRPr="00E444F6">
        <w:rPr>
          <w:sz w:val="28"/>
          <w:szCs w:val="28"/>
        </w:rPr>
        <w:t>мотивации здорового образа жизни</w:t>
      </w:r>
      <w:r w:rsidR="009A45FB" w:rsidRPr="00E444F6">
        <w:rPr>
          <w:sz w:val="28"/>
          <w:szCs w:val="28"/>
        </w:rPr>
        <w:t>;</w:t>
      </w:r>
      <w:r w:rsidRPr="00E444F6">
        <w:rPr>
          <w:sz w:val="28"/>
          <w:szCs w:val="28"/>
        </w:rPr>
        <w:t xml:space="preserve"> </w:t>
      </w:r>
      <w:r w:rsidR="009A45FB" w:rsidRPr="00E444F6">
        <w:rPr>
          <w:sz w:val="28"/>
          <w:szCs w:val="28"/>
        </w:rPr>
        <w:t xml:space="preserve">осуществление самостоятельного контроля за своей </w:t>
      </w:r>
      <w:r w:rsidRPr="00E444F6">
        <w:rPr>
          <w:sz w:val="28"/>
          <w:szCs w:val="28"/>
        </w:rPr>
        <w:t>тренировочной деятельностью.</w:t>
      </w:r>
      <w:proofErr w:type="gramEnd"/>
    </w:p>
    <w:p w:rsidR="00E444F6" w:rsidRPr="00E444F6" w:rsidRDefault="00E444F6" w:rsidP="00E444F6">
      <w:pPr>
        <w:spacing w:line="360" w:lineRule="auto"/>
        <w:ind w:firstLine="720"/>
        <w:jc w:val="both"/>
        <w:rPr>
          <w:sz w:val="28"/>
          <w:szCs w:val="28"/>
        </w:rPr>
      </w:pPr>
      <w:r w:rsidRPr="00E444F6">
        <w:rPr>
          <w:sz w:val="28"/>
          <w:szCs w:val="28"/>
        </w:rPr>
        <w:t xml:space="preserve">Тренер-преподаватель осуществляет </w:t>
      </w:r>
      <w:proofErr w:type="gramStart"/>
      <w:r w:rsidRPr="00E444F6">
        <w:rPr>
          <w:sz w:val="28"/>
          <w:szCs w:val="28"/>
        </w:rPr>
        <w:t>контроль за</w:t>
      </w:r>
      <w:proofErr w:type="gramEnd"/>
      <w:r w:rsidRPr="00E444F6">
        <w:rPr>
          <w:sz w:val="28"/>
          <w:szCs w:val="28"/>
        </w:rPr>
        <w:t xml:space="preserve"> самостоятельной работой обучающихся на основании ведения дневника самоконтроля, аудио – и видеоматериалов и другими способами (выполнение индивидуального задания, посещение спортивных мероприятий и другие формы).</w:t>
      </w:r>
    </w:p>
    <w:p w:rsidR="0031548B" w:rsidRDefault="00C85B62" w:rsidP="00C85B62">
      <w:pPr>
        <w:spacing w:line="360" w:lineRule="auto"/>
        <w:ind w:firstLine="720"/>
        <w:jc w:val="both"/>
        <w:rPr>
          <w:sz w:val="28"/>
          <w:szCs w:val="28"/>
        </w:rPr>
      </w:pPr>
      <w:r w:rsidRPr="00C85B62">
        <w:rPr>
          <w:sz w:val="28"/>
          <w:szCs w:val="28"/>
        </w:rPr>
        <w:t xml:space="preserve">Расписание занятий должно составляться с учетом создания благоприятных условий и режима </w:t>
      </w:r>
      <w:r w:rsidR="00387455">
        <w:rPr>
          <w:sz w:val="28"/>
          <w:szCs w:val="28"/>
        </w:rPr>
        <w:t>занятий</w:t>
      </w:r>
      <w:r w:rsidRPr="00C85B62">
        <w:rPr>
          <w:sz w:val="28"/>
          <w:szCs w:val="28"/>
        </w:rPr>
        <w:t>, отдыха обучающихся, графика обучения их в общеобразовательных организациях.</w:t>
      </w:r>
      <w:r w:rsidR="00387455">
        <w:rPr>
          <w:sz w:val="28"/>
          <w:szCs w:val="28"/>
        </w:rPr>
        <w:t xml:space="preserve"> Расписание утверждается ежегодно на учебный год и является неотъемлемой частью настоящей программы. </w:t>
      </w:r>
    </w:p>
    <w:p w:rsidR="0031548B" w:rsidRPr="00FB6F86" w:rsidRDefault="0031548B" w:rsidP="00231F6F">
      <w:pPr>
        <w:spacing w:line="360" w:lineRule="auto"/>
        <w:rPr>
          <w:sz w:val="28"/>
          <w:szCs w:val="28"/>
        </w:rPr>
      </w:pPr>
    </w:p>
    <w:p w:rsidR="00D17D29" w:rsidRDefault="00D17D29" w:rsidP="003B2454">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pPr>
    </w:p>
    <w:p w:rsidR="00CA35DA" w:rsidRDefault="00CA35DA" w:rsidP="003B2454">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sectPr w:rsidR="00CA35DA" w:rsidSect="003F2476">
          <w:footerReference w:type="default" r:id="rId10"/>
          <w:footnotePr>
            <w:pos w:val="beneathText"/>
          </w:footnotePr>
          <w:pgSz w:w="11905" w:h="16837"/>
          <w:pgMar w:top="1134" w:right="1134" w:bottom="1134" w:left="1134" w:header="720" w:footer="720" w:gutter="0"/>
          <w:cols w:space="720"/>
          <w:titlePg/>
          <w:docGrid w:linePitch="360"/>
        </w:sectPr>
      </w:pPr>
    </w:p>
    <w:p w:rsidR="00387455" w:rsidRPr="00387455" w:rsidRDefault="00387455" w:rsidP="00387455">
      <w:pPr>
        <w:jc w:val="right"/>
        <w:rPr>
          <w:b/>
          <w:sz w:val="24"/>
          <w:szCs w:val="24"/>
        </w:rPr>
      </w:pPr>
      <w:r w:rsidRPr="00387455">
        <w:rPr>
          <w:b/>
          <w:sz w:val="24"/>
          <w:szCs w:val="24"/>
        </w:rPr>
        <w:lastRenderedPageBreak/>
        <w:t xml:space="preserve">Таблица </w:t>
      </w:r>
      <w:r>
        <w:rPr>
          <w:b/>
          <w:sz w:val="24"/>
          <w:szCs w:val="24"/>
        </w:rPr>
        <w:t>1</w:t>
      </w:r>
    </w:p>
    <w:p w:rsidR="003B2454" w:rsidRPr="003B2454" w:rsidRDefault="003B2454" w:rsidP="00CA35DA">
      <w:pPr>
        <w:widowControl w:val="0"/>
        <w:suppressAutoHyphens w:val="0"/>
        <w:autoSpaceDE w:val="0"/>
        <w:autoSpaceDN w:val="0"/>
        <w:adjustRightInd w:val="0"/>
        <w:spacing w:before="108" w:after="108"/>
        <w:jc w:val="center"/>
        <w:outlineLvl w:val="0"/>
        <w:rPr>
          <w:rFonts w:ascii="Times New Roman CYR" w:hAnsi="Times New Roman CYR" w:cs="Times New Roman CYR"/>
          <w:b/>
          <w:bCs/>
          <w:color w:val="26282F"/>
          <w:sz w:val="24"/>
          <w:szCs w:val="24"/>
          <w:lang w:eastAsia="ru-RU"/>
        </w:rPr>
      </w:pPr>
      <w:r w:rsidRPr="003B2454">
        <w:rPr>
          <w:rFonts w:ascii="Times New Roman CYR" w:hAnsi="Times New Roman CYR" w:cs="Times New Roman CYR"/>
          <w:b/>
          <w:bCs/>
          <w:color w:val="26282F"/>
          <w:sz w:val="24"/>
          <w:szCs w:val="24"/>
          <w:lang w:eastAsia="ru-RU"/>
        </w:rPr>
        <w:t>Учебный план</w:t>
      </w:r>
      <w:r w:rsidRPr="003B2454">
        <w:rPr>
          <w:rFonts w:ascii="Times New Roman CYR" w:hAnsi="Times New Roman CYR" w:cs="Times New Roman CYR"/>
          <w:b/>
          <w:bCs/>
          <w:color w:val="26282F"/>
          <w:sz w:val="24"/>
          <w:szCs w:val="24"/>
          <w:lang w:eastAsia="ru-RU"/>
        </w:rPr>
        <w:br/>
        <w:t>по образовательной программе базового и углубленного уровня</w:t>
      </w:r>
      <w:r w:rsidRPr="003B2454">
        <w:rPr>
          <w:rFonts w:ascii="Times New Roman CYR" w:hAnsi="Times New Roman CYR" w:cs="Times New Roman CYR"/>
          <w:b/>
          <w:bCs/>
          <w:color w:val="26282F"/>
          <w:sz w:val="24"/>
          <w:szCs w:val="24"/>
          <w:lang w:eastAsia="ru-RU"/>
        </w:rPr>
        <w:br/>
        <w:t>в области физической культ</w:t>
      </w:r>
      <w:r w:rsidR="007F18D4">
        <w:rPr>
          <w:rFonts w:ascii="Times New Roman CYR" w:hAnsi="Times New Roman CYR" w:cs="Times New Roman CYR"/>
          <w:b/>
          <w:bCs/>
          <w:color w:val="26282F"/>
          <w:sz w:val="24"/>
          <w:szCs w:val="24"/>
          <w:lang w:eastAsia="ru-RU"/>
        </w:rPr>
        <w:t>уры и спорта</w:t>
      </w:r>
      <w:r w:rsidR="007F18D4">
        <w:rPr>
          <w:rFonts w:ascii="Times New Roman CYR" w:hAnsi="Times New Roman CYR" w:cs="Times New Roman CYR"/>
          <w:b/>
          <w:bCs/>
          <w:color w:val="26282F"/>
          <w:sz w:val="24"/>
          <w:szCs w:val="24"/>
          <w:lang w:eastAsia="ru-RU"/>
        </w:rPr>
        <w:br/>
        <w:t>по виду спорта "</w:t>
      </w:r>
      <w:r w:rsidR="007E7773">
        <w:rPr>
          <w:rFonts w:ascii="Times New Roman CYR" w:hAnsi="Times New Roman CYR" w:cs="Times New Roman CYR"/>
          <w:b/>
          <w:bCs/>
          <w:color w:val="26282F"/>
          <w:sz w:val="24"/>
          <w:szCs w:val="24"/>
          <w:lang w:eastAsia="ru-RU"/>
        </w:rPr>
        <w:t>Гиревой спорт</w:t>
      </w:r>
      <w:r w:rsidRPr="003B2454">
        <w:rPr>
          <w:rFonts w:ascii="Times New Roman CYR" w:hAnsi="Times New Roman CYR" w:cs="Times New Roman CYR"/>
          <w:b/>
          <w:bCs/>
          <w:color w:val="26282F"/>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3"/>
        <w:gridCol w:w="4397"/>
      </w:tblGrid>
      <w:tr w:rsidR="003B2454" w:rsidRPr="00E749D8" w:rsidTr="00CA35DA">
        <w:tc>
          <w:tcPr>
            <w:tcW w:w="5803" w:type="dxa"/>
            <w:tcBorders>
              <w:top w:val="nil"/>
              <w:left w:val="nil"/>
              <w:bottom w:val="single" w:sz="4" w:space="0" w:color="auto"/>
              <w:right w:val="nil"/>
            </w:tcBorders>
          </w:tcPr>
          <w:p w:rsidR="003B2454" w:rsidRPr="00E749D8" w:rsidRDefault="003B2454" w:rsidP="003B2454">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УТВЕРЖДЕН</w:t>
            </w:r>
          </w:p>
          <w:p w:rsidR="003B2454" w:rsidRPr="00E749D8" w:rsidRDefault="003B2454" w:rsidP="003B2454">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распорядительным актом руководителя</w:t>
            </w:r>
          </w:p>
        </w:tc>
        <w:tc>
          <w:tcPr>
            <w:tcW w:w="4397" w:type="dxa"/>
            <w:tcBorders>
              <w:top w:val="nil"/>
              <w:left w:val="nil"/>
              <w:bottom w:val="nil"/>
              <w:right w:val="nil"/>
            </w:tcBorders>
          </w:tcPr>
          <w:p w:rsidR="003B2454" w:rsidRPr="00E749D8" w:rsidRDefault="003B2454" w:rsidP="003B2454">
            <w:pPr>
              <w:widowControl w:val="0"/>
              <w:suppressAutoHyphens w:val="0"/>
              <w:autoSpaceDE w:val="0"/>
              <w:autoSpaceDN w:val="0"/>
              <w:adjustRightInd w:val="0"/>
              <w:jc w:val="both"/>
              <w:rPr>
                <w:rFonts w:ascii="Times New Roman CYR" w:hAnsi="Times New Roman CYR" w:cs="Times New Roman CYR"/>
                <w:lang w:eastAsia="ru-RU"/>
              </w:rPr>
            </w:pPr>
          </w:p>
        </w:tc>
      </w:tr>
      <w:tr w:rsidR="003B2454" w:rsidRPr="00E749D8" w:rsidTr="00CA35DA">
        <w:tc>
          <w:tcPr>
            <w:tcW w:w="5803" w:type="dxa"/>
            <w:tcBorders>
              <w:top w:val="single" w:sz="4" w:space="0" w:color="auto"/>
              <w:left w:val="nil"/>
              <w:bottom w:val="nil"/>
              <w:right w:val="nil"/>
            </w:tcBorders>
          </w:tcPr>
          <w:p w:rsidR="003B2454" w:rsidRPr="00E749D8" w:rsidRDefault="003B2454" w:rsidP="003B2454">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(указывается наименование</w:t>
            </w:r>
            <w:r w:rsidRPr="00E749D8">
              <w:rPr>
                <w:rFonts w:ascii="Times New Roman CYR" w:hAnsi="Times New Roman CYR" w:cs="Times New Roman CYR"/>
                <w:lang w:eastAsia="ru-RU"/>
              </w:rPr>
              <w:br/>
              <w:t>распорядительного акта, его дата и номер)</w:t>
            </w:r>
          </w:p>
        </w:tc>
        <w:tc>
          <w:tcPr>
            <w:tcW w:w="4397" w:type="dxa"/>
            <w:tcBorders>
              <w:top w:val="nil"/>
              <w:left w:val="nil"/>
              <w:bottom w:val="nil"/>
              <w:right w:val="nil"/>
            </w:tcBorders>
          </w:tcPr>
          <w:p w:rsidR="003B2454" w:rsidRPr="00E749D8" w:rsidRDefault="003B2454" w:rsidP="003B2454">
            <w:pPr>
              <w:widowControl w:val="0"/>
              <w:suppressAutoHyphens w:val="0"/>
              <w:autoSpaceDE w:val="0"/>
              <w:autoSpaceDN w:val="0"/>
              <w:adjustRightInd w:val="0"/>
              <w:jc w:val="both"/>
              <w:rPr>
                <w:rFonts w:ascii="Times New Roman CYR" w:hAnsi="Times New Roman CYR" w:cs="Times New Roman CYR"/>
                <w:lang w:eastAsia="ru-RU"/>
              </w:rPr>
            </w:pPr>
          </w:p>
        </w:tc>
      </w:tr>
    </w:tbl>
    <w:p w:rsidR="003B2454" w:rsidRPr="003B2454" w:rsidRDefault="003B2454" w:rsidP="003B2454">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pPr>
    </w:p>
    <w:p w:rsidR="00CA35DA" w:rsidRDefault="00CA35DA" w:rsidP="00CA35DA">
      <w:pPr>
        <w:pStyle w:val="1"/>
      </w:pPr>
      <w:r>
        <w:t>Календарный учебный график</w:t>
      </w:r>
    </w:p>
    <w:tbl>
      <w:tblPr>
        <w:tblStyle w:val="ad"/>
        <w:tblW w:w="16169" w:type="dxa"/>
        <w:jc w:val="center"/>
        <w:tblInd w:w="-176" w:type="dxa"/>
        <w:tblLayout w:type="fixed"/>
        <w:tblLook w:val="04A0" w:firstRow="1" w:lastRow="0" w:firstColumn="1" w:lastColumn="0" w:noHBand="0" w:noVBand="1"/>
      </w:tblPr>
      <w:tblGrid>
        <w:gridCol w:w="584"/>
        <w:gridCol w:w="418"/>
        <w:gridCol w:w="420"/>
        <w:gridCol w:w="433"/>
        <w:gridCol w:w="416"/>
        <w:gridCol w:w="570"/>
        <w:gridCol w:w="8"/>
        <w:gridCol w:w="520"/>
        <w:gridCol w:w="568"/>
        <w:gridCol w:w="426"/>
        <w:gridCol w:w="565"/>
        <w:gridCol w:w="426"/>
        <w:gridCol w:w="426"/>
        <w:gridCol w:w="426"/>
        <w:gridCol w:w="466"/>
        <w:gridCol w:w="50"/>
        <w:gridCol w:w="376"/>
        <w:gridCol w:w="426"/>
        <w:gridCol w:w="426"/>
        <w:gridCol w:w="426"/>
        <w:gridCol w:w="504"/>
        <w:gridCol w:w="447"/>
        <w:gridCol w:w="406"/>
        <w:gridCol w:w="426"/>
        <w:gridCol w:w="466"/>
        <w:gridCol w:w="426"/>
        <w:gridCol w:w="406"/>
        <w:gridCol w:w="446"/>
        <w:gridCol w:w="478"/>
        <w:gridCol w:w="451"/>
        <w:gridCol w:w="425"/>
        <w:gridCol w:w="390"/>
        <w:gridCol w:w="354"/>
        <w:gridCol w:w="459"/>
        <w:gridCol w:w="426"/>
        <w:gridCol w:w="450"/>
        <w:gridCol w:w="356"/>
        <w:gridCol w:w="477"/>
      </w:tblGrid>
      <w:tr w:rsidR="00CA35DA" w:rsidRPr="00920FCF" w:rsidTr="00296AE9">
        <w:trPr>
          <w:jc w:val="center"/>
        </w:trPr>
        <w:tc>
          <w:tcPr>
            <w:tcW w:w="16169" w:type="dxa"/>
            <w:gridSpan w:val="38"/>
            <w:vAlign w:val="center"/>
          </w:tcPr>
          <w:p w:rsidR="00CA35DA" w:rsidRPr="00920FCF" w:rsidRDefault="00CA35DA" w:rsidP="00CA35DA">
            <w:pPr>
              <w:jc w:val="center"/>
            </w:pPr>
            <w:r w:rsidRPr="00920FCF">
              <w:t>Календарный учебный график</w:t>
            </w:r>
          </w:p>
        </w:tc>
      </w:tr>
      <w:tr w:rsidR="004A3507" w:rsidRPr="00920FCF" w:rsidTr="00296AE9">
        <w:trPr>
          <w:jc w:val="center"/>
        </w:trPr>
        <w:tc>
          <w:tcPr>
            <w:tcW w:w="584" w:type="dxa"/>
            <w:vMerge w:val="restart"/>
          </w:tcPr>
          <w:p w:rsidR="005E5C72" w:rsidRDefault="00CA35DA" w:rsidP="00CA35DA">
            <w:r w:rsidRPr="00920FCF">
              <w:t xml:space="preserve">Год </w:t>
            </w:r>
          </w:p>
          <w:p w:rsidR="00CA35DA" w:rsidRPr="00920FCF" w:rsidRDefault="00CA35DA" w:rsidP="00CA35DA">
            <w:r w:rsidRPr="00920FCF">
              <w:t>обучения</w:t>
            </w:r>
          </w:p>
        </w:tc>
        <w:tc>
          <w:tcPr>
            <w:tcW w:w="1687" w:type="dxa"/>
            <w:gridSpan w:val="4"/>
          </w:tcPr>
          <w:p w:rsidR="00CA35DA" w:rsidRPr="00920FCF" w:rsidRDefault="00CA35DA" w:rsidP="00CA35DA">
            <w:r w:rsidRPr="00920FCF">
              <w:t>Сентябрь</w:t>
            </w:r>
          </w:p>
        </w:tc>
        <w:tc>
          <w:tcPr>
            <w:tcW w:w="570" w:type="dxa"/>
            <w:vMerge w:val="restart"/>
          </w:tcPr>
          <w:p w:rsidR="00CA35DA" w:rsidRPr="00920FCF" w:rsidRDefault="00CA35DA" w:rsidP="00CA35DA">
            <w:r w:rsidRPr="00920FCF">
              <w:t>29.</w:t>
            </w:r>
            <w:r>
              <w:t xml:space="preserve"> </w:t>
            </w:r>
            <w:r w:rsidRPr="00920FCF">
              <w:t>09 - 05.</w:t>
            </w:r>
            <w:r>
              <w:t xml:space="preserve"> </w:t>
            </w:r>
            <w:r w:rsidRPr="00920FCF">
              <w:t>10</w:t>
            </w:r>
          </w:p>
        </w:tc>
        <w:tc>
          <w:tcPr>
            <w:tcW w:w="1522" w:type="dxa"/>
            <w:gridSpan w:val="4"/>
          </w:tcPr>
          <w:p w:rsidR="00CA35DA" w:rsidRPr="00920FCF" w:rsidRDefault="00CA35DA" w:rsidP="00CA35DA">
            <w:r w:rsidRPr="00920FCF">
              <w:t>Октябрь</w:t>
            </w:r>
          </w:p>
        </w:tc>
        <w:tc>
          <w:tcPr>
            <w:tcW w:w="565" w:type="dxa"/>
            <w:vMerge w:val="restart"/>
          </w:tcPr>
          <w:p w:rsidR="00CA35DA" w:rsidRPr="00920FCF" w:rsidRDefault="00CA35DA" w:rsidP="00CA35DA">
            <w:r w:rsidRPr="00920FCF">
              <w:t>27.10 - 02.11</w:t>
            </w:r>
          </w:p>
        </w:tc>
        <w:tc>
          <w:tcPr>
            <w:tcW w:w="1794" w:type="dxa"/>
            <w:gridSpan w:val="5"/>
          </w:tcPr>
          <w:p w:rsidR="00CA35DA" w:rsidRPr="00920FCF" w:rsidRDefault="00CA35DA" w:rsidP="00CA35DA">
            <w:r w:rsidRPr="00920FCF">
              <w:t>Ноябрь</w:t>
            </w:r>
          </w:p>
        </w:tc>
        <w:tc>
          <w:tcPr>
            <w:tcW w:w="1654" w:type="dxa"/>
            <w:gridSpan w:val="4"/>
          </w:tcPr>
          <w:p w:rsidR="00CA35DA" w:rsidRPr="00920FCF" w:rsidRDefault="00CA35DA" w:rsidP="00CA35DA">
            <w:r w:rsidRPr="00920FCF">
              <w:t>Декабрь</w:t>
            </w:r>
          </w:p>
        </w:tc>
        <w:tc>
          <w:tcPr>
            <w:tcW w:w="504" w:type="dxa"/>
            <w:vMerge w:val="restart"/>
          </w:tcPr>
          <w:p w:rsidR="00CA35DA" w:rsidRPr="00920FCF" w:rsidRDefault="00CA35DA" w:rsidP="001B647B">
            <w:r w:rsidRPr="00920FCF">
              <w:t>29.</w:t>
            </w:r>
            <w:r w:rsidR="00296AE9">
              <w:t xml:space="preserve"> </w:t>
            </w:r>
            <w:r w:rsidRPr="00920FCF">
              <w:t>12 - 04.</w:t>
            </w:r>
            <w:r w:rsidR="00296AE9">
              <w:t xml:space="preserve"> </w:t>
            </w:r>
            <w:r w:rsidRPr="00920FCF">
              <w:t>01</w:t>
            </w:r>
          </w:p>
        </w:tc>
        <w:tc>
          <w:tcPr>
            <w:tcW w:w="1279" w:type="dxa"/>
            <w:gridSpan w:val="3"/>
          </w:tcPr>
          <w:p w:rsidR="00CA35DA" w:rsidRPr="00920FCF" w:rsidRDefault="00CA35DA" w:rsidP="00CA35DA">
            <w:r w:rsidRPr="00920FCF">
              <w:t>Январь</w:t>
            </w:r>
          </w:p>
        </w:tc>
        <w:tc>
          <w:tcPr>
            <w:tcW w:w="466" w:type="dxa"/>
            <w:vMerge w:val="restart"/>
          </w:tcPr>
          <w:p w:rsidR="00CA35DA" w:rsidRPr="00920FCF" w:rsidRDefault="00CA35DA" w:rsidP="00CA35DA">
            <w:r w:rsidRPr="00920FCF">
              <w:t>26.01 - 1.02</w:t>
            </w:r>
          </w:p>
        </w:tc>
        <w:tc>
          <w:tcPr>
            <w:tcW w:w="1278" w:type="dxa"/>
            <w:gridSpan w:val="3"/>
          </w:tcPr>
          <w:p w:rsidR="00CA35DA" w:rsidRPr="00920FCF" w:rsidRDefault="00CA35DA" w:rsidP="00CA35DA">
            <w:r w:rsidRPr="00920FCF">
              <w:t>Февраль</w:t>
            </w:r>
          </w:p>
        </w:tc>
        <w:tc>
          <w:tcPr>
            <w:tcW w:w="478" w:type="dxa"/>
            <w:vMerge w:val="restart"/>
          </w:tcPr>
          <w:p w:rsidR="00CA35DA" w:rsidRPr="00920FCF" w:rsidRDefault="00CA35DA" w:rsidP="00CA35DA">
            <w:r w:rsidRPr="00920FCF">
              <w:t>23.02 - 1.03</w:t>
            </w:r>
          </w:p>
        </w:tc>
        <w:tc>
          <w:tcPr>
            <w:tcW w:w="1620" w:type="dxa"/>
            <w:gridSpan w:val="4"/>
          </w:tcPr>
          <w:p w:rsidR="00CA35DA" w:rsidRPr="00920FCF" w:rsidRDefault="00CA35DA" w:rsidP="00CA35DA">
            <w:r w:rsidRPr="00920FCF">
              <w:t>Март</w:t>
            </w:r>
          </w:p>
        </w:tc>
        <w:tc>
          <w:tcPr>
            <w:tcW w:w="459" w:type="dxa"/>
            <w:vMerge w:val="restart"/>
          </w:tcPr>
          <w:p w:rsidR="00CA35DA" w:rsidRPr="00920FCF" w:rsidRDefault="00CA35DA" w:rsidP="00CA35DA">
            <w:r w:rsidRPr="00920FCF">
              <w:t>30.03 - 5.04</w:t>
            </w:r>
          </w:p>
        </w:tc>
        <w:tc>
          <w:tcPr>
            <w:tcW w:w="1232" w:type="dxa"/>
            <w:gridSpan w:val="3"/>
          </w:tcPr>
          <w:p w:rsidR="00CA35DA" w:rsidRPr="00920FCF" w:rsidRDefault="00CA35DA" w:rsidP="00CA35DA">
            <w:r w:rsidRPr="00920FCF">
              <w:t>Апрель</w:t>
            </w:r>
          </w:p>
        </w:tc>
        <w:tc>
          <w:tcPr>
            <w:tcW w:w="477" w:type="dxa"/>
            <w:vMerge w:val="restart"/>
          </w:tcPr>
          <w:p w:rsidR="00CA35DA" w:rsidRPr="00920FCF" w:rsidRDefault="00CA35DA" w:rsidP="00CA35DA">
            <w:r w:rsidRPr="00920FCF">
              <w:t>27.04. - 3.05</w:t>
            </w:r>
          </w:p>
        </w:tc>
      </w:tr>
      <w:tr w:rsidR="004A3507" w:rsidRPr="00920FCF" w:rsidTr="00296AE9">
        <w:trPr>
          <w:trHeight w:val="1116"/>
          <w:jc w:val="center"/>
        </w:trPr>
        <w:tc>
          <w:tcPr>
            <w:tcW w:w="584" w:type="dxa"/>
            <w:vMerge/>
          </w:tcPr>
          <w:p w:rsidR="00CA35DA" w:rsidRPr="00920FCF" w:rsidRDefault="00CA35DA" w:rsidP="00CA35DA"/>
        </w:tc>
        <w:tc>
          <w:tcPr>
            <w:tcW w:w="418" w:type="dxa"/>
          </w:tcPr>
          <w:p w:rsidR="00CA35DA" w:rsidRPr="00920FCF" w:rsidRDefault="00CA35DA" w:rsidP="00CA35DA">
            <w:pPr>
              <w:pStyle w:val="af1"/>
              <w:jc w:val="center"/>
              <w:rPr>
                <w:sz w:val="18"/>
                <w:szCs w:val="20"/>
              </w:rPr>
            </w:pPr>
            <w:r w:rsidRPr="00920FCF">
              <w:rPr>
                <w:sz w:val="18"/>
                <w:szCs w:val="20"/>
              </w:rPr>
              <w:t>01 - 07</w:t>
            </w:r>
          </w:p>
        </w:tc>
        <w:tc>
          <w:tcPr>
            <w:tcW w:w="420" w:type="dxa"/>
          </w:tcPr>
          <w:p w:rsidR="00CA35DA" w:rsidRPr="00920FCF" w:rsidRDefault="00CA35DA" w:rsidP="00CA35DA">
            <w:pPr>
              <w:pStyle w:val="af1"/>
              <w:jc w:val="center"/>
              <w:rPr>
                <w:sz w:val="18"/>
                <w:szCs w:val="20"/>
              </w:rPr>
            </w:pPr>
            <w:r w:rsidRPr="00920FCF">
              <w:rPr>
                <w:sz w:val="18"/>
                <w:szCs w:val="20"/>
              </w:rPr>
              <w:t>08 - 14</w:t>
            </w:r>
          </w:p>
        </w:tc>
        <w:tc>
          <w:tcPr>
            <w:tcW w:w="433" w:type="dxa"/>
          </w:tcPr>
          <w:p w:rsidR="00CA35DA" w:rsidRPr="00920FCF" w:rsidRDefault="00CA35DA" w:rsidP="00CA35DA">
            <w:pPr>
              <w:pStyle w:val="af1"/>
              <w:jc w:val="center"/>
              <w:rPr>
                <w:sz w:val="18"/>
                <w:szCs w:val="20"/>
              </w:rPr>
            </w:pPr>
            <w:r w:rsidRPr="00920FCF">
              <w:rPr>
                <w:sz w:val="18"/>
                <w:szCs w:val="20"/>
              </w:rPr>
              <w:t>15 - 21</w:t>
            </w:r>
          </w:p>
        </w:tc>
        <w:tc>
          <w:tcPr>
            <w:tcW w:w="416" w:type="dxa"/>
          </w:tcPr>
          <w:p w:rsidR="00CA35DA" w:rsidRPr="00920FCF" w:rsidRDefault="00CA35DA" w:rsidP="00CA35DA">
            <w:pPr>
              <w:pStyle w:val="af1"/>
              <w:jc w:val="center"/>
              <w:rPr>
                <w:sz w:val="18"/>
                <w:szCs w:val="20"/>
              </w:rPr>
            </w:pPr>
            <w:r w:rsidRPr="00920FCF">
              <w:rPr>
                <w:sz w:val="18"/>
                <w:szCs w:val="20"/>
              </w:rPr>
              <w:t>22 - 28</w:t>
            </w:r>
          </w:p>
        </w:tc>
        <w:tc>
          <w:tcPr>
            <w:tcW w:w="570" w:type="dxa"/>
            <w:vMerge/>
          </w:tcPr>
          <w:p w:rsidR="00CA35DA" w:rsidRPr="00920FCF" w:rsidRDefault="00CA35DA" w:rsidP="00CA35DA">
            <w:pPr>
              <w:rPr>
                <w:sz w:val="18"/>
              </w:rPr>
            </w:pPr>
          </w:p>
        </w:tc>
        <w:tc>
          <w:tcPr>
            <w:tcW w:w="528" w:type="dxa"/>
            <w:gridSpan w:val="2"/>
          </w:tcPr>
          <w:p w:rsidR="00CA35DA" w:rsidRPr="00920FCF" w:rsidRDefault="00CA35DA" w:rsidP="00CA35DA">
            <w:pPr>
              <w:pStyle w:val="af1"/>
              <w:jc w:val="center"/>
              <w:rPr>
                <w:sz w:val="18"/>
                <w:szCs w:val="20"/>
              </w:rPr>
            </w:pPr>
            <w:r w:rsidRPr="00920FCF">
              <w:rPr>
                <w:sz w:val="18"/>
                <w:szCs w:val="20"/>
              </w:rPr>
              <w:t>06 - 12</w:t>
            </w:r>
          </w:p>
        </w:tc>
        <w:tc>
          <w:tcPr>
            <w:tcW w:w="568" w:type="dxa"/>
          </w:tcPr>
          <w:p w:rsidR="00CA35DA" w:rsidRPr="00920FCF" w:rsidRDefault="00CA35DA" w:rsidP="00CA35DA">
            <w:pPr>
              <w:pStyle w:val="af1"/>
              <w:jc w:val="center"/>
              <w:rPr>
                <w:sz w:val="18"/>
                <w:szCs w:val="20"/>
              </w:rPr>
            </w:pPr>
            <w:r w:rsidRPr="00920FCF">
              <w:rPr>
                <w:sz w:val="18"/>
                <w:szCs w:val="20"/>
              </w:rPr>
              <w:t>13 - 19</w:t>
            </w:r>
          </w:p>
        </w:tc>
        <w:tc>
          <w:tcPr>
            <w:tcW w:w="426" w:type="dxa"/>
          </w:tcPr>
          <w:p w:rsidR="00CA35DA" w:rsidRPr="00920FCF" w:rsidRDefault="00CA35DA" w:rsidP="00CA35DA">
            <w:pPr>
              <w:pStyle w:val="af1"/>
              <w:jc w:val="center"/>
              <w:rPr>
                <w:sz w:val="18"/>
                <w:szCs w:val="20"/>
              </w:rPr>
            </w:pPr>
            <w:r w:rsidRPr="00920FCF">
              <w:rPr>
                <w:sz w:val="18"/>
                <w:szCs w:val="20"/>
              </w:rPr>
              <w:t>20 - 26</w:t>
            </w:r>
          </w:p>
        </w:tc>
        <w:tc>
          <w:tcPr>
            <w:tcW w:w="565" w:type="dxa"/>
            <w:vMerge/>
          </w:tcPr>
          <w:p w:rsidR="00CA35DA" w:rsidRPr="00920FCF" w:rsidRDefault="00CA35DA" w:rsidP="00CA35DA">
            <w:pPr>
              <w:rPr>
                <w:sz w:val="18"/>
              </w:rPr>
            </w:pPr>
          </w:p>
        </w:tc>
        <w:tc>
          <w:tcPr>
            <w:tcW w:w="426" w:type="dxa"/>
          </w:tcPr>
          <w:p w:rsidR="00CA35DA" w:rsidRPr="00920FCF" w:rsidRDefault="00CA35DA" w:rsidP="00CA35DA">
            <w:pPr>
              <w:pStyle w:val="af1"/>
              <w:jc w:val="center"/>
              <w:rPr>
                <w:sz w:val="18"/>
                <w:szCs w:val="20"/>
              </w:rPr>
            </w:pPr>
            <w:r w:rsidRPr="00920FCF">
              <w:rPr>
                <w:sz w:val="18"/>
                <w:szCs w:val="20"/>
              </w:rPr>
              <w:t>03 - 09</w:t>
            </w:r>
          </w:p>
        </w:tc>
        <w:tc>
          <w:tcPr>
            <w:tcW w:w="426" w:type="dxa"/>
          </w:tcPr>
          <w:p w:rsidR="00CA35DA" w:rsidRPr="00920FCF" w:rsidRDefault="00CA35DA" w:rsidP="00CA35DA">
            <w:pPr>
              <w:pStyle w:val="af1"/>
              <w:jc w:val="center"/>
              <w:rPr>
                <w:sz w:val="18"/>
                <w:szCs w:val="20"/>
              </w:rPr>
            </w:pPr>
            <w:r w:rsidRPr="00920FCF">
              <w:rPr>
                <w:sz w:val="18"/>
                <w:szCs w:val="20"/>
              </w:rPr>
              <w:t>10 - 16</w:t>
            </w:r>
          </w:p>
        </w:tc>
        <w:tc>
          <w:tcPr>
            <w:tcW w:w="426" w:type="dxa"/>
          </w:tcPr>
          <w:p w:rsidR="00CA35DA" w:rsidRPr="00920FCF" w:rsidRDefault="00CA35DA" w:rsidP="00CA35DA">
            <w:pPr>
              <w:pStyle w:val="af1"/>
              <w:jc w:val="center"/>
              <w:rPr>
                <w:sz w:val="18"/>
                <w:szCs w:val="20"/>
              </w:rPr>
            </w:pPr>
            <w:r w:rsidRPr="00920FCF">
              <w:rPr>
                <w:sz w:val="18"/>
                <w:szCs w:val="20"/>
              </w:rPr>
              <w:t>17 - 23</w:t>
            </w:r>
          </w:p>
        </w:tc>
        <w:tc>
          <w:tcPr>
            <w:tcW w:w="466" w:type="dxa"/>
          </w:tcPr>
          <w:p w:rsidR="00CA35DA" w:rsidRPr="00920FCF" w:rsidRDefault="00CA35DA" w:rsidP="00CA35DA">
            <w:pPr>
              <w:pStyle w:val="af1"/>
              <w:jc w:val="center"/>
              <w:rPr>
                <w:sz w:val="18"/>
                <w:szCs w:val="20"/>
              </w:rPr>
            </w:pPr>
            <w:r w:rsidRPr="00920FCF">
              <w:rPr>
                <w:sz w:val="18"/>
                <w:szCs w:val="20"/>
              </w:rPr>
              <w:t>24 - 30</w:t>
            </w:r>
          </w:p>
        </w:tc>
        <w:tc>
          <w:tcPr>
            <w:tcW w:w="426" w:type="dxa"/>
            <w:gridSpan w:val="2"/>
          </w:tcPr>
          <w:p w:rsidR="00CA35DA" w:rsidRPr="00920FCF" w:rsidRDefault="00CA35DA" w:rsidP="00CA35DA">
            <w:pPr>
              <w:pStyle w:val="af1"/>
              <w:jc w:val="center"/>
              <w:rPr>
                <w:sz w:val="18"/>
                <w:szCs w:val="20"/>
              </w:rPr>
            </w:pPr>
            <w:r w:rsidRPr="00920FCF">
              <w:rPr>
                <w:sz w:val="18"/>
                <w:szCs w:val="20"/>
              </w:rPr>
              <w:t>01 - 07</w:t>
            </w:r>
          </w:p>
        </w:tc>
        <w:tc>
          <w:tcPr>
            <w:tcW w:w="426" w:type="dxa"/>
          </w:tcPr>
          <w:p w:rsidR="00CA35DA" w:rsidRPr="00920FCF" w:rsidRDefault="00CA35DA" w:rsidP="00CA35DA">
            <w:pPr>
              <w:pStyle w:val="af1"/>
              <w:jc w:val="center"/>
              <w:rPr>
                <w:sz w:val="18"/>
                <w:szCs w:val="20"/>
              </w:rPr>
            </w:pPr>
            <w:r w:rsidRPr="00920FCF">
              <w:rPr>
                <w:sz w:val="18"/>
                <w:szCs w:val="20"/>
              </w:rPr>
              <w:t>08 - 14</w:t>
            </w:r>
          </w:p>
        </w:tc>
        <w:tc>
          <w:tcPr>
            <w:tcW w:w="426" w:type="dxa"/>
          </w:tcPr>
          <w:p w:rsidR="00CA35DA" w:rsidRPr="00920FCF" w:rsidRDefault="00CA35DA" w:rsidP="00CA35DA">
            <w:pPr>
              <w:pStyle w:val="af1"/>
              <w:jc w:val="center"/>
              <w:rPr>
                <w:sz w:val="18"/>
                <w:szCs w:val="20"/>
              </w:rPr>
            </w:pPr>
            <w:r w:rsidRPr="00920FCF">
              <w:rPr>
                <w:sz w:val="18"/>
                <w:szCs w:val="20"/>
              </w:rPr>
              <w:t>15 - 21</w:t>
            </w:r>
          </w:p>
        </w:tc>
        <w:tc>
          <w:tcPr>
            <w:tcW w:w="426" w:type="dxa"/>
          </w:tcPr>
          <w:p w:rsidR="00CA35DA" w:rsidRPr="00920FCF" w:rsidRDefault="00CA35DA" w:rsidP="00CA35DA">
            <w:pPr>
              <w:pStyle w:val="af1"/>
              <w:jc w:val="center"/>
              <w:rPr>
                <w:sz w:val="18"/>
                <w:szCs w:val="20"/>
              </w:rPr>
            </w:pPr>
            <w:r w:rsidRPr="00920FCF">
              <w:rPr>
                <w:sz w:val="18"/>
                <w:szCs w:val="20"/>
              </w:rPr>
              <w:t>22 - 28</w:t>
            </w:r>
          </w:p>
        </w:tc>
        <w:tc>
          <w:tcPr>
            <w:tcW w:w="504" w:type="dxa"/>
            <w:vMerge/>
          </w:tcPr>
          <w:p w:rsidR="00CA35DA" w:rsidRPr="00920FCF" w:rsidRDefault="00CA35DA" w:rsidP="00CA35DA">
            <w:pPr>
              <w:rPr>
                <w:sz w:val="18"/>
              </w:rPr>
            </w:pPr>
          </w:p>
        </w:tc>
        <w:tc>
          <w:tcPr>
            <w:tcW w:w="447" w:type="dxa"/>
          </w:tcPr>
          <w:p w:rsidR="00CA35DA" w:rsidRPr="00920FCF" w:rsidRDefault="00CA35DA" w:rsidP="00CA35DA">
            <w:pPr>
              <w:pStyle w:val="af1"/>
              <w:jc w:val="center"/>
              <w:rPr>
                <w:sz w:val="18"/>
                <w:szCs w:val="20"/>
              </w:rPr>
            </w:pPr>
            <w:r w:rsidRPr="00920FCF">
              <w:rPr>
                <w:sz w:val="18"/>
                <w:szCs w:val="20"/>
              </w:rPr>
              <w:t>05 - 11</w:t>
            </w:r>
          </w:p>
        </w:tc>
        <w:tc>
          <w:tcPr>
            <w:tcW w:w="406" w:type="dxa"/>
          </w:tcPr>
          <w:p w:rsidR="00CA35DA" w:rsidRPr="00920FCF" w:rsidRDefault="00CA35DA" w:rsidP="00CA35DA">
            <w:pPr>
              <w:pStyle w:val="af1"/>
              <w:jc w:val="center"/>
              <w:rPr>
                <w:sz w:val="18"/>
                <w:szCs w:val="20"/>
              </w:rPr>
            </w:pPr>
            <w:r w:rsidRPr="00920FCF">
              <w:rPr>
                <w:sz w:val="18"/>
                <w:szCs w:val="20"/>
              </w:rPr>
              <w:t>12 - 18</w:t>
            </w:r>
          </w:p>
        </w:tc>
        <w:tc>
          <w:tcPr>
            <w:tcW w:w="426" w:type="dxa"/>
          </w:tcPr>
          <w:p w:rsidR="00CA35DA" w:rsidRPr="00920FCF" w:rsidRDefault="00CA35DA" w:rsidP="00CA35DA">
            <w:pPr>
              <w:pStyle w:val="af1"/>
              <w:jc w:val="center"/>
              <w:rPr>
                <w:sz w:val="18"/>
                <w:szCs w:val="20"/>
              </w:rPr>
            </w:pPr>
            <w:r w:rsidRPr="00920FCF">
              <w:rPr>
                <w:sz w:val="18"/>
                <w:szCs w:val="20"/>
              </w:rPr>
              <w:t>19 - 25</w:t>
            </w:r>
          </w:p>
        </w:tc>
        <w:tc>
          <w:tcPr>
            <w:tcW w:w="466" w:type="dxa"/>
            <w:vMerge/>
          </w:tcPr>
          <w:p w:rsidR="00CA35DA" w:rsidRPr="00920FCF" w:rsidRDefault="00CA35DA" w:rsidP="00CA35DA">
            <w:pPr>
              <w:rPr>
                <w:sz w:val="18"/>
              </w:rPr>
            </w:pPr>
          </w:p>
        </w:tc>
        <w:tc>
          <w:tcPr>
            <w:tcW w:w="426" w:type="dxa"/>
          </w:tcPr>
          <w:p w:rsidR="00CA35DA" w:rsidRPr="00920FCF" w:rsidRDefault="00CA35DA" w:rsidP="00CA35DA">
            <w:pPr>
              <w:pStyle w:val="af1"/>
              <w:jc w:val="center"/>
              <w:rPr>
                <w:sz w:val="18"/>
                <w:szCs w:val="20"/>
              </w:rPr>
            </w:pPr>
            <w:r w:rsidRPr="00920FCF">
              <w:rPr>
                <w:sz w:val="18"/>
                <w:szCs w:val="20"/>
              </w:rPr>
              <w:t>02 - 08</w:t>
            </w:r>
          </w:p>
        </w:tc>
        <w:tc>
          <w:tcPr>
            <w:tcW w:w="406" w:type="dxa"/>
          </w:tcPr>
          <w:p w:rsidR="00CA35DA" w:rsidRPr="00920FCF" w:rsidRDefault="00CA35DA" w:rsidP="00CA35DA">
            <w:pPr>
              <w:pStyle w:val="af1"/>
              <w:jc w:val="center"/>
              <w:rPr>
                <w:sz w:val="18"/>
                <w:szCs w:val="20"/>
              </w:rPr>
            </w:pPr>
            <w:r w:rsidRPr="00920FCF">
              <w:rPr>
                <w:sz w:val="18"/>
                <w:szCs w:val="20"/>
              </w:rPr>
              <w:t>09 - 15</w:t>
            </w:r>
          </w:p>
        </w:tc>
        <w:tc>
          <w:tcPr>
            <w:tcW w:w="446" w:type="dxa"/>
          </w:tcPr>
          <w:p w:rsidR="00CA35DA" w:rsidRPr="00920FCF" w:rsidRDefault="00CA35DA" w:rsidP="00CA35DA">
            <w:pPr>
              <w:pStyle w:val="af1"/>
              <w:jc w:val="center"/>
              <w:rPr>
                <w:sz w:val="18"/>
                <w:szCs w:val="20"/>
              </w:rPr>
            </w:pPr>
            <w:r w:rsidRPr="00920FCF">
              <w:rPr>
                <w:sz w:val="18"/>
                <w:szCs w:val="20"/>
              </w:rPr>
              <w:t>16 - 22</w:t>
            </w:r>
          </w:p>
        </w:tc>
        <w:tc>
          <w:tcPr>
            <w:tcW w:w="478" w:type="dxa"/>
            <w:vMerge/>
          </w:tcPr>
          <w:p w:rsidR="00CA35DA" w:rsidRPr="00920FCF" w:rsidRDefault="00CA35DA" w:rsidP="00CA35DA">
            <w:pPr>
              <w:rPr>
                <w:sz w:val="18"/>
              </w:rPr>
            </w:pPr>
          </w:p>
        </w:tc>
        <w:tc>
          <w:tcPr>
            <w:tcW w:w="451" w:type="dxa"/>
          </w:tcPr>
          <w:p w:rsidR="00CA35DA" w:rsidRPr="00920FCF" w:rsidRDefault="00CA35DA" w:rsidP="00CA35DA">
            <w:pPr>
              <w:pStyle w:val="af1"/>
              <w:jc w:val="center"/>
              <w:rPr>
                <w:sz w:val="18"/>
                <w:szCs w:val="20"/>
              </w:rPr>
            </w:pPr>
            <w:r w:rsidRPr="00920FCF">
              <w:rPr>
                <w:sz w:val="18"/>
                <w:szCs w:val="20"/>
              </w:rPr>
              <w:t>02 - 08</w:t>
            </w:r>
          </w:p>
        </w:tc>
        <w:tc>
          <w:tcPr>
            <w:tcW w:w="425" w:type="dxa"/>
          </w:tcPr>
          <w:p w:rsidR="00CA35DA" w:rsidRPr="00920FCF" w:rsidRDefault="00CA35DA" w:rsidP="00CA35DA">
            <w:pPr>
              <w:pStyle w:val="af1"/>
              <w:jc w:val="center"/>
              <w:rPr>
                <w:sz w:val="18"/>
                <w:szCs w:val="20"/>
              </w:rPr>
            </w:pPr>
            <w:r w:rsidRPr="00920FCF">
              <w:rPr>
                <w:sz w:val="18"/>
                <w:szCs w:val="20"/>
              </w:rPr>
              <w:t>09 - 15</w:t>
            </w:r>
          </w:p>
        </w:tc>
        <w:tc>
          <w:tcPr>
            <w:tcW w:w="390" w:type="dxa"/>
          </w:tcPr>
          <w:p w:rsidR="00CA35DA" w:rsidRPr="00920FCF" w:rsidRDefault="00CA35DA" w:rsidP="00CA35DA">
            <w:pPr>
              <w:pStyle w:val="af1"/>
              <w:jc w:val="center"/>
              <w:rPr>
                <w:sz w:val="18"/>
                <w:szCs w:val="20"/>
              </w:rPr>
            </w:pPr>
            <w:r w:rsidRPr="00920FCF">
              <w:rPr>
                <w:sz w:val="18"/>
                <w:szCs w:val="20"/>
              </w:rPr>
              <w:t>16 - 22</w:t>
            </w:r>
          </w:p>
        </w:tc>
        <w:tc>
          <w:tcPr>
            <w:tcW w:w="354" w:type="dxa"/>
          </w:tcPr>
          <w:p w:rsidR="00CA35DA" w:rsidRPr="00920FCF" w:rsidRDefault="00CA35DA" w:rsidP="00CA35DA">
            <w:pPr>
              <w:pStyle w:val="af1"/>
              <w:jc w:val="center"/>
              <w:rPr>
                <w:sz w:val="18"/>
                <w:szCs w:val="20"/>
              </w:rPr>
            </w:pPr>
            <w:r w:rsidRPr="00920FCF">
              <w:rPr>
                <w:sz w:val="18"/>
                <w:szCs w:val="20"/>
              </w:rPr>
              <w:t>23 - 29</w:t>
            </w:r>
          </w:p>
        </w:tc>
        <w:tc>
          <w:tcPr>
            <w:tcW w:w="459" w:type="dxa"/>
            <w:vMerge/>
          </w:tcPr>
          <w:p w:rsidR="00CA35DA" w:rsidRPr="00920FCF" w:rsidRDefault="00CA35DA" w:rsidP="00CA35DA">
            <w:pPr>
              <w:rPr>
                <w:sz w:val="18"/>
              </w:rPr>
            </w:pPr>
          </w:p>
        </w:tc>
        <w:tc>
          <w:tcPr>
            <w:tcW w:w="426" w:type="dxa"/>
          </w:tcPr>
          <w:p w:rsidR="00CA35DA" w:rsidRPr="00920FCF" w:rsidRDefault="00CA35DA" w:rsidP="00CA35DA">
            <w:pPr>
              <w:pStyle w:val="af1"/>
              <w:jc w:val="center"/>
              <w:rPr>
                <w:sz w:val="18"/>
                <w:szCs w:val="20"/>
              </w:rPr>
            </w:pPr>
            <w:r w:rsidRPr="00920FCF">
              <w:rPr>
                <w:sz w:val="18"/>
                <w:szCs w:val="20"/>
              </w:rPr>
              <w:t>06 - 12</w:t>
            </w:r>
          </w:p>
        </w:tc>
        <w:tc>
          <w:tcPr>
            <w:tcW w:w="450" w:type="dxa"/>
          </w:tcPr>
          <w:p w:rsidR="00CA35DA" w:rsidRPr="00920FCF" w:rsidRDefault="00CA35DA" w:rsidP="00CA35DA">
            <w:pPr>
              <w:pStyle w:val="af1"/>
              <w:jc w:val="center"/>
              <w:rPr>
                <w:sz w:val="18"/>
                <w:szCs w:val="20"/>
              </w:rPr>
            </w:pPr>
            <w:r w:rsidRPr="00920FCF">
              <w:rPr>
                <w:sz w:val="18"/>
                <w:szCs w:val="20"/>
              </w:rPr>
              <w:t>13 - 19</w:t>
            </w:r>
          </w:p>
        </w:tc>
        <w:tc>
          <w:tcPr>
            <w:tcW w:w="356" w:type="dxa"/>
          </w:tcPr>
          <w:p w:rsidR="00CA35DA" w:rsidRPr="00920FCF" w:rsidRDefault="00CA35DA" w:rsidP="00CA35DA">
            <w:pPr>
              <w:pStyle w:val="af1"/>
              <w:jc w:val="center"/>
              <w:rPr>
                <w:sz w:val="18"/>
                <w:szCs w:val="20"/>
              </w:rPr>
            </w:pPr>
            <w:r w:rsidRPr="00920FCF">
              <w:rPr>
                <w:sz w:val="18"/>
                <w:szCs w:val="20"/>
              </w:rPr>
              <w:t>20 - 26</w:t>
            </w:r>
          </w:p>
        </w:tc>
        <w:tc>
          <w:tcPr>
            <w:tcW w:w="477" w:type="dxa"/>
            <w:vMerge/>
          </w:tcPr>
          <w:p w:rsidR="00CA35DA" w:rsidRPr="00920FCF" w:rsidRDefault="00CA35DA" w:rsidP="00CA35DA"/>
        </w:tc>
      </w:tr>
      <w:tr w:rsidR="004A3507" w:rsidRPr="00920FCF" w:rsidTr="00296AE9">
        <w:trPr>
          <w:jc w:val="center"/>
        </w:trPr>
        <w:tc>
          <w:tcPr>
            <w:tcW w:w="584" w:type="dxa"/>
          </w:tcPr>
          <w:p w:rsidR="00CA35DA" w:rsidRPr="00920FCF" w:rsidRDefault="00CA35DA" w:rsidP="00CA35DA">
            <w:pPr>
              <w:pStyle w:val="af1"/>
              <w:rPr>
                <w:sz w:val="20"/>
                <w:szCs w:val="20"/>
              </w:rPr>
            </w:pPr>
            <w:r w:rsidRPr="00920FCF">
              <w:rPr>
                <w:sz w:val="20"/>
                <w:szCs w:val="20"/>
              </w:rPr>
              <w:t>1</w:t>
            </w:r>
          </w:p>
        </w:tc>
        <w:tc>
          <w:tcPr>
            <w:tcW w:w="418" w:type="dxa"/>
          </w:tcPr>
          <w:p w:rsidR="00CA35DA" w:rsidRPr="00920FCF" w:rsidRDefault="00CA35DA" w:rsidP="00CA35DA"/>
        </w:tc>
        <w:tc>
          <w:tcPr>
            <w:tcW w:w="420" w:type="dxa"/>
          </w:tcPr>
          <w:p w:rsidR="00CA35DA" w:rsidRPr="00920FCF" w:rsidRDefault="00CA35DA" w:rsidP="00CA35DA"/>
        </w:tc>
        <w:tc>
          <w:tcPr>
            <w:tcW w:w="433" w:type="dxa"/>
          </w:tcPr>
          <w:p w:rsidR="00CA35DA" w:rsidRPr="00920FCF" w:rsidRDefault="00CA35DA" w:rsidP="00CA35DA"/>
        </w:tc>
        <w:tc>
          <w:tcPr>
            <w:tcW w:w="416" w:type="dxa"/>
          </w:tcPr>
          <w:p w:rsidR="00CA35DA" w:rsidRPr="00920FCF" w:rsidRDefault="00CA35DA" w:rsidP="00CA35DA"/>
        </w:tc>
        <w:tc>
          <w:tcPr>
            <w:tcW w:w="570" w:type="dxa"/>
          </w:tcPr>
          <w:p w:rsidR="00CA35DA" w:rsidRPr="00920FCF" w:rsidRDefault="00CA35DA" w:rsidP="00CA35DA"/>
        </w:tc>
        <w:tc>
          <w:tcPr>
            <w:tcW w:w="528" w:type="dxa"/>
            <w:gridSpan w:val="2"/>
          </w:tcPr>
          <w:p w:rsidR="00CA35DA" w:rsidRPr="00920FCF" w:rsidRDefault="00CA35DA" w:rsidP="00CA35DA"/>
        </w:tc>
        <w:tc>
          <w:tcPr>
            <w:tcW w:w="568" w:type="dxa"/>
          </w:tcPr>
          <w:p w:rsidR="00CA35DA" w:rsidRPr="00920FCF" w:rsidRDefault="00CA35DA" w:rsidP="00CA35DA"/>
        </w:tc>
        <w:tc>
          <w:tcPr>
            <w:tcW w:w="426" w:type="dxa"/>
          </w:tcPr>
          <w:p w:rsidR="00CA35DA" w:rsidRPr="00920FCF" w:rsidRDefault="00CA35DA" w:rsidP="00CA35DA"/>
        </w:tc>
        <w:tc>
          <w:tcPr>
            <w:tcW w:w="565"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gridSpan w:val="2"/>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504" w:type="dxa"/>
          </w:tcPr>
          <w:p w:rsidR="00CA35DA" w:rsidRPr="00920FCF" w:rsidRDefault="00CA35DA" w:rsidP="00CA35DA"/>
        </w:tc>
        <w:tc>
          <w:tcPr>
            <w:tcW w:w="447" w:type="dxa"/>
          </w:tcPr>
          <w:p w:rsidR="00CA35DA" w:rsidRPr="00920FCF" w:rsidRDefault="00CA35DA" w:rsidP="00CA35DA"/>
        </w:tc>
        <w:tc>
          <w:tcPr>
            <w:tcW w:w="40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tcPr>
          <w:p w:rsidR="00CA35DA" w:rsidRPr="00920FCF" w:rsidRDefault="00CA35DA" w:rsidP="00CA35DA"/>
        </w:tc>
        <w:tc>
          <w:tcPr>
            <w:tcW w:w="406" w:type="dxa"/>
          </w:tcPr>
          <w:p w:rsidR="00CA35DA" w:rsidRPr="00920FCF" w:rsidRDefault="00CA35DA" w:rsidP="00CA35DA"/>
        </w:tc>
        <w:tc>
          <w:tcPr>
            <w:tcW w:w="446" w:type="dxa"/>
          </w:tcPr>
          <w:p w:rsidR="00CA35DA" w:rsidRPr="00920FCF" w:rsidRDefault="00CA35DA" w:rsidP="00CA35DA"/>
        </w:tc>
        <w:tc>
          <w:tcPr>
            <w:tcW w:w="478" w:type="dxa"/>
          </w:tcPr>
          <w:p w:rsidR="00CA35DA" w:rsidRPr="00920FCF" w:rsidRDefault="00CA35DA" w:rsidP="00CA35DA"/>
        </w:tc>
        <w:tc>
          <w:tcPr>
            <w:tcW w:w="451" w:type="dxa"/>
          </w:tcPr>
          <w:p w:rsidR="00CA35DA" w:rsidRPr="00920FCF" w:rsidRDefault="00CA35DA" w:rsidP="00CA35DA"/>
        </w:tc>
        <w:tc>
          <w:tcPr>
            <w:tcW w:w="425" w:type="dxa"/>
          </w:tcPr>
          <w:p w:rsidR="00CA35DA" w:rsidRPr="00920FCF" w:rsidRDefault="00CA35DA" w:rsidP="00CA35DA"/>
        </w:tc>
        <w:tc>
          <w:tcPr>
            <w:tcW w:w="390" w:type="dxa"/>
          </w:tcPr>
          <w:p w:rsidR="00CA35DA" w:rsidRPr="00920FCF" w:rsidRDefault="00CA35DA" w:rsidP="00CA35DA"/>
        </w:tc>
        <w:tc>
          <w:tcPr>
            <w:tcW w:w="354" w:type="dxa"/>
          </w:tcPr>
          <w:p w:rsidR="00CA35DA" w:rsidRPr="00920FCF" w:rsidRDefault="00CA35DA" w:rsidP="00CA35DA"/>
        </w:tc>
        <w:tc>
          <w:tcPr>
            <w:tcW w:w="459" w:type="dxa"/>
          </w:tcPr>
          <w:p w:rsidR="00CA35DA" w:rsidRPr="00920FCF" w:rsidRDefault="00CA35DA" w:rsidP="00CA35DA"/>
        </w:tc>
        <w:tc>
          <w:tcPr>
            <w:tcW w:w="426" w:type="dxa"/>
          </w:tcPr>
          <w:p w:rsidR="00CA35DA" w:rsidRPr="00920FCF" w:rsidRDefault="00CA35DA" w:rsidP="00CA35DA"/>
        </w:tc>
        <w:tc>
          <w:tcPr>
            <w:tcW w:w="450" w:type="dxa"/>
          </w:tcPr>
          <w:p w:rsidR="00CA35DA" w:rsidRPr="00920FCF" w:rsidRDefault="00CA35DA" w:rsidP="00CA35DA"/>
        </w:tc>
        <w:tc>
          <w:tcPr>
            <w:tcW w:w="356" w:type="dxa"/>
          </w:tcPr>
          <w:p w:rsidR="00CA35DA" w:rsidRPr="00920FCF" w:rsidRDefault="00CA35DA" w:rsidP="00CA35DA"/>
        </w:tc>
        <w:tc>
          <w:tcPr>
            <w:tcW w:w="477" w:type="dxa"/>
          </w:tcPr>
          <w:p w:rsidR="00CA35DA" w:rsidRPr="00920FCF" w:rsidRDefault="00CA35DA" w:rsidP="00CA35DA"/>
        </w:tc>
      </w:tr>
      <w:tr w:rsidR="004A3507" w:rsidRPr="00920FCF" w:rsidTr="00296AE9">
        <w:trPr>
          <w:jc w:val="center"/>
        </w:trPr>
        <w:tc>
          <w:tcPr>
            <w:tcW w:w="584" w:type="dxa"/>
          </w:tcPr>
          <w:p w:rsidR="00CA35DA" w:rsidRPr="00920FCF" w:rsidRDefault="00CA35DA" w:rsidP="00CA35DA">
            <w:pPr>
              <w:pStyle w:val="af1"/>
              <w:rPr>
                <w:sz w:val="20"/>
                <w:szCs w:val="20"/>
              </w:rPr>
            </w:pPr>
            <w:r w:rsidRPr="00920FCF">
              <w:rPr>
                <w:sz w:val="20"/>
                <w:szCs w:val="20"/>
              </w:rPr>
              <w:t>2</w:t>
            </w:r>
          </w:p>
        </w:tc>
        <w:tc>
          <w:tcPr>
            <w:tcW w:w="418" w:type="dxa"/>
          </w:tcPr>
          <w:p w:rsidR="00CA35DA" w:rsidRPr="00920FCF" w:rsidRDefault="00CA35DA" w:rsidP="00CA35DA"/>
        </w:tc>
        <w:tc>
          <w:tcPr>
            <w:tcW w:w="420" w:type="dxa"/>
          </w:tcPr>
          <w:p w:rsidR="00CA35DA" w:rsidRPr="00920FCF" w:rsidRDefault="00CA35DA" w:rsidP="00CA35DA"/>
        </w:tc>
        <w:tc>
          <w:tcPr>
            <w:tcW w:w="433" w:type="dxa"/>
          </w:tcPr>
          <w:p w:rsidR="00CA35DA" w:rsidRPr="00920FCF" w:rsidRDefault="00CA35DA" w:rsidP="00CA35DA"/>
        </w:tc>
        <w:tc>
          <w:tcPr>
            <w:tcW w:w="416" w:type="dxa"/>
          </w:tcPr>
          <w:p w:rsidR="00CA35DA" w:rsidRPr="00920FCF" w:rsidRDefault="00CA35DA" w:rsidP="00CA35DA"/>
        </w:tc>
        <w:tc>
          <w:tcPr>
            <w:tcW w:w="570" w:type="dxa"/>
          </w:tcPr>
          <w:p w:rsidR="00CA35DA" w:rsidRPr="00920FCF" w:rsidRDefault="00CA35DA" w:rsidP="00CA35DA"/>
        </w:tc>
        <w:tc>
          <w:tcPr>
            <w:tcW w:w="528" w:type="dxa"/>
            <w:gridSpan w:val="2"/>
          </w:tcPr>
          <w:p w:rsidR="00CA35DA" w:rsidRPr="00920FCF" w:rsidRDefault="00CA35DA" w:rsidP="00CA35DA"/>
        </w:tc>
        <w:tc>
          <w:tcPr>
            <w:tcW w:w="568" w:type="dxa"/>
          </w:tcPr>
          <w:p w:rsidR="00CA35DA" w:rsidRPr="00920FCF" w:rsidRDefault="00CA35DA" w:rsidP="00CA35DA"/>
        </w:tc>
        <w:tc>
          <w:tcPr>
            <w:tcW w:w="426" w:type="dxa"/>
          </w:tcPr>
          <w:p w:rsidR="00CA35DA" w:rsidRPr="00920FCF" w:rsidRDefault="00CA35DA" w:rsidP="00CA35DA"/>
        </w:tc>
        <w:tc>
          <w:tcPr>
            <w:tcW w:w="565"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gridSpan w:val="2"/>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504" w:type="dxa"/>
          </w:tcPr>
          <w:p w:rsidR="00CA35DA" w:rsidRPr="00920FCF" w:rsidRDefault="00CA35DA" w:rsidP="00CA35DA"/>
        </w:tc>
        <w:tc>
          <w:tcPr>
            <w:tcW w:w="447" w:type="dxa"/>
          </w:tcPr>
          <w:p w:rsidR="00CA35DA" w:rsidRPr="00920FCF" w:rsidRDefault="00CA35DA" w:rsidP="00CA35DA"/>
        </w:tc>
        <w:tc>
          <w:tcPr>
            <w:tcW w:w="40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tcPr>
          <w:p w:rsidR="00CA35DA" w:rsidRPr="00920FCF" w:rsidRDefault="00CA35DA" w:rsidP="00CA35DA"/>
        </w:tc>
        <w:tc>
          <w:tcPr>
            <w:tcW w:w="406" w:type="dxa"/>
          </w:tcPr>
          <w:p w:rsidR="00CA35DA" w:rsidRPr="00920FCF" w:rsidRDefault="00CA35DA" w:rsidP="00CA35DA"/>
        </w:tc>
        <w:tc>
          <w:tcPr>
            <w:tcW w:w="446" w:type="dxa"/>
          </w:tcPr>
          <w:p w:rsidR="00CA35DA" w:rsidRPr="00920FCF" w:rsidRDefault="00CA35DA" w:rsidP="00CA35DA"/>
        </w:tc>
        <w:tc>
          <w:tcPr>
            <w:tcW w:w="478" w:type="dxa"/>
          </w:tcPr>
          <w:p w:rsidR="00CA35DA" w:rsidRPr="00920FCF" w:rsidRDefault="00CA35DA" w:rsidP="00CA35DA"/>
        </w:tc>
        <w:tc>
          <w:tcPr>
            <w:tcW w:w="451" w:type="dxa"/>
          </w:tcPr>
          <w:p w:rsidR="00CA35DA" w:rsidRPr="00920FCF" w:rsidRDefault="00CA35DA" w:rsidP="00CA35DA"/>
        </w:tc>
        <w:tc>
          <w:tcPr>
            <w:tcW w:w="425" w:type="dxa"/>
          </w:tcPr>
          <w:p w:rsidR="00CA35DA" w:rsidRPr="00920FCF" w:rsidRDefault="00CA35DA" w:rsidP="00CA35DA"/>
        </w:tc>
        <w:tc>
          <w:tcPr>
            <w:tcW w:w="390" w:type="dxa"/>
          </w:tcPr>
          <w:p w:rsidR="00CA35DA" w:rsidRPr="00920FCF" w:rsidRDefault="00CA35DA" w:rsidP="00CA35DA"/>
        </w:tc>
        <w:tc>
          <w:tcPr>
            <w:tcW w:w="354" w:type="dxa"/>
          </w:tcPr>
          <w:p w:rsidR="00CA35DA" w:rsidRPr="00920FCF" w:rsidRDefault="00CA35DA" w:rsidP="00CA35DA"/>
        </w:tc>
        <w:tc>
          <w:tcPr>
            <w:tcW w:w="459" w:type="dxa"/>
          </w:tcPr>
          <w:p w:rsidR="00CA35DA" w:rsidRPr="00920FCF" w:rsidRDefault="00CA35DA" w:rsidP="00CA35DA"/>
        </w:tc>
        <w:tc>
          <w:tcPr>
            <w:tcW w:w="426" w:type="dxa"/>
          </w:tcPr>
          <w:p w:rsidR="00CA35DA" w:rsidRPr="00920FCF" w:rsidRDefault="00CA35DA" w:rsidP="00CA35DA"/>
        </w:tc>
        <w:tc>
          <w:tcPr>
            <w:tcW w:w="450" w:type="dxa"/>
          </w:tcPr>
          <w:p w:rsidR="00CA35DA" w:rsidRPr="00920FCF" w:rsidRDefault="00CA35DA" w:rsidP="00CA35DA"/>
        </w:tc>
        <w:tc>
          <w:tcPr>
            <w:tcW w:w="356" w:type="dxa"/>
          </w:tcPr>
          <w:p w:rsidR="00CA35DA" w:rsidRPr="00920FCF" w:rsidRDefault="00CA35DA" w:rsidP="00CA35DA"/>
        </w:tc>
        <w:tc>
          <w:tcPr>
            <w:tcW w:w="477" w:type="dxa"/>
          </w:tcPr>
          <w:p w:rsidR="00CA35DA" w:rsidRPr="00920FCF" w:rsidRDefault="00CA35DA" w:rsidP="00CA35DA"/>
        </w:tc>
      </w:tr>
      <w:tr w:rsidR="004A3507" w:rsidRPr="00920FCF" w:rsidTr="00296AE9">
        <w:trPr>
          <w:jc w:val="center"/>
        </w:trPr>
        <w:tc>
          <w:tcPr>
            <w:tcW w:w="584" w:type="dxa"/>
          </w:tcPr>
          <w:p w:rsidR="00CA35DA" w:rsidRPr="00920FCF" w:rsidRDefault="00CA35DA" w:rsidP="00CA35DA">
            <w:pPr>
              <w:pStyle w:val="af1"/>
              <w:rPr>
                <w:sz w:val="20"/>
                <w:szCs w:val="20"/>
              </w:rPr>
            </w:pPr>
            <w:r w:rsidRPr="00920FCF">
              <w:rPr>
                <w:sz w:val="20"/>
                <w:szCs w:val="20"/>
              </w:rPr>
              <w:t>3</w:t>
            </w:r>
          </w:p>
        </w:tc>
        <w:tc>
          <w:tcPr>
            <w:tcW w:w="418" w:type="dxa"/>
          </w:tcPr>
          <w:p w:rsidR="00CA35DA" w:rsidRPr="00920FCF" w:rsidRDefault="00CA35DA" w:rsidP="00CA35DA"/>
        </w:tc>
        <w:tc>
          <w:tcPr>
            <w:tcW w:w="420" w:type="dxa"/>
          </w:tcPr>
          <w:p w:rsidR="00CA35DA" w:rsidRPr="00920FCF" w:rsidRDefault="00CA35DA" w:rsidP="00CA35DA"/>
        </w:tc>
        <w:tc>
          <w:tcPr>
            <w:tcW w:w="433" w:type="dxa"/>
          </w:tcPr>
          <w:p w:rsidR="00CA35DA" w:rsidRPr="00920FCF" w:rsidRDefault="00CA35DA" w:rsidP="00CA35DA"/>
        </w:tc>
        <w:tc>
          <w:tcPr>
            <w:tcW w:w="416" w:type="dxa"/>
          </w:tcPr>
          <w:p w:rsidR="00CA35DA" w:rsidRPr="00920FCF" w:rsidRDefault="00CA35DA" w:rsidP="00CA35DA"/>
        </w:tc>
        <w:tc>
          <w:tcPr>
            <w:tcW w:w="570" w:type="dxa"/>
          </w:tcPr>
          <w:p w:rsidR="00CA35DA" w:rsidRPr="00920FCF" w:rsidRDefault="00CA35DA" w:rsidP="00CA35DA"/>
        </w:tc>
        <w:tc>
          <w:tcPr>
            <w:tcW w:w="528" w:type="dxa"/>
            <w:gridSpan w:val="2"/>
          </w:tcPr>
          <w:p w:rsidR="00CA35DA" w:rsidRPr="00920FCF" w:rsidRDefault="00CA35DA" w:rsidP="00CA35DA"/>
        </w:tc>
        <w:tc>
          <w:tcPr>
            <w:tcW w:w="568" w:type="dxa"/>
          </w:tcPr>
          <w:p w:rsidR="00CA35DA" w:rsidRPr="00920FCF" w:rsidRDefault="00CA35DA" w:rsidP="00CA35DA"/>
        </w:tc>
        <w:tc>
          <w:tcPr>
            <w:tcW w:w="426" w:type="dxa"/>
          </w:tcPr>
          <w:p w:rsidR="00CA35DA" w:rsidRPr="00920FCF" w:rsidRDefault="00CA35DA" w:rsidP="00CA35DA"/>
        </w:tc>
        <w:tc>
          <w:tcPr>
            <w:tcW w:w="565"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gridSpan w:val="2"/>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504" w:type="dxa"/>
          </w:tcPr>
          <w:p w:rsidR="00CA35DA" w:rsidRPr="00920FCF" w:rsidRDefault="00CA35DA" w:rsidP="00CA35DA"/>
        </w:tc>
        <w:tc>
          <w:tcPr>
            <w:tcW w:w="447" w:type="dxa"/>
          </w:tcPr>
          <w:p w:rsidR="00CA35DA" w:rsidRPr="00920FCF" w:rsidRDefault="00CA35DA" w:rsidP="00CA35DA"/>
        </w:tc>
        <w:tc>
          <w:tcPr>
            <w:tcW w:w="40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tcPr>
          <w:p w:rsidR="00CA35DA" w:rsidRPr="00920FCF" w:rsidRDefault="00CA35DA" w:rsidP="00CA35DA"/>
        </w:tc>
        <w:tc>
          <w:tcPr>
            <w:tcW w:w="406" w:type="dxa"/>
          </w:tcPr>
          <w:p w:rsidR="00CA35DA" w:rsidRPr="00920FCF" w:rsidRDefault="00CA35DA" w:rsidP="00CA35DA"/>
        </w:tc>
        <w:tc>
          <w:tcPr>
            <w:tcW w:w="446" w:type="dxa"/>
          </w:tcPr>
          <w:p w:rsidR="00CA35DA" w:rsidRPr="00920FCF" w:rsidRDefault="00CA35DA" w:rsidP="00CA35DA"/>
        </w:tc>
        <w:tc>
          <w:tcPr>
            <w:tcW w:w="478" w:type="dxa"/>
          </w:tcPr>
          <w:p w:rsidR="00CA35DA" w:rsidRPr="00920FCF" w:rsidRDefault="00CA35DA" w:rsidP="00CA35DA"/>
        </w:tc>
        <w:tc>
          <w:tcPr>
            <w:tcW w:w="451" w:type="dxa"/>
          </w:tcPr>
          <w:p w:rsidR="00CA35DA" w:rsidRPr="00920FCF" w:rsidRDefault="00CA35DA" w:rsidP="00CA35DA"/>
        </w:tc>
        <w:tc>
          <w:tcPr>
            <w:tcW w:w="425" w:type="dxa"/>
          </w:tcPr>
          <w:p w:rsidR="00CA35DA" w:rsidRPr="00920FCF" w:rsidRDefault="00CA35DA" w:rsidP="00CA35DA"/>
        </w:tc>
        <w:tc>
          <w:tcPr>
            <w:tcW w:w="390" w:type="dxa"/>
          </w:tcPr>
          <w:p w:rsidR="00CA35DA" w:rsidRPr="00920FCF" w:rsidRDefault="00CA35DA" w:rsidP="00CA35DA"/>
        </w:tc>
        <w:tc>
          <w:tcPr>
            <w:tcW w:w="354" w:type="dxa"/>
          </w:tcPr>
          <w:p w:rsidR="00CA35DA" w:rsidRPr="00920FCF" w:rsidRDefault="00CA35DA" w:rsidP="00CA35DA"/>
        </w:tc>
        <w:tc>
          <w:tcPr>
            <w:tcW w:w="459" w:type="dxa"/>
          </w:tcPr>
          <w:p w:rsidR="00CA35DA" w:rsidRPr="00920FCF" w:rsidRDefault="00CA35DA" w:rsidP="00CA35DA"/>
        </w:tc>
        <w:tc>
          <w:tcPr>
            <w:tcW w:w="426" w:type="dxa"/>
          </w:tcPr>
          <w:p w:rsidR="00CA35DA" w:rsidRPr="00920FCF" w:rsidRDefault="00CA35DA" w:rsidP="00CA35DA"/>
        </w:tc>
        <w:tc>
          <w:tcPr>
            <w:tcW w:w="450" w:type="dxa"/>
          </w:tcPr>
          <w:p w:rsidR="00CA35DA" w:rsidRPr="00920FCF" w:rsidRDefault="00CA35DA" w:rsidP="00CA35DA"/>
        </w:tc>
        <w:tc>
          <w:tcPr>
            <w:tcW w:w="356" w:type="dxa"/>
          </w:tcPr>
          <w:p w:rsidR="00CA35DA" w:rsidRPr="00920FCF" w:rsidRDefault="00CA35DA" w:rsidP="00CA35DA"/>
        </w:tc>
        <w:tc>
          <w:tcPr>
            <w:tcW w:w="477" w:type="dxa"/>
          </w:tcPr>
          <w:p w:rsidR="00CA35DA" w:rsidRPr="00920FCF" w:rsidRDefault="00CA35DA" w:rsidP="00CA35DA"/>
        </w:tc>
      </w:tr>
      <w:tr w:rsidR="004A3507" w:rsidRPr="00920FCF" w:rsidTr="00296AE9">
        <w:trPr>
          <w:jc w:val="center"/>
        </w:trPr>
        <w:tc>
          <w:tcPr>
            <w:tcW w:w="584" w:type="dxa"/>
          </w:tcPr>
          <w:p w:rsidR="00CA35DA" w:rsidRPr="00920FCF" w:rsidRDefault="00CA35DA" w:rsidP="00CA35DA">
            <w:pPr>
              <w:pStyle w:val="af1"/>
              <w:rPr>
                <w:sz w:val="20"/>
                <w:szCs w:val="20"/>
              </w:rPr>
            </w:pPr>
            <w:r w:rsidRPr="00920FCF">
              <w:rPr>
                <w:sz w:val="20"/>
                <w:szCs w:val="20"/>
              </w:rPr>
              <w:t>4</w:t>
            </w:r>
          </w:p>
        </w:tc>
        <w:tc>
          <w:tcPr>
            <w:tcW w:w="418" w:type="dxa"/>
          </w:tcPr>
          <w:p w:rsidR="00CA35DA" w:rsidRPr="00920FCF" w:rsidRDefault="00CA35DA" w:rsidP="00CA35DA"/>
        </w:tc>
        <w:tc>
          <w:tcPr>
            <w:tcW w:w="420" w:type="dxa"/>
          </w:tcPr>
          <w:p w:rsidR="00CA35DA" w:rsidRPr="00920FCF" w:rsidRDefault="00CA35DA" w:rsidP="00CA35DA"/>
        </w:tc>
        <w:tc>
          <w:tcPr>
            <w:tcW w:w="433" w:type="dxa"/>
          </w:tcPr>
          <w:p w:rsidR="00CA35DA" w:rsidRPr="00920FCF" w:rsidRDefault="00CA35DA" w:rsidP="00CA35DA"/>
        </w:tc>
        <w:tc>
          <w:tcPr>
            <w:tcW w:w="416" w:type="dxa"/>
          </w:tcPr>
          <w:p w:rsidR="00CA35DA" w:rsidRPr="00920FCF" w:rsidRDefault="00CA35DA" w:rsidP="00CA35DA"/>
        </w:tc>
        <w:tc>
          <w:tcPr>
            <w:tcW w:w="570" w:type="dxa"/>
          </w:tcPr>
          <w:p w:rsidR="00CA35DA" w:rsidRPr="00920FCF" w:rsidRDefault="00CA35DA" w:rsidP="00CA35DA"/>
        </w:tc>
        <w:tc>
          <w:tcPr>
            <w:tcW w:w="528" w:type="dxa"/>
            <w:gridSpan w:val="2"/>
          </w:tcPr>
          <w:p w:rsidR="00CA35DA" w:rsidRPr="00920FCF" w:rsidRDefault="00CA35DA" w:rsidP="00CA35DA"/>
        </w:tc>
        <w:tc>
          <w:tcPr>
            <w:tcW w:w="568" w:type="dxa"/>
          </w:tcPr>
          <w:p w:rsidR="00CA35DA" w:rsidRPr="00920FCF" w:rsidRDefault="00CA35DA" w:rsidP="00CA35DA"/>
        </w:tc>
        <w:tc>
          <w:tcPr>
            <w:tcW w:w="426" w:type="dxa"/>
          </w:tcPr>
          <w:p w:rsidR="00CA35DA" w:rsidRPr="00920FCF" w:rsidRDefault="00CA35DA" w:rsidP="00CA35DA"/>
        </w:tc>
        <w:tc>
          <w:tcPr>
            <w:tcW w:w="565"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gridSpan w:val="2"/>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426" w:type="dxa"/>
          </w:tcPr>
          <w:p w:rsidR="00CA35DA" w:rsidRPr="00920FCF" w:rsidRDefault="00CA35DA" w:rsidP="00CA35DA"/>
        </w:tc>
        <w:tc>
          <w:tcPr>
            <w:tcW w:w="504" w:type="dxa"/>
          </w:tcPr>
          <w:p w:rsidR="00CA35DA" w:rsidRPr="00920FCF" w:rsidRDefault="00CA35DA" w:rsidP="00CA35DA"/>
        </w:tc>
        <w:tc>
          <w:tcPr>
            <w:tcW w:w="447" w:type="dxa"/>
          </w:tcPr>
          <w:p w:rsidR="00CA35DA" w:rsidRPr="00920FCF" w:rsidRDefault="00CA35DA" w:rsidP="00CA35DA"/>
        </w:tc>
        <w:tc>
          <w:tcPr>
            <w:tcW w:w="406" w:type="dxa"/>
          </w:tcPr>
          <w:p w:rsidR="00CA35DA" w:rsidRPr="00920FCF" w:rsidRDefault="00CA35DA" w:rsidP="00CA35DA"/>
        </w:tc>
        <w:tc>
          <w:tcPr>
            <w:tcW w:w="426" w:type="dxa"/>
          </w:tcPr>
          <w:p w:rsidR="00CA35DA" w:rsidRPr="00920FCF" w:rsidRDefault="00CA35DA" w:rsidP="00CA35DA"/>
        </w:tc>
        <w:tc>
          <w:tcPr>
            <w:tcW w:w="466" w:type="dxa"/>
          </w:tcPr>
          <w:p w:rsidR="00CA35DA" w:rsidRPr="00920FCF" w:rsidRDefault="00CA35DA" w:rsidP="00CA35DA"/>
        </w:tc>
        <w:tc>
          <w:tcPr>
            <w:tcW w:w="426" w:type="dxa"/>
          </w:tcPr>
          <w:p w:rsidR="00CA35DA" w:rsidRPr="00920FCF" w:rsidRDefault="00CA35DA" w:rsidP="00CA35DA"/>
        </w:tc>
        <w:tc>
          <w:tcPr>
            <w:tcW w:w="406" w:type="dxa"/>
          </w:tcPr>
          <w:p w:rsidR="00CA35DA" w:rsidRPr="00920FCF" w:rsidRDefault="00CA35DA" w:rsidP="00CA35DA"/>
        </w:tc>
        <w:tc>
          <w:tcPr>
            <w:tcW w:w="446" w:type="dxa"/>
          </w:tcPr>
          <w:p w:rsidR="00CA35DA" w:rsidRPr="00920FCF" w:rsidRDefault="00CA35DA" w:rsidP="00CA35DA"/>
        </w:tc>
        <w:tc>
          <w:tcPr>
            <w:tcW w:w="478" w:type="dxa"/>
          </w:tcPr>
          <w:p w:rsidR="00CA35DA" w:rsidRPr="00920FCF" w:rsidRDefault="00CA35DA" w:rsidP="00CA35DA"/>
        </w:tc>
        <w:tc>
          <w:tcPr>
            <w:tcW w:w="451" w:type="dxa"/>
          </w:tcPr>
          <w:p w:rsidR="00CA35DA" w:rsidRPr="00920FCF" w:rsidRDefault="00CA35DA" w:rsidP="00CA35DA"/>
        </w:tc>
        <w:tc>
          <w:tcPr>
            <w:tcW w:w="425" w:type="dxa"/>
          </w:tcPr>
          <w:p w:rsidR="00CA35DA" w:rsidRPr="00920FCF" w:rsidRDefault="00CA35DA" w:rsidP="00CA35DA"/>
        </w:tc>
        <w:tc>
          <w:tcPr>
            <w:tcW w:w="390" w:type="dxa"/>
          </w:tcPr>
          <w:p w:rsidR="00CA35DA" w:rsidRPr="00920FCF" w:rsidRDefault="00CA35DA" w:rsidP="00CA35DA"/>
        </w:tc>
        <w:tc>
          <w:tcPr>
            <w:tcW w:w="354" w:type="dxa"/>
          </w:tcPr>
          <w:p w:rsidR="00CA35DA" w:rsidRPr="00920FCF" w:rsidRDefault="00CA35DA" w:rsidP="00CA35DA"/>
        </w:tc>
        <w:tc>
          <w:tcPr>
            <w:tcW w:w="459" w:type="dxa"/>
          </w:tcPr>
          <w:p w:rsidR="00CA35DA" w:rsidRPr="00920FCF" w:rsidRDefault="00CA35DA" w:rsidP="00CA35DA"/>
        </w:tc>
        <w:tc>
          <w:tcPr>
            <w:tcW w:w="426" w:type="dxa"/>
          </w:tcPr>
          <w:p w:rsidR="00CA35DA" w:rsidRPr="00920FCF" w:rsidRDefault="00CA35DA" w:rsidP="00CA35DA"/>
        </w:tc>
        <w:tc>
          <w:tcPr>
            <w:tcW w:w="450" w:type="dxa"/>
          </w:tcPr>
          <w:p w:rsidR="00CA35DA" w:rsidRPr="00920FCF" w:rsidRDefault="00CA35DA" w:rsidP="00CA35DA"/>
        </w:tc>
        <w:tc>
          <w:tcPr>
            <w:tcW w:w="356" w:type="dxa"/>
          </w:tcPr>
          <w:p w:rsidR="00CA35DA" w:rsidRPr="00920FCF" w:rsidRDefault="00CA35DA" w:rsidP="00CA35DA"/>
        </w:tc>
        <w:tc>
          <w:tcPr>
            <w:tcW w:w="477" w:type="dxa"/>
          </w:tcPr>
          <w:p w:rsidR="00CA35DA" w:rsidRPr="00920FCF" w:rsidRDefault="00CA35DA" w:rsidP="00CA35DA"/>
        </w:tc>
      </w:tr>
      <w:tr w:rsidR="004A3507" w:rsidRPr="00920FCF" w:rsidTr="00296AE9">
        <w:trPr>
          <w:jc w:val="center"/>
        </w:trPr>
        <w:tc>
          <w:tcPr>
            <w:tcW w:w="584" w:type="dxa"/>
            <w:tcBorders>
              <w:right w:val="single" w:sz="4" w:space="0" w:color="auto"/>
            </w:tcBorders>
          </w:tcPr>
          <w:p w:rsidR="004A3507" w:rsidRPr="00920FCF" w:rsidRDefault="005E5C72" w:rsidP="00CA35DA">
            <w:r>
              <w:t>5</w:t>
            </w:r>
          </w:p>
        </w:tc>
        <w:tc>
          <w:tcPr>
            <w:tcW w:w="418" w:type="dxa"/>
            <w:tcBorders>
              <w:left w:val="single" w:sz="4" w:space="0" w:color="auto"/>
              <w:right w:val="single" w:sz="4" w:space="0" w:color="auto"/>
            </w:tcBorders>
          </w:tcPr>
          <w:p w:rsidR="004A3507" w:rsidRPr="00920FCF" w:rsidRDefault="004A3507" w:rsidP="00CA35DA"/>
        </w:tc>
        <w:tc>
          <w:tcPr>
            <w:tcW w:w="420" w:type="dxa"/>
            <w:tcBorders>
              <w:left w:val="single" w:sz="4" w:space="0" w:color="auto"/>
              <w:right w:val="single" w:sz="4" w:space="0" w:color="auto"/>
            </w:tcBorders>
          </w:tcPr>
          <w:p w:rsidR="004A3507" w:rsidRPr="00920FCF" w:rsidRDefault="004A3507" w:rsidP="00CA35DA"/>
        </w:tc>
        <w:tc>
          <w:tcPr>
            <w:tcW w:w="433" w:type="dxa"/>
            <w:tcBorders>
              <w:left w:val="single" w:sz="4" w:space="0" w:color="auto"/>
              <w:right w:val="single" w:sz="4" w:space="0" w:color="auto"/>
            </w:tcBorders>
          </w:tcPr>
          <w:p w:rsidR="004A3507" w:rsidRPr="00920FCF" w:rsidRDefault="004A3507" w:rsidP="00CA35DA"/>
        </w:tc>
        <w:tc>
          <w:tcPr>
            <w:tcW w:w="416" w:type="dxa"/>
            <w:tcBorders>
              <w:left w:val="single" w:sz="4" w:space="0" w:color="auto"/>
              <w:right w:val="single" w:sz="4" w:space="0" w:color="auto"/>
            </w:tcBorders>
          </w:tcPr>
          <w:p w:rsidR="004A3507" w:rsidRPr="00920FCF" w:rsidRDefault="004A3507" w:rsidP="00CA35DA"/>
        </w:tc>
        <w:tc>
          <w:tcPr>
            <w:tcW w:w="578" w:type="dxa"/>
            <w:gridSpan w:val="2"/>
            <w:tcBorders>
              <w:left w:val="single" w:sz="4" w:space="0" w:color="auto"/>
              <w:right w:val="single" w:sz="4" w:space="0" w:color="auto"/>
            </w:tcBorders>
          </w:tcPr>
          <w:p w:rsidR="004A3507" w:rsidRPr="00920FCF" w:rsidRDefault="004A3507" w:rsidP="00CA35DA"/>
        </w:tc>
        <w:tc>
          <w:tcPr>
            <w:tcW w:w="520" w:type="dxa"/>
            <w:tcBorders>
              <w:left w:val="single" w:sz="4" w:space="0" w:color="auto"/>
              <w:right w:val="single" w:sz="4" w:space="0" w:color="auto"/>
            </w:tcBorders>
          </w:tcPr>
          <w:p w:rsidR="004A3507" w:rsidRPr="00920FCF" w:rsidRDefault="004A3507" w:rsidP="00CA35DA"/>
        </w:tc>
        <w:tc>
          <w:tcPr>
            <w:tcW w:w="568"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565"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66" w:type="dxa"/>
            <w:tcBorders>
              <w:left w:val="single" w:sz="4" w:space="0" w:color="auto"/>
              <w:right w:val="single" w:sz="4" w:space="0" w:color="auto"/>
            </w:tcBorders>
          </w:tcPr>
          <w:p w:rsidR="004A3507" w:rsidRPr="00920FCF" w:rsidRDefault="004A3507" w:rsidP="00CA35DA"/>
        </w:tc>
        <w:tc>
          <w:tcPr>
            <w:tcW w:w="426" w:type="dxa"/>
            <w:gridSpan w:val="2"/>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504" w:type="dxa"/>
            <w:tcBorders>
              <w:left w:val="single" w:sz="4" w:space="0" w:color="auto"/>
              <w:right w:val="single" w:sz="4" w:space="0" w:color="auto"/>
            </w:tcBorders>
          </w:tcPr>
          <w:p w:rsidR="004A3507" w:rsidRPr="00920FCF" w:rsidRDefault="004A3507" w:rsidP="00CA35DA"/>
        </w:tc>
        <w:tc>
          <w:tcPr>
            <w:tcW w:w="447" w:type="dxa"/>
            <w:tcBorders>
              <w:left w:val="single" w:sz="4" w:space="0" w:color="auto"/>
              <w:right w:val="single" w:sz="4" w:space="0" w:color="auto"/>
            </w:tcBorders>
          </w:tcPr>
          <w:p w:rsidR="004A3507" w:rsidRPr="00920FCF" w:rsidRDefault="004A3507" w:rsidP="00CA35DA"/>
        </w:tc>
        <w:tc>
          <w:tcPr>
            <w:tcW w:w="406"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66"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06" w:type="dxa"/>
            <w:tcBorders>
              <w:left w:val="single" w:sz="4" w:space="0" w:color="auto"/>
              <w:right w:val="single" w:sz="4" w:space="0" w:color="auto"/>
            </w:tcBorders>
          </w:tcPr>
          <w:p w:rsidR="004A3507" w:rsidRPr="00920FCF" w:rsidRDefault="004A3507" w:rsidP="00CA35DA"/>
        </w:tc>
        <w:tc>
          <w:tcPr>
            <w:tcW w:w="446" w:type="dxa"/>
            <w:tcBorders>
              <w:left w:val="single" w:sz="4" w:space="0" w:color="auto"/>
              <w:right w:val="single" w:sz="4" w:space="0" w:color="auto"/>
            </w:tcBorders>
          </w:tcPr>
          <w:p w:rsidR="004A3507" w:rsidRPr="00920FCF" w:rsidRDefault="004A3507" w:rsidP="00CA35DA"/>
        </w:tc>
        <w:tc>
          <w:tcPr>
            <w:tcW w:w="478" w:type="dxa"/>
            <w:tcBorders>
              <w:left w:val="single" w:sz="4" w:space="0" w:color="auto"/>
              <w:right w:val="single" w:sz="4" w:space="0" w:color="auto"/>
            </w:tcBorders>
          </w:tcPr>
          <w:p w:rsidR="004A3507" w:rsidRPr="00920FCF" w:rsidRDefault="004A3507" w:rsidP="00CA35DA"/>
        </w:tc>
        <w:tc>
          <w:tcPr>
            <w:tcW w:w="451" w:type="dxa"/>
            <w:tcBorders>
              <w:left w:val="single" w:sz="4" w:space="0" w:color="auto"/>
              <w:right w:val="single" w:sz="4" w:space="0" w:color="auto"/>
            </w:tcBorders>
          </w:tcPr>
          <w:p w:rsidR="004A3507" w:rsidRPr="00920FCF" w:rsidRDefault="004A3507" w:rsidP="00CA35DA"/>
        </w:tc>
        <w:tc>
          <w:tcPr>
            <w:tcW w:w="425" w:type="dxa"/>
            <w:tcBorders>
              <w:left w:val="single" w:sz="4" w:space="0" w:color="auto"/>
              <w:right w:val="single" w:sz="4" w:space="0" w:color="auto"/>
            </w:tcBorders>
          </w:tcPr>
          <w:p w:rsidR="004A3507" w:rsidRPr="00920FCF" w:rsidRDefault="004A3507" w:rsidP="00CA35DA"/>
        </w:tc>
        <w:tc>
          <w:tcPr>
            <w:tcW w:w="390" w:type="dxa"/>
            <w:tcBorders>
              <w:left w:val="single" w:sz="4" w:space="0" w:color="auto"/>
              <w:right w:val="single" w:sz="4" w:space="0" w:color="auto"/>
            </w:tcBorders>
          </w:tcPr>
          <w:p w:rsidR="004A3507" w:rsidRPr="00920FCF" w:rsidRDefault="004A3507" w:rsidP="00CA35DA"/>
        </w:tc>
        <w:tc>
          <w:tcPr>
            <w:tcW w:w="354" w:type="dxa"/>
            <w:tcBorders>
              <w:left w:val="single" w:sz="4" w:space="0" w:color="auto"/>
              <w:right w:val="single" w:sz="4" w:space="0" w:color="auto"/>
            </w:tcBorders>
          </w:tcPr>
          <w:p w:rsidR="004A3507" w:rsidRPr="00920FCF" w:rsidRDefault="004A3507" w:rsidP="00CA35DA"/>
        </w:tc>
        <w:tc>
          <w:tcPr>
            <w:tcW w:w="459" w:type="dxa"/>
            <w:tcBorders>
              <w:left w:val="single" w:sz="4" w:space="0" w:color="auto"/>
              <w:right w:val="single" w:sz="4" w:space="0" w:color="auto"/>
            </w:tcBorders>
          </w:tcPr>
          <w:p w:rsidR="004A3507" w:rsidRPr="00920FCF" w:rsidRDefault="004A3507" w:rsidP="00CA35DA"/>
        </w:tc>
        <w:tc>
          <w:tcPr>
            <w:tcW w:w="426" w:type="dxa"/>
            <w:tcBorders>
              <w:left w:val="single" w:sz="4" w:space="0" w:color="auto"/>
              <w:right w:val="single" w:sz="4" w:space="0" w:color="auto"/>
            </w:tcBorders>
          </w:tcPr>
          <w:p w:rsidR="004A3507" w:rsidRPr="00920FCF" w:rsidRDefault="004A3507" w:rsidP="00CA35DA"/>
        </w:tc>
        <w:tc>
          <w:tcPr>
            <w:tcW w:w="450" w:type="dxa"/>
            <w:tcBorders>
              <w:left w:val="single" w:sz="4" w:space="0" w:color="auto"/>
              <w:right w:val="single" w:sz="4" w:space="0" w:color="auto"/>
            </w:tcBorders>
          </w:tcPr>
          <w:p w:rsidR="004A3507" w:rsidRPr="00920FCF" w:rsidRDefault="004A3507" w:rsidP="00CA35DA"/>
        </w:tc>
        <w:tc>
          <w:tcPr>
            <w:tcW w:w="356" w:type="dxa"/>
            <w:tcBorders>
              <w:left w:val="single" w:sz="4" w:space="0" w:color="auto"/>
              <w:right w:val="single" w:sz="4" w:space="0" w:color="auto"/>
            </w:tcBorders>
          </w:tcPr>
          <w:p w:rsidR="004A3507" w:rsidRPr="00920FCF" w:rsidRDefault="004A3507" w:rsidP="00CA35DA"/>
        </w:tc>
        <w:tc>
          <w:tcPr>
            <w:tcW w:w="477" w:type="dxa"/>
            <w:tcBorders>
              <w:left w:val="single" w:sz="4" w:space="0" w:color="auto"/>
            </w:tcBorders>
          </w:tcPr>
          <w:p w:rsidR="004A3507" w:rsidRPr="00920FCF" w:rsidRDefault="004A3507" w:rsidP="00CA35DA"/>
        </w:tc>
      </w:tr>
      <w:tr w:rsidR="00296AE9" w:rsidRPr="00920FCF" w:rsidTr="00296AE9">
        <w:trPr>
          <w:jc w:val="center"/>
        </w:trPr>
        <w:tc>
          <w:tcPr>
            <w:tcW w:w="584" w:type="dxa"/>
            <w:tcBorders>
              <w:right w:val="single" w:sz="4" w:space="0" w:color="auto"/>
            </w:tcBorders>
          </w:tcPr>
          <w:p w:rsidR="005E5C72" w:rsidRDefault="005E5C72" w:rsidP="00CA35DA">
            <w:r>
              <w:t>6</w:t>
            </w:r>
          </w:p>
        </w:tc>
        <w:tc>
          <w:tcPr>
            <w:tcW w:w="418" w:type="dxa"/>
            <w:tcBorders>
              <w:left w:val="single" w:sz="4" w:space="0" w:color="auto"/>
              <w:right w:val="single" w:sz="4" w:space="0" w:color="auto"/>
            </w:tcBorders>
          </w:tcPr>
          <w:p w:rsidR="005E5C72" w:rsidRPr="00920FCF" w:rsidRDefault="005E5C72" w:rsidP="00CA35DA"/>
        </w:tc>
        <w:tc>
          <w:tcPr>
            <w:tcW w:w="420" w:type="dxa"/>
            <w:tcBorders>
              <w:left w:val="single" w:sz="4" w:space="0" w:color="auto"/>
              <w:right w:val="single" w:sz="4" w:space="0" w:color="auto"/>
            </w:tcBorders>
          </w:tcPr>
          <w:p w:rsidR="005E5C72" w:rsidRPr="00920FCF" w:rsidRDefault="005E5C72" w:rsidP="00CA35DA"/>
        </w:tc>
        <w:tc>
          <w:tcPr>
            <w:tcW w:w="433" w:type="dxa"/>
            <w:tcBorders>
              <w:left w:val="single" w:sz="4" w:space="0" w:color="auto"/>
              <w:right w:val="single" w:sz="4" w:space="0" w:color="auto"/>
            </w:tcBorders>
          </w:tcPr>
          <w:p w:rsidR="005E5C72" w:rsidRPr="00920FCF" w:rsidRDefault="005E5C72" w:rsidP="00CA35DA"/>
        </w:tc>
        <w:tc>
          <w:tcPr>
            <w:tcW w:w="416" w:type="dxa"/>
            <w:tcBorders>
              <w:left w:val="single" w:sz="4" w:space="0" w:color="auto"/>
              <w:right w:val="single" w:sz="4" w:space="0" w:color="auto"/>
            </w:tcBorders>
          </w:tcPr>
          <w:p w:rsidR="005E5C72" w:rsidRPr="00920FCF" w:rsidRDefault="005E5C72" w:rsidP="00CA35DA"/>
        </w:tc>
        <w:tc>
          <w:tcPr>
            <w:tcW w:w="578" w:type="dxa"/>
            <w:gridSpan w:val="2"/>
            <w:tcBorders>
              <w:left w:val="single" w:sz="4" w:space="0" w:color="auto"/>
              <w:right w:val="single" w:sz="4" w:space="0" w:color="auto"/>
            </w:tcBorders>
          </w:tcPr>
          <w:p w:rsidR="005E5C72" w:rsidRPr="00920FCF" w:rsidRDefault="005E5C72" w:rsidP="00CA35DA"/>
        </w:tc>
        <w:tc>
          <w:tcPr>
            <w:tcW w:w="520" w:type="dxa"/>
            <w:tcBorders>
              <w:left w:val="single" w:sz="4" w:space="0" w:color="auto"/>
              <w:right w:val="single" w:sz="4" w:space="0" w:color="auto"/>
            </w:tcBorders>
          </w:tcPr>
          <w:p w:rsidR="005E5C72" w:rsidRPr="00920FCF" w:rsidRDefault="005E5C72" w:rsidP="00CA35DA"/>
        </w:tc>
        <w:tc>
          <w:tcPr>
            <w:tcW w:w="568"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565"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66" w:type="dxa"/>
            <w:tcBorders>
              <w:left w:val="single" w:sz="4" w:space="0" w:color="auto"/>
              <w:right w:val="single" w:sz="4" w:space="0" w:color="auto"/>
            </w:tcBorders>
          </w:tcPr>
          <w:p w:rsidR="005E5C72" w:rsidRPr="00920FCF" w:rsidRDefault="005E5C72" w:rsidP="00CA35DA"/>
        </w:tc>
        <w:tc>
          <w:tcPr>
            <w:tcW w:w="426" w:type="dxa"/>
            <w:gridSpan w:val="2"/>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504" w:type="dxa"/>
            <w:tcBorders>
              <w:left w:val="single" w:sz="4" w:space="0" w:color="auto"/>
              <w:right w:val="single" w:sz="4" w:space="0" w:color="auto"/>
            </w:tcBorders>
          </w:tcPr>
          <w:p w:rsidR="005E5C72" w:rsidRPr="00920FCF" w:rsidRDefault="005E5C72" w:rsidP="00CA35DA"/>
        </w:tc>
        <w:tc>
          <w:tcPr>
            <w:tcW w:w="447" w:type="dxa"/>
            <w:tcBorders>
              <w:left w:val="single" w:sz="4" w:space="0" w:color="auto"/>
              <w:right w:val="single" w:sz="4" w:space="0" w:color="auto"/>
            </w:tcBorders>
          </w:tcPr>
          <w:p w:rsidR="005E5C72" w:rsidRPr="00920FCF" w:rsidRDefault="005E5C72" w:rsidP="00CA35DA"/>
        </w:tc>
        <w:tc>
          <w:tcPr>
            <w:tcW w:w="406"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66"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06" w:type="dxa"/>
            <w:tcBorders>
              <w:left w:val="single" w:sz="4" w:space="0" w:color="auto"/>
              <w:right w:val="single" w:sz="4" w:space="0" w:color="auto"/>
            </w:tcBorders>
          </w:tcPr>
          <w:p w:rsidR="005E5C72" w:rsidRPr="00920FCF" w:rsidRDefault="005E5C72" w:rsidP="00CA35DA"/>
        </w:tc>
        <w:tc>
          <w:tcPr>
            <w:tcW w:w="446" w:type="dxa"/>
            <w:tcBorders>
              <w:left w:val="single" w:sz="4" w:space="0" w:color="auto"/>
              <w:right w:val="single" w:sz="4" w:space="0" w:color="auto"/>
            </w:tcBorders>
          </w:tcPr>
          <w:p w:rsidR="005E5C72" w:rsidRPr="00920FCF" w:rsidRDefault="005E5C72" w:rsidP="00CA35DA"/>
        </w:tc>
        <w:tc>
          <w:tcPr>
            <w:tcW w:w="478" w:type="dxa"/>
            <w:tcBorders>
              <w:left w:val="single" w:sz="4" w:space="0" w:color="auto"/>
              <w:right w:val="single" w:sz="4" w:space="0" w:color="auto"/>
            </w:tcBorders>
          </w:tcPr>
          <w:p w:rsidR="005E5C72" w:rsidRPr="00920FCF" w:rsidRDefault="005E5C72" w:rsidP="00CA35DA"/>
        </w:tc>
        <w:tc>
          <w:tcPr>
            <w:tcW w:w="451" w:type="dxa"/>
            <w:tcBorders>
              <w:left w:val="single" w:sz="4" w:space="0" w:color="auto"/>
              <w:right w:val="single" w:sz="4" w:space="0" w:color="auto"/>
            </w:tcBorders>
          </w:tcPr>
          <w:p w:rsidR="005E5C72" w:rsidRPr="00920FCF" w:rsidRDefault="005E5C72" w:rsidP="00CA35DA"/>
        </w:tc>
        <w:tc>
          <w:tcPr>
            <w:tcW w:w="425" w:type="dxa"/>
            <w:tcBorders>
              <w:left w:val="single" w:sz="4" w:space="0" w:color="auto"/>
              <w:right w:val="single" w:sz="4" w:space="0" w:color="auto"/>
            </w:tcBorders>
          </w:tcPr>
          <w:p w:rsidR="005E5C72" w:rsidRPr="00920FCF" w:rsidRDefault="005E5C72" w:rsidP="00CA35DA"/>
        </w:tc>
        <w:tc>
          <w:tcPr>
            <w:tcW w:w="390" w:type="dxa"/>
            <w:tcBorders>
              <w:left w:val="single" w:sz="4" w:space="0" w:color="auto"/>
              <w:right w:val="single" w:sz="4" w:space="0" w:color="auto"/>
            </w:tcBorders>
          </w:tcPr>
          <w:p w:rsidR="005E5C72" w:rsidRPr="00920FCF" w:rsidRDefault="005E5C72" w:rsidP="00CA35DA"/>
        </w:tc>
        <w:tc>
          <w:tcPr>
            <w:tcW w:w="354" w:type="dxa"/>
            <w:tcBorders>
              <w:left w:val="single" w:sz="4" w:space="0" w:color="auto"/>
              <w:right w:val="single" w:sz="4" w:space="0" w:color="auto"/>
            </w:tcBorders>
          </w:tcPr>
          <w:p w:rsidR="005E5C72" w:rsidRPr="00920FCF" w:rsidRDefault="005E5C72" w:rsidP="00CA35DA"/>
        </w:tc>
        <w:tc>
          <w:tcPr>
            <w:tcW w:w="459" w:type="dxa"/>
            <w:tcBorders>
              <w:left w:val="single" w:sz="4" w:space="0" w:color="auto"/>
              <w:right w:val="single" w:sz="4" w:space="0" w:color="auto"/>
            </w:tcBorders>
          </w:tcPr>
          <w:p w:rsidR="005E5C72" w:rsidRPr="00920FCF" w:rsidRDefault="005E5C72" w:rsidP="00CA35DA"/>
        </w:tc>
        <w:tc>
          <w:tcPr>
            <w:tcW w:w="426" w:type="dxa"/>
            <w:tcBorders>
              <w:left w:val="single" w:sz="4" w:space="0" w:color="auto"/>
              <w:right w:val="single" w:sz="4" w:space="0" w:color="auto"/>
            </w:tcBorders>
          </w:tcPr>
          <w:p w:rsidR="005E5C72" w:rsidRPr="00920FCF" w:rsidRDefault="005E5C72" w:rsidP="00CA35DA"/>
        </w:tc>
        <w:tc>
          <w:tcPr>
            <w:tcW w:w="450" w:type="dxa"/>
            <w:tcBorders>
              <w:left w:val="single" w:sz="4" w:space="0" w:color="auto"/>
              <w:right w:val="single" w:sz="4" w:space="0" w:color="auto"/>
            </w:tcBorders>
          </w:tcPr>
          <w:p w:rsidR="005E5C72" w:rsidRPr="00920FCF" w:rsidRDefault="005E5C72" w:rsidP="00CA35DA"/>
        </w:tc>
        <w:tc>
          <w:tcPr>
            <w:tcW w:w="356" w:type="dxa"/>
            <w:tcBorders>
              <w:left w:val="single" w:sz="4" w:space="0" w:color="auto"/>
              <w:right w:val="single" w:sz="4" w:space="0" w:color="auto"/>
            </w:tcBorders>
          </w:tcPr>
          <w:p w:rsidR="005E5C72" w:rsidRPr="00920FCF" w:rsidRDefault="005E5C72" w:rsidP="00CA35DA"/>
        </w:tc>
        <w:tc>
          <w:tcPr>
            <w:tcW w:w="477" w:type="dxa"/>
            <w:tcBorders>
              <w:left w:val="single" w:sz="4" w:space="0" w:color="auto"/>
            </w:tcBorders>
          </w:tcPr>
          <w:p w:rsidR="005E5C72" w:rsidRPr="00920FCF" w:rsidRDefault="005E5C72" w:rsidP="00CA35DA"/>
        </w:tc>
      </w:tr>
      <w:tr w:rsidR="00296AE9" w:rsidRPr="00920FCF" w:rsidTr="00296AE9">
        <w:trPr>
          <w:jc w:val="center"/>
        </w:trPr>
        <w:tc>
          <w:tcPr>
            <w:tcW w:w="584" w:type="dxa"/>
            <w:tcBorders>
              <w:right w:val="single" w:sz="4" w:space="0" w:color="auto"/>
            </w:tcBorders>
          </w:tcPr>
          <w:p w:rsidR="00296AE9" w:rsidRDefault="00296AE9" w:rsidP="00CA35DA">
            <w:r>
              <w:t>7</w:t>
            </w:r>
          </w:p>
        </w:tc>
        <w:tc>
          <w:tcPr>
            <w:tcW w:w="418" w:type="dxa"/>
            <w:tcBorders>
              <w:left w:val="single" w:sz="4" w:space="0" w:color="auto"/>
              <w:right w:val="single" w:sz="4" w:space="0" w:color="auto"/>
            </w:tcBorders>
          </w:tcPr>
          <w:p w:rsidR="00296AE9" w:rsidRPr="00920FCF" w:rsidRDefault="00296AE9" w:rsidP="00CA35DA"/>
        </w:tc>
        <w:tc>
          <w:tcPr>
            <w:tcW w:w="420" w:type="dxa"/>
            <w:tcBorders>
              <w:left w:val="single" w:sz="4" w:space="0" w:color="auto"/>
              <w:right w:val="single" w:sz="4" w:space="0" w:color="auto"/>
            </w:tcBorders>
          </w:tcPr>
          <w:p w:rsidR="00296AE9" w:rsidRPr="00920FCF" w:rsidRDefault="00296AE9" w:rsidP="00CA35DA"/>
        </w:tc>
        <w:tc>
          <w:tcPr>
            <w:tcW w:w="433" w:type="dxa"/>
            <w:tcBorders>
              <w:left w:val="single" w:sz="4" w:space="0" w:color="auto"/>
              <w:right w:val="single" w:sz="4" w:space="0" w:color="auto"/>
            </w:tcBorders>
          </w:tcPr>
          <w:p w:rsidR="00296AE9" w:rsidRPr="00920FCF" w:rsidRDefault="00296AE9" w:rsidP="00CA35DA"/>
        </w:tc>
        <w:tc>
          <w:tcPr>
            <w:tcW w:w="416" w:type="dxa"/>
            <w:tcBorders>
              <w:left w:val="single" w:sz="4" w:space="0" w:color="auto"/>
              <w:right w:val="single" w:sz="4" w:space="0" w:color="auto"/>
            </w:tcBorders>
          </w:tcPr>
          <w:p w:rsidR="00296AE9" w:rsidRPr="00920FCF" w:rsidRDefault="00296AE9" w:rsidP="00CA35DA"/>
        </w:tc>
        <w:tc>
          <w:tcPr>
            <w:tcW w:w="578" w:type="dxa"/>
            <w:gridSpan w:val="2"/>
            <w:tcBorders>
              <w:left w:val="single" w:sz="4" w:space="0" w:color="auto"/>
              <w:right w:val="single" w:sz="4" w:space="0" w:color="auto"/>
            </w:tcBorders>
          </w:tcPr>
          <w:p w:rsidR="00296AE9" w:rsidRPr="00920FCF" w:rsidRDefault="00296AE9" w:rsidP="00CA35DA"/>
        </w:tc>
        <w:tc>
          <w:tcPr>
            <w:tcW w:w="520" w:type="dxa"/>
            <w:tcBorders>
              <w:left w:val="single" w:sz="4" w:space="0" w:color="auto"/>
              <w:right w:val="single" w:sz="4" w:space="0" w:color="auto"/>
            </w:tcBorders>
          </w:tcPr>
          <w:p w:rsidR="00296AE9" w:rsidRPr="00920FCF" w:rsidRDefault="00296AE9" w:rsidP="00CA35DA"/>
        </w:tc>
        <w:tc>
          <w:tcPr>
            <w:tcW w:w="568"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565"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66" w:type="dxa"/>
            <w:tcBorders>
              <w:left w:val="single" w:sz="4" w:space="0" w:color="auto"/>
              <w:right w:val="single" w:sz="4" w:space="0" w:color="auto"/>
            </w:tcBorders>
          </w:tcPr>
          <w:p w:rsidR="00296AE9" w:rsidRPr="00920FCF" w:rsidRDefault="00296AE9" w:rsidP="00CA35DA"/>
        </w:tc>
        <w:tc>
          <w:tcPr>
            <w:tcW w:w="426" w:type="dxa"/>
            <w:gridSpan w:val="2"/>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504" w:type="dxa"/>
            <w:tcBorders>
              <w:left w:val="single" w:sz="4" w:space="0" w:color="auto"/>
              <w:right w:val="single" w:sz="4" w:space="0" w:color="auto"/>
            </w:tcBorders>
          </w:tcPr>
          <w:p w:rsidR="00296AE9" w:rsidRPr="00920FCF" w:rsidRDefault="00296AE9" w:rsidP="00CA35DA"/>
        </w:tc>
        <w:tc>
          <w:tcPr>
            <w:tcW w:w="447" w:type="dxa"/>
            <w:tcBorders>
              <w:left w:val="single" w:sz="4" w:space="0" w:color="auto"/>
              <w:right w:val="single" w:sz="4" w:space="0" w:color="auto"/>
            </w:tcBorders>
          </w:tcPr>
          <w:p w:rsidR="00296AE9" w:rsidRPr="00920FCF" w:rsidRDefault="00296AE9" w:rsidP="00CA35DA"/>
        </w:tc>
        <w:tc>
          <w:tcPr>
            <w:tcW w:w="40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6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06" w:type="dxa"/>
            <w:tcBorders>
              <w:left w:val="single" w:sz="4" w:space="0" w:color="auto"/>
              <w:right w:val="single" w:sz="4" w:space="0" w:color="auto"/>
            </w:tcBorders>
          </w:tcPr>
          <w:p w:rsidR="00296AE9" w:rsidRPr="00920FCF" w:rsidRDefault="00296AE9" w:rsidP="00CA35DA"/>
        </w:tc>
        <w:tc>
          <w:tcPr>
            <w:tcW w:w="446" w:type="dxa"/>
            <w:tcBorders>
              <w:left w:val="single" w:sz="4" w:space="0" w:color="auto"/>
              <w:right w:val="single" w:sz="4" w:space="0" w:color="auto"/>
            </w:tcBorders>
          </w:tcPr>
          <w:p w:rsidR="00296AE9" w:rsidRPr="00920FCF" w:rsidRDefault="00296AE9" w:rsidP="00CA35DA"/>
        </w:tc>
        <w:tc>
          <w:tcPr>
            <w:tcW w:w="478" w:type="dxa"/>
            <w:tcBorders>
              <w:left w:val="single" w:sz="4" w:space="0" w:color="auto"/>
              <w:right w:val="single" w:sz="4" w:space="0" w:color="auto"/>
            </w:tcBorders>
          </w:tcPr>
          <w:p w:rsidR="00296AE9" w:rsidRPr="00920FCF" w:rsidRDefault="00296AE9" w:rsidP="00CA35DA"/>
        </w:tc>
        <w:tc>
          <w:tcPr>
            <w:tcW w:w="451" w:type="dxa"/>
            <w:tcBorders>
              <w:left w:val="single" w:sz="4" w:space="0" w:color="auto"/>
              <w:right w:val="single" w:sz="4" w:space="0" w:color="auto"/>
            </w:tcBorders>
          </w:tcPr>
          <w:p w:rsidR="00296AE9" w:rsidRPr="00920FCF" w:rsidRDefault="00296AE9" w:rsidP="00CA35DA"/>
        </w:tc>
        <w:tc>
          <w:tcPr>
            <w:tcW w:w="425" w:type="dxa"/>
            <w:tcBorders>
              <w:left w:val="single" w:sz="4" w:space="0" w:color="auto"/>
              <w:right w:val="single" w:sz="4" w:space="0" w:color="auto"/>
            </w:tcBorders>
          </w:tcPr>
          <w:p w:rsidR="00296AE9" w:rsidRPr="00920FCF" w:rsidRDefault="00296AE9" w:rsidP="00CA35DA"/>
        </w:tc>
        <w:tc>
          <w:tcPr>
            <w:tcW w:w="390" w:type="dxa"/>
            <w:tcBorders>
              <w:left w:val="single" w:sz="4" w:space="0" w:color="auto"/>
              <w:right w:val="single" w:sz="4" w:space="0" w:color="auto"/>
            </w:tcBorders>
          </w:tcPr>
          <w:p w:rsidR="00296AE9" w:rsidRPr="00920FCF" w:rsidRDefault="00296AE9" w:rsidP="00CA35DA"/>
        </w:tc>
        <w:tc>
          <w:tcPr>
            <w:tcW w:w="354" w:type="dxa"/>
            <w:tcBorders>
              <w:left w:val="single" w:sz="4" w:space="0" w:color="auto"/>
              <w:right w:val="single" w:sz="4" w:space="0" w:color="auto"/>
            </w:tcBorders>
          </w:tcPr>
          <w:p w:rsidR="00296AE9" w:rsidRPr="00920FCF" w:rsidRDefault="00296AE9" w:rsidP="00CA35DA"/>
        </w:tc>
        <w:tc>
          <w:tcPr>
            <w:tcW w:w="459"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50" w:type="dxa"/>
            <w:tcBorders>
              <w:left w:val="single" w:sz="4" w:space="0" w:color="auto"/>
              <w:right w:val="single" w:sz="4" w:space="0" w:color="auto"/>
            </w:tcBorders>
          </w:tcPr>
          <w:p w:rsidR="00296AE9" w:rsidRPr="00920FCF" w:rsidRDefault="00296AE9" w:rsidP="00CA35DA"/>
        </w:tc>
        <w:tc>
          <w:tcPr>
            <w:tcW w:w="356" w:type="dxa"/>
            <w:tcBorders>
              <w:left w:val="single" w:sz="4" w:space="0" w:color="auto"/>
              <w:right w:val="single" w:sz="4" w:space="0" w:color="auto"/>
            </w:tcBorders>
          </w:tcPr>
          <w:p w:rsidR="00296AE9" w:rsidRPr="00920FCF" w:rsidRDefault="00296AE9" w:rsidP="00CA35DA"/>
        </w:tc>
        <w:tc>
          <w:tcPr>
            <w:tcW w:w="477" w:type="dxa"/>
            <w:tcBorders>
              <w:left w:val="single" w:sz="4" w:space="0" w:color="auto"/>
            </w:tcBorders>
          </w:tcPr>
          <w:p w:rsidR="00296AE9" w:rsidRPr="00920FCF" w:rsidRDefault="00296AE9" w:rsidP="00CA35DA"/>
        </w:tc>
      </w:tr>
      <w:tr w:rsidR="00296AE9" w:rsidRPr="00920FCF" w:rsidTr="00296AE9">
        <w:trPr>
          <w:jc w:val="center"/>
        </w:trPr>
        <w:tc>
          <w:tcPr>
            <w:tcW w:w="584" w:type="dxa"/>
            <w:tcBorders>
              <w:right w:val="single" w:sz="4" w:space="0" w:color="auto"/>
            </w:tcBorders>
          </w:tcPr>
          <w:p w:rsidR="00296AE9" w:rsidRDefault="00296AE9" w:rsidP="00CA35DA">
            <w:r>
              <w:t>8</w:t>
            </w:r>
          </w:p>
        </w:tc>
        <w:tc>
          <w:tcPr>
            <w:tcW w:w="418" w:type="dxa"/>
            <w:tcBorders>
              <w:left w:val="single" w:sz="4" w:space="0" w:color="auto"/>
              <w:right w:val="single" w:sz="4" w:space="0" w:color="auto"/>
            </w:tcBorders>
          </w:tcPr>
          <w:p w:rsidR="00296AE9" w:rsidRPr="00920FCF" w:rsidRDefault="00296AE9" w:rsidP="00CA35DA"/>
        </w:tc>
        <w:tc>
          <w:tcPr>
            <w:tcW w:w="420" w:type="dxa"/>
            <w:tcBorders>
              <w:left w:val="single" w:sz="4" w:space="0" w:color="auto"/>
              <w:right w:val="single" w:sz="4" w:space="0" w:color="auto"/>
            </w:tcBorders>
          </w:tcPr>
          <w:p w:rsidR="00296AE9" w:rsidRPr="00920FCF" w:rsidRDefault="00296AE9" w:rsidP="00CA35DA"/>
        </w:tc>
        <w:tc>
          <w:tcPr>
            <w:tcW w:w="433" w:type="dxa"/>
            <w:tcBorders>
              <w:left w:val="single" w:sz="4" w:space="0" w:color="auto"/>
              <w:right w:val="single" w:sz="4" w:space="0" w:color="auto"/>
            </w:tcBorders>
          </w:tcPr>
          <w:p w:rsidR="00296AE9" w:rsidRPr="00920FCF" w:rsidRDefault="00296AE9" w:rsidP="00CA35DA"/>
        </w:tc>
        <w:tc>
          <w:tcPr>
            <w:tcW w:w="416" w:type="dxa"/>
            <w:tcBorders>
              <w:left w:val="single" w:sz="4" w:space="0" w:color="auto"/>
              <w:right w:val="single" w:sz="4" w:space="0" w:color="auto"/>
            </w:tcBorders>
          </w:tcPr>
          <w:p w:rsidR="00296AE9" w:rsidRPr="00920FCF" w:rsidRDefault="00296AE9" w:rsidP="00CA35DA"/>
        </w:tc>
        <w:tc>
          <w:tcPr>
            <w:tcW w:w="578" w:type="dxa"/>
            <w:gridSpan w:val="2"/>
            <w:tcBorders>
              <w:left w:val="single" w:sz="4" w:space="0" w:color="auto"/>
              <w:right w:val="single" w:sz="4" w:space="0" w:color="auto"/>
            </w:tcBorders>
          </w:tcPr>
          <w:p w:rsidR="00296AE9" w:rsidRPr="00920FCF" w:rsidRDefault="00296AE9" w:rsidP="00CA35DA"/>
        </w:tc>
        <w:tc>
          <w:tcPr>
            <w:tcW w:w="520" w:type="dxa"/>
            <w:tcBorders>
              <w:left w:val="single" w:sz="4" w:space="0" w:color="auto"/>
              <w:right w:val="single" w:sz="4" w:space="0" w:color="auto"/>
            </w:tcBorders>
          </w:tcPr>
          <w:p w:rsidR="00296AE9" w:rsidRPr="00920FCF" w:rsidRDefault="00296AE9" w:rsidP="00CA35DA"/>
        </w:tc>
        <w:tc>
          <w:tcPr>
            <w:tcW w:w="568"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565"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66" w:type="dxa"/>
            <w:tcBorders>
              <w:left w:val="single" w:sz="4" w:space="0" w:color="auto"/>
              <w:bottom w:val="single" w:sz="4" w:space="0" w:color="auto"/>
              <w:right w:val="single" w:sz="4" w:space="0" w:color="auto"/>
            </w:tcBorders>
          </w:tcPr>
          <w:p w:rsidR="00296AE9" w:rsidRPr="00920FCF" w:rsidRDefault="00296AE9" w:rsidP="00CA35DA"/>
        </w:tc>
        <w:tc>
          <w:tcPr>
            <w:tcW w:w="426" w:type="dxa"/>
            <w:gridSpan w:val="2"/>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504" w:type="dxa"/>
            <w:tcBorders>
              <w:left w:val="single" w:sz="4" w:space="0" w:color="auto"/>
              <w:bottom w:val="single" w:sz="4" w:space="0" w:color="auto"/>
              <w:right w:val="single" w:sz="4" w:space="0" w:color="auto"/>
            </w:tcBorders>
          </w:tcPr>
          <w:p w:rsidR="00296AE9" w:rsidRPr="00920FCF" w:rsidRDefault="00296AE9" w:rsidP="00CA35DA"/>
        </w:tc>
        <w:tc>
          <w:tcPr>
            <w:tcW w:w="447" w:type="dxa"/>
            <w:tcBorders>
              <w:left w:val="single" w:sz="4" w:space="0" w:color="auto"/>
              <w:bottom w:val="single" w:sz="4" w:space="0" w:color="auto"/>
              <w:right w:val="single" w:sz="4" w:space="0" w:color="auto"/>
            </w:tcBorders>
          </w:tcPr>
          <w:p w:rsidR="00296AE9" w:rsidRPr="00920FCF" w:rsidRDefault="00296AE9" w:rsidP="00CA35DA"/>
        </w:tc>
        <w:tc>
          <w:tcPr>
            <w:tcW w:w="406" w:type="dxa"/>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66" w:type="dxa"/>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06" w:type="dxa"/>
            <w:tcBorders>
              <w:left w:val="single" w:sz="4" w:space="0" w:color="auto"/>
              <w:bottom w:val="single" w:sz="4" w:space="0" w:color="auto"/>
              <w:right w:val="single" w:sz="4" w:space="0" w:color="auto"/>
            </w:tcBorders>
          </w:tcPr>
          <w:p w:rsidR="00296AE9" w:rsidRPr="00920FCF" w:rsidRDefault="00296AE9" w:rsidP="00CA35DA"/>
        </w:tc>
        <w:tc>
          <w:tcPr>
            <w:tcW w:w="446" w:type="dxa"/>
            <w:tcBorders>
              <w:left w:val="single" w:sz="4" w:space="0" w:color="auto"/>
              <w:bottom w:val="single" w:sz="4" w:space="0" w:color="auto"/>
              <w:right w:val="single" w:sz="4" w:space="0" w:color="auto"/>
            </w:tcBorders>
          </w:tcPr>
          <w:p w:rsidR="00296AE9" w:rsidRPr="00920FCF" w:rsidRDefault="00296AE9" w:rsidP="00CA35DA"/>
        </w:tc>
        <w:tc>
          <w:tcPr>
            <w:tcW w:w="478" w:type="dxa"/>
            <w:tcBorders>
              <w:left w:val="single" w:sz="4" w:space="0" w:color="auto"/>
              <w:bottom w:val="single" w:sz="4" w:space="0" w:color="auto"/>
              <w:right w:val="single" w:sz="4" w:space="0" w:color="auto"/>
            </w:tcBorders>
          </w:tcPr>
          <w:p w:rsidR="00296AE9" w:rsidRPr="00920FCF" w:rsidRDefault="00296AE9" w:rsidP="00CA35DA"/>
        </w:tc>
        <w:tc>
          <w:tcPr>
            <w:tcW w:w="451" w:type="dxa"/>
            <w:tcBorders>
              <w:left w:val="single" w:sz="4" w:space="0" w:color="auto"/>
              <w:bottom w:val="single" w:sz="4" w:space="0" w:color="auto"/>
              <w:right w:val="single" w:sz="4" w:space="0" w:color="auto"/>
            </w:tcBorders>
          </w:tcPr>
          <w:p w:rsidR="00296AE9" w:rsidRPr="00920FCF" w:rsidRDefault="00296AE9" w:rsidP="00CA35DA"/>
        </w:tc>
        <w:tc>
          <w:tcPr>
            <w:tcW w:w="425" w:type="dxa"/>
            <w:tcBorders>
              <w:left w:val="single" w:sz="4" w:space="0" w:color="auto"/>
              <w:bottom w:val="single" w:sz="4" w:space="0" w:color="auto"/>
              <w:right w:val="single" w:sz="4" w:space="0" w:color="auto"/>
            </w:tcBorders>
          </w:tcPr>
          <w:p w:rsidR="00296AE9" w:rsidRPr="00920FCF" w:rsidRDefault="00296AE9" w:rsidP="00CA35DA"/>
        </w:tc>
        <w:tc>
          <w:tcPr>
            <w:tcW w:w="390" w:type="dxa"/>
            <w:tcBorders>
              <w:left w:val="single" w:sz="4" w:space="0" w:color="auto"/>
              <w:bottom w:val="single" w:sz="4" w:space="0" w:color="auto"/>
              <w:right w:val="single" w:sz="4" w:space="0" w:color="auto"/>
            </w:tcBorders>
          </w:tcPr>
          <w:p w:rsidR="00296AE9" w:rsidRPr="00920FCF" w:rsidRDefault="00296AE9" w:rsidP="00CA35DA"/>
        </w:tc>
        <w:tc>
          <w:tcPr>
            <w:tcW w:w="354" w:type="dxa"/>
            <w:tcBorders>
              <w:left w:val="single" w:sz="4" w:space="0" w:color="auto"/>
              <w:bottom w:val="single" w:sz="4" w:space="0" w:color="auto"/>
              <w:right w:val="single" w:sz="4" w:space="0" w:color="auto"/>
            </w:tcBorders>
          </w:tcPr>
          <w:p w:rsidR="00296AE9" w:rsidRPr="00920FCF" w:rsidRDefault="00296AE9" w:rsidP="00CA35DA"/>
        </w:tc>
        <w:tc>
          <w:tcPr>
            <w:tcW w:w="459" w:type="dxa"/>
            <w:tcBorders>
              <w:left w:val="single" w:sz="4" w:space="0" w:color="auto"/>
              <w:bottom w:val="single" w:sz="4" w:space="0" w:color="auto"/>
              <w:right w:val="single" w:sz="4" w:space="0" w:color="auto"/>
            </w:tcBorders>
          </w:tcPr>
          <w:p w:rsidR="00296AE9" w:rsidRPr="00920FCF" w:rsidRDefault="00296AE9" w:rsidP="00CA35DA"/>
        </w:tc>
        <w:tc>
          <w:tcPr>
            <w:tcW w:w="426" w:type="dxa"/>
            <w:tcBorders>
              <w:left w:val="single" w:sz="4" w:space="0" w:color="auto"/>
              <w:bottom w:val="single" w:sz="4" w:space="0" w:color="auto"/>
              <w:right w:val="single" w:sz="4" w:space="0" w:color="auto"/>
            </w:tcBorders>
          </w:tcPr>
          <w:p w:rsidR="00296AE9" w:rsidRPr="00920FCF" w:rsidRDefault="00296AE9" w:rsidP="00CA35DA"/>
        </w:tc>
        <w:tc>
          <w:tcPr>
            <w:tcW w:w="450" w:type="dxa"/>
            <w:tcBorders>
              <w:left w:val="single" w:sz="4" w:space="0" w:color="auto"/>
              <w:bottom w:val="single" w:sz="4" w:space="0" w:color="auto"/>
              <w:right w:val="single" w:sz="4" w:space="0" w:color="auto"/>
            </w:tcBorders>
          </w:tcPr>
          <w:p w:rsidR="00296AE9" w:rsidRPr="00920FCF" w:rsidRDefault="00296AE9" w:rsidP="00CA35DA"/>
        </w:tc>
        <w:tc>
          <w:tcPr>
            <w:tcW w:w="356" w:type="dxa"/>
            <w:tcBorders>
              <w:left w:val="single" w:sz="4" w:space="0" w:color="auto"/>
              <w:bottom w:val="single" w:sz="4" w:space="0" w:color="auto"/>
              <w:right w:val="single" w:sz="4" w:space="0" w:color="auto"/>
            </w:tcBorders>
          </w:tcPr>
          <w:p w:rsidR="00296AE9" w:rsidRPr="00920FCF" w:rsidRDefault="00296AE9" w:rsidP="00CA35DA"/>
        </w:tc>
        <w:tc>
          <w:tcPr>
            <w:tcW w:w="477" w:type="dxa"/>
            <w:tcBorders>
              <w:left w:val="single" w:sz="4" w:space="0" w:color="auto"/>
              <w:bottom w:val="single" w:sz="4" w:space="0" w:color="auto"/>
            </w:tcBorders>
          </w:tcPr>
          <w:p w:rsidR="00296AE9" w:rsidRPr="00920FCF" w:rsidRDefault="00296AE9" w:rsidP="00CA35DA"/>
        </w:tc>
      </w:tr>
    </w:tbl>
    <w:p w:rsidR="00D27E8C" w:rsidRDefault="00D27E8C" w:rsidP="00CA35DA"/>
    <w:p w:rsidR="001B647B" w:rsidRDefault="001B647B"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Default="0022141C" w:rsidP="00CA35DA"/>
    <w:p w:rsidR="0022141C" w:rsidRPr="001B647B" w:rsidRDefault="0022141C" w:rsidP="00CA35DA"/>
    <w:tbl>
      <w:tblPr>
        <w:tblStyle w:val="ad"/>
        <w:tblW w:w="14317" w:type="dxa"/>
        <w:jc w:val="center"/>
        <w:tblInd w:w="-601" w:type="dxa"/>
        <w:tblLayout w:type="fixed"/>
        <w:tblLook w:val="04A0" w:firstRow="1" w:lastRow="0" w:firstColumn="1" w:lastColumn="0" w:noHBand="0" w:noVBand="1"/>
      </w:tblPr>
      <w:tblGrid>
        <w:gridCol w:w="441"/>
        <w:gridCol w:w="692"/>
        <w:gridCol w:w="424"/>
        <w:gridCol w:w="425"/>
        <w:gridCol w:w="425"/>
        <w:gridCol w:w="425"/>
        <w:gridCol w:w="425"/>
        <w:gridCol w:w="426"/>
        <w:gridCol w:w="425"/>
        <w:gridCol w:w="425"/>
        <w:gridCol w:w="425"/>
        <w:gridCol w:w="426"/>
        <w:gridCol w:w="425"/>
        <w:gridCol w:w="425"/>
        <w:gridCol w:w="425"/>
        <w:gridCol w:w="426"/>
        <w:gridCol w:w="425"/>
        <w:gridCol w:w="430"/>
        <w:gridCol w:w="991"/>
        <w:gridCol w:w="992"/>
        <w:gridCol w:w="992"/>
        <w:gridCol w:w="993"/>
        <w:gridCol w:w="850"/>
        <w:gridCol w:w="709"/>
        <w:gridCol w:w="850"/>
      </w:tblGrid>
      <w:tr w:rsidR="00CA35DA" w:rsidRPr="00920FCF" w:rsidTr="00CA35DA">
        <w:trPr>
          <w:jc w:val="center"/>
        </w:trPr>
        <w:tc>
          <w:tcPr>
            <w:tcW w:w="14317" w:type="dxa"/>
            <w:gridSpan w:val="25"/>
            <w:vAlign w:val="center"/>
          </w:tcPr>
          <w:p w:rsidR="00CA35DA" w:rsidRPr="00920FCF" w:rsidRDefault="00CA35DA" w:rsidP="00CA35DA">
            <w:pPr>
              <w:jc w:val="center"/>
            </w:pPr>
            <w:r w:rsidRPr="00920FCF">
              <w:t>Календарный учебный график</w:t>
            </w:r>
          </w:p>
        </w:tc>
      </w:tr>
      <w:tr w:rsidR="00CA35DA" w:rsidRPr="00920FCF" w:rsidTr="005E5C72">
        <w:trPr>
          <w:jc w:val="center"/>
        </w:trPr>
        <w:tc>
          <w:tcPr>
            <w:tcW w:w="441" w:type="dxa"/>
            <w:vMerge w:val="restart"/>
          </w:tcPr>
          <w:p w:rsidR="005E5C72" w:rsidRDefault="00CA35DA" w:rsidP="00CA35DA">
            <w:r>
              <w:t>Г</w:t>
            </w:r>
          </w:p>
          <w:p w:rsidR="005E5C72" w:rsidRDefault="005E5C72" w:rsidP="00CA35DA">
            <w:r>
              <w:t>о</w:t>
            </w:r>
          </w:p>
          <w:p w:rsidR="005E5C72" w:rsidRDefault="00CA35DA" w:rsidP="00CA35DA">
            <w:r w:rsidRPr="00920FCF">
              <w:t>д о</w:t>
            </w:r>
          </w:p>
          <w:p w:rsidR="005E5C72" w:rsidRDefault="00CA35DA" w:rsidP="00CA35DA">
            <w:r w:rsidRPr="00920FCF">
              <w:t>б</w:t>
            </w:r>
          </w:p>
          <w:p w:rsidR="005E5C72" w:rsidRDefault="00CA35DA" w:rsidP="00CA35DA">
            <w:r w:rsidRPr="00920FCF">
              <w:t>у</w:t>
            </w:r>
          </w:p>
          <w:p w:rsidR="005E5C72" w:rsidRDefault="00CA35DA" w:rsidP="00CA35DA">
            <w:r w:rsidRPr="00920FCF">
              <w:t>ч</w:t>
            </w:r>
          </w:p>
          <w:p w:rsidR="005E5C72" w:rsidRDefault="00CA35DA" w:rsidP="00CA35DA">
            <w:r w:rsidRPr="00920FCF">
              <w:t>е</w:t>
            </w:r>
          </w:p>
          <w:p w:rsidR="005E5C72" w:rsidRDefault="00CA35DA" w:rsidP="00CA35DA">
            <w:r w:rsidRPr="00920FCF">
              <w:t>н</w:t>
            </w:r>
          </w:p>
          <w:p w:rsidR="005E5C72" w:rsidRDefault="00CA35DA" w:rsidP="00CA35DA">
            <w:r w:rsidRPr="00920FCF">
              <w:t>и</w:t>
            </w:r>
          </w:p>
          <w:p w:rsidR="00CA35DA" w:rsidRPr="00920FCF" w:rsidRDefault="00CA35DA" w:rsidP="00CA35DA">
            <w:r w:rsidRPr="00920FCF">
              <w:t>я</w:t>
            </w:r>
          </w:p>
        </w:tc>
        <w:tc>
          <w:tcPr>
            <w:tcW w:w="1966" w:type="dxa"/>
            <w:gridSpan w:val="4"/>
          </w:tcPr>
          <w:p w:rsidR="00CA35DA" w:rsidRPr="00920FCF" w:rsidRDefault="00CA35DA" w:rsidP="00CA35DA">
            <w:r w:rsidRPr="00920FCF">
              <w:t>Май</w:t>
            </w:r>
          </w:p>
        </w:tc>
        <w:tc>
          <w:tcPr>
            <w:tcW w:w="425" w:type="dxa"/>
            <w:vMerge w:val="restart"/>
          </w:tcPr>
          <w:p w:rsidR="00CA35DA" w:rsidRPr="00920FCF" w:rsidRDefault="00CA35DA" w:rsidP="00CA35DA">
            <w:pPr>
              <w:pStyle w:val="af1"/>
              <w:jc w:val="center"/>
              <w:rPr>
                <w:sz w:val="20"/>
                <w:szCs w:val="20"/>
              </w:rPr>
            </w:pPr>
            <w:r w:rsidRPr="00920FCF">
              <w:rPr>
                <w:sz w:val="20"/>
                <w:szCs w:val="20"/>
              </w:rPr>
              <w:t>01 - 07</w:t>
            </w:r>
          </w:p>
        </w:tc>
        <w:tc>
          <w:tcPr>
            <w:tcW w:w="1276" w:type="dxa"/>
            <w:gridSpan w:val="3"/>
          </w:tcPr>
          <w:p w:rsidR="00CA35DA" w:rsidRPr="00920FCF" w:rsidRDefault="00CA35DA" w:rsidP="00CA35DA">
            <w:pPr>
              <w:pStyle w:val="af1"/>
              <w:jc w:val="center"/>
              <w:rPr>
                <w:sz w:val="20"/>
                <w:szCs w:val="20"/>
              </w:rPr>
            </w:pPr>
            <w:r w:rsidRPr="00920FCF">
              <w:rPr>
                <w:sz w:val="20"/>
                <w:szCs w:val="20"/>
              </w:rPr>
              <w:t>Июнь</w:t>
            </w:r>
          </w:p>
        </w:tc>
        <w:tc>
          <w:tcPr>
            <w:tcW w:w="425" w:type="dxa"/>
            <w:vMerge w:val="restart"/>
          </w:tcPr>
          <w:p w:rsidR="00CA35DA" w:rsidRPr="00920FCF" w:rsidRDefault="00CA35DA" w:rsidP="00CA35DA">
            <w:pPr>
              <w:pStyle w:val="af1"/>
              <w:jc w:val="center"/>
              <w:rPr>
                <w:sz w:val="20"/>
                <w:szCs w:val="20"/>
              </w:rPr>
            </w:pPr>
            <w:r w:rsidRPr="00920FCF">
              <w:rPr>
                <w:sz w:val="20"/>
                <w:szCs w:val="20"/>
              </w:rPr>
              <w:t>29.06 - 5.07</w:t>
            </w:r>
          </w:p>
        </w:tc>
        <w:tc>
          <w:tcPr>
            <w:tcW w:w="1276" w:type="dxa"/>
            <w:gridSpan w:val="3"/>
          </w:tcPr>
          <w:p w:rsidR="00CA35DA" w:rsidRPr="00920FCF" w:rsidRDefault="00CA35DA" w:rsidP="00CA35DA">
            <w:r w:rsidRPr="00920FCF">
              <w:t>Июль</w:t>
            </w:r>
          </w:p>
        </w:tc>
        <w:tc>
          <w:tcPr>
            <w:tcW w:w="425" w:type="dxa"/>
            <w:vMerge w:val="restart"/>
          </w:tcPr>
          <w:p w:rsidR="00CA35DA" w:rsidRPr="00920FCF" w:rsidRDefault="00CA35DA" w:rsidP="00CA35DA">
            <w:pPr>
              <w:pStyle w:val="af1"/>
              <w:jc w:val="center"/>
              <w:rPr>
                <w:sz w:val="20"/>
                <w:szCs w:val="20"/>
              </w:rPr>
            </w:pPr>
            <w:r w:rsidRPr="00920FCF">
              <w:rPr>
                <w:sz w:val="20"/>
                <w:szCs w:val="20"/>
              </w:rPr>
              <w:t>27.07 - 2.08</w:t>
            </w:r>
          </w:p>
        </w:tc>
        <w:tc>
          <w:tcPr>
            <w:tcW w:w="1706" w:type="dxa"/>
            <w:gridSpan w:val="4"/>
          </w:tcPr>
          <w:p w:rsidR="00CA35DA" w:rsidRPr="00920FCF" w:rsidRDefault="00CA35DA" w:rsidP="00CA35DA">
            <w:r w:rsidRPr="00920FCF">
              <w:t>Август</w:t>
            </w:r>
          </w:p>
        </w:tc>
        <w:tc>
          <w:tcPr>
            <w:tcW w:w="991" w:type="dxa"/>
            <w:vMerge w:val="restart"/>
          </w:tcPr>
          <w:p w:rsidR="00CA35DA" w:rsidRPr="00920FCF" w:rsidRDefault="00CA35DA" w:rsidP="00CA35DA">
            <w:pPr>
              <w:pStyle w:val="af1"/>
              <w:jc w:val="center"/>
              <w:rPr>
                <w:sz w:val="20"/>
                <w:szCs w:val="20"/>
              </w:rPr>
            </w:pPr>
            <w:r w:rsidRPr="00920FCF">
              <w:rPr>
                <w:sz w:val="20"/>
                <w:szCs w:val="20"/>
              </w:rPr>
              <w:t>Аудиторные занятия</w:t>
            </w:r>
          </w:p>
        </w:tc>
        <w:tc>
          <w:tcPr>
            <w:tcW w:w="992" w:type="dxa"/>
            <w:vMerge w:val="restart"/>
          </w:tcPr>
          <w:p w:rsidR="00CA35DA" w:rsidRPr="00920FCF" w:rsidRDefault="00CA35DA" w:rsidP="00CA35DA">
            <w:pPr>
              <w:pStyle w:val="af1"/>
              <w:jc w:val="center"/>
              <w:rPr>
                <w:sz w:val="20"/>
                <w:szCs w:val="20"/>
              </w:rPr>
            </w:pPr>
            <w:r w:rsidRPr="00920FCF">
              <w:rPr>
                <w:sz w:val="20"/>
                <w:szCs w:val="20"/>
              </w:rPr>
              <w:t>Практические занятия</w:t>
            </w:r>
          </w:p>
        </w:tc>
        <w:tc>
          <w:tcPr>
            <w:tcW w:w="992" w:type="dxa"/>
            <w:vMerge w:val="restart"/>
          </w:tcPr>
          <w:p w:rsidR="00CA35DA" w:rsidRPr="00920FCF" w:rsidRDefault="00CA35DA" w:rsidP="00CA35DA">
            <w:pPr>
              <w:pStyle w:val="af1"/>
              <w:jc w:val="center"/>
              <w:rPr>
                <w:sz w:val="20"/>
                <w:szCs w:val="20"/>
              </w:rPr>
            </w:pPr>
            <w:r w:rsidRPr="00920FCF">
              <w:rPr>
                <w:sz w:val="20"/>
                <w:szCs w:val="20"/>
              </w:rPr>
              <w:t>Самостоятельная работа</w:t>
            </w:r>
          </w:p>
        </w:tc>
        <w:tc>
          <w:tcPr>
            <w:tcW w:w="993" w:type="dxa"/>
            <w:vMerge w:val="restart"/>
          </w:tcPr>
          <w:p w:rsidR="00CA35DA" w:rsidRPr="00920FCF" w:rsidRDefault="00CA35DA" w:rsidP="00CA35DA">
            <w:pPr>
              <w:pStyle w:val="af1"/>
              <w:jc w:val="center"/>
              <w:rPr>
                <w:sz w:val="20"/>
                <w:szCs w:val="20"/>
              </w:rPr>
            </w:pPr>
            <w:r w:rsidRPr="00920FCF">
              <w:rPr>
                <w:sz w:val="20"/>
                <w:szCs w:val="20"/>
              </w:rPr>
              <w:t>Промежуточная аттестация</w:t>
            </w:r>
          </w:p>
        </w:tc>
        <w:tc>
          <w:tcPr>
            <w:tcW w:w="850" w:type="dxa"/>
            <w:vMerge w:val="restart"/>
          </w:tcPr>
          <w:p w:rsidR="00CA35DA" w:rsidRPr="00920FCF" w:rsidRDefault="00CA35DA" w:rsidP="00CA35DA">
            <w:pPr>
              <w:pStyle w:val="af1"/>
              <w:jc w:val="center"/>
              <w:rPr>
                <w:sz w:val="20"/>
                <w:szCs w:val="20"/>
              </w:rPr>
            </w:pPr>
            <w:r w:rsidRPr="00920FCF">
              <w:rPr>
                <w:sz w:val="20"/>
                <w:szCs w:val="20"/>
              </w:rPr>
              <w:t>Итоговая аттестация</w:t>
            </w:r>
          </w:p>
        </w:tc>
        <w:tc>
          <w:tcPr>
            <w:tcW w:w="709" w:type="dxa"/>
            <w:vMerge w:val="restart"/>
          </w:tcPr>
          <w:p w:rsidR="00CA35DA" w:rsidRPr="00920FCF" w:rsidRDefault="00CA35DA" w:rsidP="00CA35DA">
            <w:pPr>
              <w:pStyle w:val="af1"/>
              <w:jc w:val="center"/>
              <w:rPr>
                <w:sz w:val="20"/>
                <w:szCs w:val="20"/>
              </w:rPr>
            </w:pPr>
            <w:r w:rsidRPr="00920FCF">
              <w:rPr>
                <w:sz w:val="20"/>
                <w:szCs w:val="20"/>
              </w:rPr>
              <w:t>Каникулы</w:t>
            </w:r>
          </w:p>
        </w:tc>
        <w:tc>
          <w:tcPr>
            <w:tcW w:w="850" w:type="dxa"/>
            <w:vMerge w:val="restart"/>
          </w:tcPr>
          <w:p w:rsidR="00CA35DA" w:rsidRPr="00920FCF" w:rsidRDefault="00CA35DA" w:rsidP="00CA35DA">
            <w:pPr>
              <w:pStyle w:val="af1"/>
              <w:jc w:val="center"/>
              <w:rPr>
                <w:sz w:val="20"/>
                <w:szCs w:val="20"/>
              </w:rPr>
            </w:pPr>
            <w:r w:rsidRPr="00920FCF">
              <w:rPr>
                <w:sz w:val="20"/>
                <w:szCs w:val="20"/>
              </w:rPr>
              <w:t>Всего</w:t>
            </w:r>
          </w:p>
        </w:tc>
      </w:tr>
      <w:tr w:rsidR="00CA35DA" w:rsidRPr="00920FCF" w:rsidTr="005E5C72">
        <w:trPr>
          <w:jc w:val="center"/>
        </w:trPr>
        <w:tc>
          <w:tcPr>
            <w:tcW w:w="441" w:type="dxa"/>
            <w:vMerge/>
          </w:tcPr>
          <w:p w:rsidR="00CA35DA" w:rsidRPr="00920FCF" w:rsidRDefault="00CA35DA" w:rsidP="00CA35DA"/>
        </w:tc>
        <w:tc>
          <w:tcPr>
            <w:tcW w:w="692" w:type="dxa"/>
          </w:tcPr>
          <w:p w:rsidR="00CA35DA" w:rsidRPr="001B647B" w:rsidRDefault="00CA35DA" w:rsidP="00CA35DA">
            <w:pPr>
              <w:pStyle w:val="af1"/>
              <w:jc w:val="center"/>
              <w:rPr>
                <w:sz w:val="20"/>
                <w:szCs w:val="20"/>
              </w:rPr>
            </w:pPr>
            <w:r w:rsidRPr="001B647B">
              <w:rPr>
                <w:sz w:val="20"/>
                <w:szCs w:val="20"/>
              </w:rPr>
              <w:t>4 - 10</w:t>
            </w:r>
          </w:p>
        </w:tc>
        <w:tc>
          <w:tcPr>
            <w:tcW w:w="424" w:type="dxa"/>
          </w:tcPr>
          <w:p w:rsidR="00CA35DA" w:rsidRPr="001B647B" w:rsidRDefault="00CA35DA" w:rsidP="00CA35DA">
            <w:pPr>
              <w:pStyle w:val="af1"/>
              <w:jc w:val="center"/>
              <w:rPr>
                <w:sz w:val="20"/>
                <w:szCs w:val="20"/>
              </w:rPr>
            </w:pPr>
            <w:r w:rsidRPr="001B647B">
              <w:rPr>
                <w:sz w:val="20"/>
                <w:szCs w:val="20"/>
              </w:rPr>
              <w:t>11 - 17</w:t>
            </w:r>
          </w:p>
        </w:tc>
        <w:tc>
          <w:tcPr>
            <w:tcW w:w="425" w:type="dxa"/>
          </w:tcPr>
          <w:p w:rsidR="00CA35DA" w:rsidRPr="001B647B" w:rsidRDefault="00CA35DA" w:rsidP="00CA35DA">
            <w:pPr>
              <w:pStyle w:val="af1"/>
              <w:jc w:val="center"/>
              <w:rPr>
                <w:sz w:val="20"/>
                <w:szCs w:val="20"/>
              </w:rPr>
            </w:pPr>
            <w:r w:rsidRPr="001B647B">
              <w:rPr>
                <w:sz w:val="20"/>
                <w:szCs w:val="20"/>
              </w:rPr>
              <w:t>18 - 24</w:t>
            </w:r>
          </w:p>
        </w:tc>
        <w:tc>
          <w:tcPr>
            <w:tcW w:w="425" w:type="dxa"/>
          </w:tcPr>
          <w:p w:rsidR="00CA35DA" w:rsidRPr="001B647B" w:rsidRDefault="00CA35DA" w:rsidP="00CA35DA">
            <w:pPr>
              <w:pStyle w:val="af1"/>
              <w:jc w:val="center"/>
              <w:rPr>
                <w:sz w:val="20"/>
                <w:szCs w:val="20"/>
              </w:rPr>
            </w:pPr>
            <w:r w:rsidRPr="001B647B">
              <w:rPr>
                <w:sz w:val="20"/>
                <w:szCs w:val="20"/>
              </w:rPr>
              <w:t>25-31</w:t>
            </w:r>
          </w:p>
        </w:tc>
        <w:tc>
          <w:tcPr>
            <w:tcW w:w="425" w:type="dxa"/>
            <w:vMerge/>
          </w:tcPr>
          <w:p w:rsidR="00CA35DA" w:rsidRPr="00920FCF" w:rsidRDefault="00CA35DA" w:rsidP="00CA35DA">
            <w:pPr>
              <w:pStyle w:val="af1"/>
              <w:jc w:val="center"/>
              <w:rPr>
                <w:sz w:val="20"/>
                <w:szCs w:val="20"/>
              </w:rPr>
            </w:pPr>
          </w:p>
        </w:tc>
        <w:tc>
          <w:tcPr>
            <w:tcW w:w="425" w:type="dxa"/>
          </w:tcPr>
          <w:p w:rsidR="00CA35DA" w:rsidRPr="00920FCF" w:rsidRDefault="00CA35DA" w:rsidP="00CA35DA">
            <w:pPr>
              <w:pStyle w:val="af1"/>
              <w:jc w:val="center"/>
              <w:rPr>
                <w:sz w:val="20"/>
                <w:szCs w:val="20"/>
              </w:rPr>
            </w:pPr>
            <w:r w:rsidRPr="00920FCF">
              <w:rPr>
                <w:sz w:val="20"/>
                <w:szCs w:val="20"/>
              </w:rPr>
              <w:t>08 - 14</w:t>
            </w:r>
          </w:p>
        </w:tc>
        <w:tc>
          <w:tcPr>
            <w:tcW w:w="426" w:type="dxa"/>
          </w:tcPr>
          <w:p w:rsidR="00CA35DA" w:rsidRPr="00920FCF" w:rsidRDefault="00CA35DA" w:rsidP="00CA35DA">
            <w:pPr>
              <w:pStyle w:val="af1"/>
              <w:jc w:val="center"/>
              <w:rPr>
                <w:sz w:val="20"/>
                <w:szCs w:val="20"/>
              </w:rPr>
            </w:pPr>
            <w:r w:rsidRPr="00920FCF">
              <w:rPr>
                <w:sz w:val="20"/>
                <w:szCs w:val="20"/>
              </w:rPr>
              <w:t>15 - 21</w:t>
            </w:r>
          </w:p>
        </w:tc>
        <w:tc>
          <w:tcPr>
            <w:tcW w:w="425" w:type="dxa"/>
          </w:tcPr>
          <w:p w:rsidR="00CA35DA" w:rsidRPr="00920FCF" w:rsidRDefault="00CA35DA" w:rsidP="00CA35DA">
            <w:pPr>
              <w:pStyle w:val="af1"/>
              <w:jc w:val="center"/>
              <w:rPr>
                <w:sz w:val="20"/>
                <w:szCs w:val="20"/>
              </w:rPr>
            </w:pPr>
            <w:r w:rsidRPr="00920FCF">
              <w:rPr>
                <w:sz w:val="20"/>
                <w:szCs w:val="20"/>
              </w:rPr>
              <w:t>22 - 28</w:t>
            </w:r>
          </w:p>
        </w:tc>
        <w:tc>
          <w:tcPr>
            <w:tcW w:w="425" w:type="dxa"/>
            <w:vMerge/>
          </w:tcPr>
          <w:p w:rsidR="00CA35DA" w:rsidRPr="00920FCF" w:rsidRDefault="00CA35DA" w:rsidP="00CA35DA"/>
        </w:tc>
        <w:tc>
          <w:tcPr>
            <w:tcW w:w="425" w:type="dxa"/>
          </w:tcPr>
          <w:p w:rsidR="00CA35DA" w:rsidRPr="00920FCF" w:rsidRDefault="00CA35DA" w:rsidP="00CA35DA">
            <w:pPr>
              <w:pStyle w:val="af1"/>
              <w:jc w:val="center"/>
              <w:rPr>
                <w:sz w:val="20"/>
                <w:szCs w:val="20"/>
              </w:rPr>
            </w:pPr>
            <w:r w:rsidRPr="00920FCF">
              <w:rPr>
                <w:sz w:val="20"/>
                <w:szCs w:val="20"/>
              </w:rPr>
              <w:t>06 - 12</w:t>
            </w:r>
          </w:p>
        </w:tc>
        <w:tc>
          <w:tcPr>
            <w:tcW w:w="426" w:type="dxa"/>
          </w:tcPr>
          <w:p w:rsidR="00CA35DA" w:rsidRPr="00920FCF" w:rsidRDefault="00CA35DA" w:rsidP="00CA35DA">
            <w:pPr>
              <w:pStyle w:val="af1"/>
              <w:jc w:val="center"/>
              <w:rPr>
                <w:sz w:val="20"/>
                <w:szCs w:val="20"/>
              </w:rPr>
            </w:pPr>
            <w:r w:rsidRPr="00920FCF">
              <w:rPr>
                <w:sz w:val="20"/>
                <w:szCs w:val="20"/>
              </w:rPr>
              <w:t>13 - 19</w:t>
            </w:r>
          </w:p>
        </w:tc>
        <w:tc>
          <w:tcPr>
            <w:tcW w:w="425" w:type="dxa"/>
          </w:tcPr>
          <w:p w:rsidR="00CA35DA" w:rsidRPr="00920FCF" w:rsidRDefault="00CA35DA" w:rsidP="00CA35DA">
            <w:pPr>
              <w:pStyle w:val="af1"/>
              <w:jc w:val="center"/>
              <w:rPr>
                <w:sz w:val="20"/>
                <w:szCs w:val="20"/>
              </w:rPr>
            </w:pPr>
            <w:r w:rsidRPr="00920FCF">
              <w:rPr>
                <w:sz w:val="20"/>
                <w:szCs w:val="20"/>
              </w:rPr>
              <w:t>20 - 26</w:t>
            </w:r>
          </w:p>
        </w:tc>
        <w:tc>
          <w:tcPr>
            <w:tcW w:w="425" w:type="dxa"/>
            <w:vMerge/>
          </w:tcPr>
          <w:p w:rsidR="00CA35DA" w:rsidRPr="00920FCF" w:rsidRDefault="00CA35DA" w:rsidP="00CA35DA">
            <w:pPr>
              <w:pStyle w:val="af1"/>
              <w:jc w:val="center"/>
              <w:rPr>
                <w:sz w:val="20"/>
                <w:szCs w:val="20"/>
              </w:rPr>
            </w:pPr>
          </w:p>
        </w:tc>
        <w:tc>
          <w:tcPr>
            <w:tcW w:w="425" w:type="dxa"/>
          </w:tcPr>
          <w:p w:rsidR="00CA35DA" w:rsidRPr="00920FCF" w:rsidRDefault="00CA35DA" w:rsidP="00CA35DA">
            <w:pPr>
              <w:pStyle w:val="af1"/>
              <w:jc w:val="center"/>
              <w:rPr>
                <w:sz w:val="20"/>
                <w:szCs w:val="20"/>
              </w:rPr>
            </w:pPr>
            <w:r w:rsidRPr="00920FCF">
              <w:rPr>
                <w:sz w:val="20"/>
                <w:szCs w:val="20"/>
              </w:rPr>
              <w:t>03 - 09</w:t>
            </w:r>
          </w:p>
        </w:tc>
        <w:tc>
          <w:tcPr>
            <w:tcW w:w="426" w:type="dxa"/>
          </w:tcPr>
          <w:p w:rsidR="00CA35DA" w:rsidRPr="00920FCF" w:rsidRDefault="00CA35DA" w:rsidP="00CA35DA">
            <w:pPr>
              <w:pStyle w:val="af1"/>
              <w:jc w:val="center"/>
              <w:rPr>
                <w:sz w:val="20"/>
                <w:szCs w:val="20"/>
              </w:rPr>
            </w:pPr>
            <w:r w:rsidRPr="00920FCF">
              <w:rPr>
                <w:sz w:val="20"/>
                <w:szCs w:val="20"/>
              </w:rPr>
              <w:t>10 - 16</w:t>
            </w:r>
          </w:p>
        </w:tc>
        <w:tc>
          <w:tcPr>
            <w:tcW w:w="425" w:type="dxa"/>
          </w:tcPr>
          <w:p w:rsidR="00CA35DA" w:rsidRPr="00920FCF" w:rsidRDefault="00CA35DA" w:rsidP="00CA35DA">
            <w:pPr>
              <w:pStyle w:val="af1"/>
              <w:jc w:val="center"/>
              <w:rPr>
                <w:sz w:val="20"/>
                <w:szCs w:val="20"/>
              </w:rPr>
            </w:pPr>
            <w:r w:rsidRPr="00920FCF">
              <w:rPr>
                <w:sz w:val="20"/>
                <w:szCs w:val="20"/>
              </w:rPr>
              <w:t>17 - 23</w:t>
            </w:r>
          </w:p>
        </w:tc>
        <w:tc>
          <w:tcPr>
            <w:tcW w:w="430" w:type="dxa"/>
          </w:tcPr>
          <w:p w:rsidR="00CA35DA" w:rsidRPr="00920FCF" w:rsidRDefault="00CA35DA" w:rsidP="00CA35DA">
            <w:pPr>
              <w:pStyle w:val="af1"/>
              <w:jc w:val="center"/>
              <w:rPr>
                <w:sz w:val="20"/>
                <w:szCs w:val="20"/>
              </w:rPr>
            </w:pPr>
            <w:r w:rsidRPr="00920FCF">
              <w:rPr>
                <w:sz w:val="20"/>
                <w:szCs w:val="20"/>
              </w:rPr>
              <w:t>24 - 31</w:t>
            </w:r>
          </w:p>
        </w:tc>
        <w:tc>
          <w:tcPr>
            <w:tcW w:w="991" w:type="dxa"/>
            <w:vMerge/>
          </w:tcPr>
          <w:p w:rsidR="00CA35DA" w:rsidRPr="00920FCF" w:rsidRDefault="00CA35DA" w:rsidP="00CA35DA">
            <w:pPr>
              <w:pStyle w:val="af1"/>
              <w:jc w:val="center"/>
              <w:rPr>
                <w:sz w:val="20"/>
                <w:szCs w:val="20"/>
              </w:rPr>
            </w:pPr>
          </w:p>
        </w:tc>
        <w:tc>
          <w:tcPr>
            <w:tcW w:w="992" w:type="dxa"/>
            <w:vMerge/>
          </w:tcPr>
          <w:p w:rsidR="00CA35DA" w:rsidRPr="00920FCF" w:rsidRDefault="00CA35DA" w:rsidP="00CA35DA">
            <w:pPr>
              <w:pStyle w:val="af1"/>
              <w:jc w:val="center"/>
              <w:rPr>
                <w:sz w:val="20"/>
                <w:szCs w:val="20"/>
              </w:rPr>
            </w:pPr>
          </w:p>
        </w:tc>
        <w:tc>
          <w:tcPr>
            <w:tcW w:w="992" w:type="dxa"/>
            <w:vMerge/>
          </w:tcPr>
          <w:p w:rsidR="00CA35DA" w:rsidRPr="00920FCF" w:rsidRDefault="00CA35DA" w:rsidP="00CA35DA">
            <w:pPr>
              <w:pStyle w:val="af1"/>
              <w:jc w:val="center"/>
              <w:rPr>
                <w:sz w:val="20"/>
                <w:szCs w:val="20"/>
              </w:rPr>
            </w:pPr>
          </w:p>
        </w:tc>
        <w:tc>
          <w:tcPr>
            <w:tcW w:w="993" w:type="dxa"/>
            <w:vMerge/>
          </w:tcPr>
          <w:p w:rsidR="00CA35DA" w:rsidRPr="00920FCF" w:rsidRDefault="00CA35DA" w:rsidP="00CA35DA">
            <w:pPr>
              <w:pStyle w:val="af1"/>
              <w:jc w:val="center"/>
              <w:rPr>
                <w:sz w:val="20"/>
                <w:szCs w:val="20"/>
              </w:rPr>
            </w:pPr>
          </w:p>
        </w:tc>
        <w:tc>
          <w:tcPr>
            <w:tcW w:w="850" w:type="dxa"/>
            <w:vMerge/>
          </w:tcPr>
          <w:p w:rsidR="00CA35DA" w:rsidRPr="00920FCF" w:rsidRDefault="00CA35DA" w:rsidP="00CA35DA">
            <w:pPr>
              <w:pStyle w:val="af1"/>
              <w:jc w:val="center"/>
              <w:rPr>
                <w:sz w:val="20"/>
                <w:szCs w:val="20"/>
              </w:rPr>
            </w:pPr>
          </w:p>
        </w:tc>
        <w:tc>
          <w:tcPr>
            <w:tcW w:w="709" w:type="dxa"/>
            <w:vMerge/>
          </w:tcPr>
          <w:p w:rsidR="00CA35DA" w:rsidRPr="00920FCF" w:rsidRDefault="00CA35DA" w:rsidP="00CA35DA">
            <w:pPr>
              <w:pStyle w:val="af1"/>
              <w:jc w:val="center"/>
              <w:rPr>
                <w:sz w:val="20"/>
                <w:szCs w:val="20"/>
              </w:rPr>
            </w:pPr>
          </w:p>
        </w:tc>
        <w:tc>
          <w:tcPr>
            <w:tcW w:w="850" w:type="dxa"/>
            <w:vMerge/>
          </w:tcPr>
          <w:p w:rsidR="00CA35DA" w:rsidRPr="00920FCF" w:rsidRDefault="00CA35DA" w:rsidP="00CA35DA">
            <w:pPr>
              <w:pStyle w:val="af1"/>
              <w:jc w:val="center"/>
              <w:rPr>
                <w:sz w:val="20"/>
                <w:szCs w:val="20"/>
              </w:rPr>
            </w:pPr>
          </w:p>
        </w:tc>
      </w:tr>
      <w:tr w:rsidR="001B647B" w:rsidRPr="00296AE9" w:rsidTr="005E5C72">
        <w:trPr>
          <w:jc w:val="center"/>
        </w:trPr>
        <w:tc>
          <w:tcPr>
            <w:tcW w:w="441" w:type="dxa"/>
          </w:tcPr>
          <w:p w:rsidR="001B647B" w:rsidRPr="00920FCF" w:rsidRDefault="001B647B" w:rsidP="00CA35DA">
            <w:pPr>
              <w:pStyle w:val="af1"/>
              <w:rPr>
                <w:sz w:val="20"/>
                <w:szCs w:val="20"/>
              </w:rPr>
            </w:pPr>
            <w:r w:rsidRPr="00920FCF">
              <w:rPr>
                <w:sz w:val="20"/>
                <w:szCs w:val="20"/>
              </w:rPr>
              <w:t>1</w:t>
            </w:r>
          </w:p>
        </w:tc>
        <w:tc>
          <w:tcPr>
            <w:tcW w:w="692" w:type="dxa"/>
          </w:tcPr>
          <w:p w:rsidR="001B647B" w:rsidRPr="00920FCF" w:rsidRDefault="001B647B" w:rsidP="00CA35DA"/>
        </w:tc>
        <w:tc>
          <w:tcPr>
            <w:tcW w:w="424"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CA35DA"/>
        </w:tc>
        <w:tc>
          <w:tcPr>
            <w:tcW w:w="425" w:type="dxa"/>
          </w:tcPr>
          <w:p w:rsidR="001B647B" w:rsidRPr="00920FCF" w:rsidRDefault="001B647B" w:rsidP="00CA35DA">
            <w:r>
              <w:t>Э</w:t>
            </w:r>
          </w:p>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1B647B">
            <w:pPr>
              <w:jc w:val="center"/>
            </w:pP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6"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30" w:type="dxa"/>
          </w:tcPr>
          <w:p w:rsidR="001B647B" w:rsidRDefault="001B647B" w:rsidP="001B647B">
            <w:pPr>
              <w:jc w:val="center"/>
            </w:pPr>
            <w:r w:rsidRPr="00AB5708">
              <w:t>=</w:t>
            </w:r>
          </w:p>
        </w:tc>
        <w:tc>
          <w:tcPr>
            <w:tcW w:w="991" w:type="dxa"/>
          </w:tcPr>
          <w:p w:rsidR="001B647B" w:rsidRPr="00296AE9" w:rsidRDefault="00296AE9" w:rsidP="00B1232F">
            <w:pPr>
              <w:jc w:val="center"/>
            </w:pPr>
            <w:r w:rsidRPr="00296AE9">
              <w:t>18</w:t>
            </w:r>
          </w:p>
        </w:tc>
        <w:tc>
          <w:tcPr>
            <w:tcW w:w="992" w:type="dxa"/>
          </w:tcPr>
          <w:p w:rsidR="001B647B" w:rsidRPr="00296AE9" w:rsidRDefault="00B91CAD" w:rsidP="00B1232F">
            <w:pPr>
              <w:jc w:val="center"/>
            </w:pPr>
            <w:r>
              <w:t>164</w:t>
            </w:r>
          </w:p>
        </w:tc>
        <w:tc>
          <w:tcPr>
            <w:tcW w:w="992" w:type="dxa"/>
          </w:tcPr>
          <w:p w:rsidR="001B647B" w:rsidRPr="00296AE9" w:rsidRDefault="001B647B" w:rsidP="00B1232F">
            <w:pPr>
              <w:jc w:val="center"/>
            </w:pPr>
          </w:p>
        </w:tc>
        <w:tc>
          <w:tcPr>
            <w:tcW w:w="993" w:type="dxa"/>
          </w:tcPr>
          <w:p w:rsidR="001B647B" w:rsidRPr="00296AE9" w:rsidRDefault="00D93979" w:rsidP="00D93979">
            <w:pPr>
              <w:jc w:val="center"/>
            </w:pPr>
            <w:r w:rsidRPr="00296AE9">
              <w:t>2</w:t>
            </w:r>
          </w:p>
        </w:tc>
        <w:tc>
          <w:tcPr>
            <w:tcW w:w="850" w:type="dxa"/>
          </w:tcPr>
          <w:p w:rsidR="001B647B" w:rsidRPr="00296AE9" w:rsidRDefault="00D93979" w:rsidP="00D93979">
            <w:pPr>
              <w:jc w:val="center"/>
            </w:pPr>
            <w:r w:rsidRPr="00296AE9">
              <w:t>-</w:t>
            </w:r>
          </w:p>
        </w:tc>
        <w:tc>
          <w:tcPr>
            <w:tcW w:w="709" w:type="dxa"/>
          </w:tcPr>
          <w:p w:rsidR="001B647B" w:rsidRPr="00296AE9" w:rsidRDefault="001B647B" w:rsidP="00CA35DA"/>
        </w:tc>
        <w:tc>
          <w:tcPr>
            <w:tcW w:w="850" w:type="dxa"/>
          </w:tcPr>
          <w:p w:rsidR="001B647B" w:rsidRPr="00296AE9" w:rsidRDefault="00B91CAD" w:rsidP="00183779">
            <w:pPr>
              <w:jc w:val="center"/>
              <w:rPr>
                <w:b/>
              </w:rPr>
            </w:pPr>
            <w:r>
              <w:rPr>
                <w:b/>
              </w:rPr>
              <w:t>184</w:t>
            </w:r>
          </w:p>
        </w:tc>
      </w:tr>
      <w:tr w:rsidR="001B647B" w:rsidRPr="00296AE9" w:rsidTr="005E5C72">
        <w:trPr>
          <w:jc w:val="center"/>
        </w:trPr>
        <w:tc>
          <w:tcPr>
            <w:tcW w:w="441" w:type="dxa"/>
          </w:tcPr>
          <w:p w:rsidR="001B647B" w:rsidRPr="00920FCF" w:rsidRDefault="001B647B" w:rsidP="00CA35DA">
            <w:pPr>
              <w:pStyle w:val="af1"/>
              <w:rPr>
                <w:sz w:val="20"/>
                <w:szCs w:val="20"/>
              </w:rPr>
            </w:pPr>
            <w:r w:rsidRPr="00920FCF">
              <w:rPr>
                <w:sz w:val="20"/>
                <w:szCs w:val="20"/>
              </w:rPr>
              <w:t>2</w:t>
            </w:r>
          </w:p>
        </w:tc>
        <w:tc>
          <w:tcPr>
            <w:tcW w:w="692" w:type="dxa"/>
          </w:tcPr>
          <w:p w:rsidR="001B647B" w:rsidRPr="00920FCF" w:rsidRDefault="001B647B" w:rsidP="00CA35DA"/>
        </w:tc>
        <w:tc>
          <w:tcPr>
            <w:tcW w:w="424"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CA35DA"/>
        </w:tc>
        <w:tc>
          <w:tcPr>
            <w:tcW w:w="425" w:type="dxa"/>
          </w:tcPr>
          <w:p w:rsidR="001B647B" w:rsidRPr="00920FCF" w:rsidRDefault="001B647B" w:rsidP="00CA35DA">
            <w:r>
              <w:t>Э</w:t>
            </w:r>
          </w:p>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Default="001B647B" w:rsidP="001B647B">
            <w:pPr>
              <w:jc w:val="center"/>
            </w:pP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6"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30" w:type="dxa"/>
          </w:tcPr>
          <w:p w:rsidR="001B647B" w:rsidRDefault="001B647B" w:rsidP="001B647B">
            <w:pPr>
              <w:jc w:val="center"/>
            </w:pPr>
            <w:r w:rsidRPr="00AB5708">
              <w:t>=</w:t>
            </w:r>
          </w:p>
        </w:tc>
        <w:tc>
          <w:tcPr>
            <w:tcW w:w="991" w:type="dxa"/>
          </w:tcPr>
          <w:p w:rsidR="001B647B" w:rsidRPr="00296AE9" w:rsidRDefault="00296AE9" w:rsidP="00B1232F">
            <w:pPr>
              <w:jc w:val="center"/>
            </w:pPr>
            <w:r w:rsidRPr="00296AE9">
              <w:t>26</w:t>
            </w:r>
          </w:p>
        </w:tc>
        <w:tc>
          <w:tcPr>
            <w:tcW w:w="992" w:type="dxa"/>
          </w:tcPr>
          <w:p w:rsidR="001B647B" w:rsidRPr="00296AE9" w:rsidRDefault="00B91CAD" w:rsidP="00B1232F">
            <w:pPr>
              <w:jc w:val="center"/>
            </w:pPr>
            <w:r>
              <w:t>248</w:t>
            </w:r>
          </w:p>
        </w:tc>
        <w:tc>
          <w:tcPr>
            <w:tcW w:w="992" w:type="dxa"/>
          </w:tcPr>
          <w:p w:rsidR="001B647B" w:rsidRPr="00296AE9" w:rsidRDefault="001B647B" w:rsidP="00B1232F">
            <w:pPr>
              <w:jc w:val="center"/>
            </w:pPr>
          </w:p>
        </w:tc>
        <w:tc>
          <w:tcPr>
            <w:tcW w:w="993" w:type="dxa"/>
          </w:tcPr>
          <w:p w:rsidR="001B647B" w:rsidRPr="00296AE9" w:rsidRDefault="00D93979" w:rsidP="00D93979">
            <w:pPr>
              <w:jc w:val="center"/>
            </w:pPr>
            <w:r w:rsidRPr="00296AE9">
              <w:t>2</w:t>
            </w:r>
          </w:p>
        </w:tc>
        <w:tc>
          <w:tcPr>
            <w:tcW w:w="850" w:type="dxa"/>
          </w:tcPr>
          <w:p w:rsidR="001B647B" w:rsidRPr="00296AE9" w:rsidRDefault="00D93979" w:rsidP="00D93979">
            <w:pPr>
              <w:jc w:val="center"/>
            </w:pPr>
            <w:r w:rsidRPr="00296AE9">
              <w:t>-</w:t>
            </w:r>
          </w:p>
        </w:tc>
        <w:tc>
          <w:tcPr>
            <w:tcW w:w="709" w:type="dxa"/>
          </w:tcPr>
          <w:p w:rsidR="001B647B" w:rsidRPr="00296AE9" w:rsidRDefault="001B647B" w:rsidP="00CA35DA"/>
        </w:tc>
        <w:tc>
          <w:tcPr>
            <w:tcW w:w="850" w:type="dxa"/>
          </w:tcPr>
          <w:p w:rsidR="001B647B" w:rsidRPr="00296AE9" w:rsidRDefault="00B91CAD" w:rsidP="00183779">
            <w:pPr>
              <w:jc w:val="center"/>
              <w:rPr>
                <w:b/>
              </w:rPr>
            </w:pPr>
            <w:r>
              <w:rPr>
                <w:b/>
              </w:rPr>
              <w:t>276</w:t>
            </w:r>
          </w:p>
        </w:tc>
      </w:tr>
      <w:tr w:rsidR="001B647B" w:rsidRPr="00296AE9" w:rsidTr="005E5C72">
        <w:trPr>
          <w:jc w:val="center"/>
        </w:trPr>
        <w:tc>
          <w:tcPr>
            <w:tcW w:w="441" w:type="dxa"/>
          </w:tcPr>
          <w:p w:rsidR="001B647B" w:rsidRPr="00920FCF" w:rsidRDefault="001B647B" w:rsidP="00CA35DA">
            <w:pPr>
              <w:pStyle w:val="af1"/>
              <w:rPr>
                <w:sz w:val="20"/>
                <w:szCs w:val="20"/>
              </w:rPr>
            </w:pPr>
            <w:r w:rsidRPr="00920FCF">
              <w:rPr>
                <w:sz w:val="20"/>
                <w:szCs w:val="20"/>
              </w:rPr>
              <w:t>3</w:t>
            </w:r>
          </w:p>
        </w:tc>
        <w:tc>
          <w:tcPr>
            <w:tcW w:w="692" w:type="dxa"/>
          </w:tcPr>
          <w:p w:rsidR="001B647B" w:rsidRPr="00920FCF" w:rsidRDefault="001B647B" w:rsidP="00CA35DA"/>
        </w:tc>
        <w:tc>
          <w:tcPr>
            <w:tcW w:w="424"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CA35DA"/>
        </w:tc>
        <w:tc>
          <w:tcPr>
            <w:tcW w:w="425" w:type="dxa"/>
          </w:tcPr>
          <w:p w:rsidR="001B647B" w:rsidRPr="00920FCF" w:rsidRDefault="001B647B" w:rsidP="00CA35DA">
            <w:r>
              <w:t>Э</w:t>
            </w:r>
          </w:p>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Default="001B647B" w:rsidP="001B647B">
            <w:pPr>
              <w:jc w:val="center"/>
            </w:pP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6"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30" w:type="dxa"/>
          </w:tcPr>
          <w:p w:rsidR="001B647B" w:rsidRDefault="001B647B" w:rsidP="001B647B">
            <w:pPr>
              <w:jc w:val="center"/>
            </w:pPr>
            <w:r w:rsidRPr="00AB5708">
              <w:t>=</w:t>
            </w:r>
          </w:p>
        </w:tc>
        <w:tc>
          <w:tcPr>
            <w:tcW w:w="991" w:type="dxa"/>
          </w:tcPr>
          <w:p w:rsidR="001B647B" w:rsidRPr="00296AE9" w:rsidRDefault="00296AE9" w:rsidP="00B1232F">
            <w:pPr>
              <w:jc w:val="center"/>
            </w:pPr>
            <w:r w:rsidRPr="00296AE9">
              <w:t>26</w:t>
            </w:r>
          </w:p>
        </w:tc>
        <w:tc>
          <w:tcPr>
            <w:tcW w:w="992" w:type="dxa"/>
          </w:tcPr>
          <w:p w:rsidR="001B647B" w:rsidRPr="00296AE9" w:rsidRDefault="00B91CAD" w:rsidP="00B1232F">
            <w:pPr>
              <w:jc w:val="center"/>
            </w:pPr>
            <w:r>
              <w:t>248</w:t>
            </w:r>
          </w:p>
        </w:tc>
        <w:tc>
          <w:tcPr>
            <w:tcW w:w="992" w:type="dxa"/>
          </w:tcPr>
          <w:p w:rsidR="001B647B" w:rsidRPr="00296AE9" w:rsidRDefault="001B647B" w:rsidP="00B1232F">
            <w:pPr>
              <w:jc w:val="center"/>
            </w:pPr>
          </w:p>
        </w:tc>
        <w:tc>
          <w:tcPr>
            <w:tcW w:w="993" w:type="dxa"/>
          </w:tcPr>
          <w:p w:rsidR="001B647B" w:rsidRPr="00296AE9" w:rsidRDefault="00D93979" w:rsidP="00D93979">
            <w:pPr>
              <w:jc w:val="center"/>
            </w:pPr>
            <w:r w:rsidRPr="00296AE9">
              <w:t>2</w:t>
            </w:r>
          </w:p>
        </w:tc>
        <w:tc>
          <w:tcPr>
            <w:tcW w:w="850" w:type="dxa"/>
          </w:tcPr>
          <w:p w:rsidR="001B647B" w:rsidRPr="00296AE9" w:rsidRDefault="00D93979" w:rsidP="00D93979">
            <w:pPr>
              <w:jc w:val="center"/>
            </w:pPr>
            <w:r w:rsidRPr="00296AE9">
              <w:t>-</w:t>
            </w:r>
          </w:p>
        </w:tc>
        <w:tc>
          <w:tcPr>
            <w:tcW w:w="709" w:type="dxa"/>
          </w:tcPr>
          <w:p w:rsidR="001B647B" w:rsidRPr="00296AE9" w:rsidRDefault="001B647B" w:rsidP="00CA35DA"/>
        </w:tc>
        <w:tc>
          <w:tcPr>
            <w:tcW w:w="850" w:type="dxa"/>
          </w:tcPr>
          <w:p w:rsidR="001B647B" w:rsidRPr="00296AE9" w:rsidRDefault="00B91CAD" w:rsidP="00183779">
            <w:pPr>
              <w:jc w:val="center"/>
              <w:rPr>
                <w:b/>
              </w:rPr>
            </w:pPr>
            <w:r>
              <w:rPr>
                <w:b/>
              </w:rPr>
              <w:t>276</w:t>
            </w:r>
          </w:p>
        </w:tc>
      </w:tr>
      <w:tr w:rsidR="001B647B" w:rsidRPr="00296AE9" w:rsidTr="005E5C72">
        <w:trPr>
          <w:jc w:val="center"/>
        </w:trPr>
        <w:tc>
          <w:tcPr>
            <w:tcW w:w="441" w:type="dxa"/>
          </w:tcPr>
          <w:p w:rsidR="001B647B" w:rsidRPr="00920FCF" w:rsidRDefault="001B647B" w:rsidP="00CA35DA">
            <w:pPr>
              <w:pStyle w:val="af1"/>
              <w:rPr>
                <w:sz w:val="20"/>
                <w:szCs w:val="20"/>
              </w:rPr>
            </w:pPr>
            <w:r w:rsidRPr="00920FCF">
              <w:rPr>
                <w:sz w:val="20"/>
                <w:szCs w:val="20"/>
              </w:rPr>
              <w:t>4</w:t>
            </w:r>
          </w:p>
        </w:tc>
        <w:tc>
          <w:tcPr>
            <w:tcW w:w="692" w:type="dxa"/>
          </w:tcPr>
          <w:p w:rsidR="001B647B" w:rsidRPr="00920FCF" w:rsidRDefault="001B647B" w:rsidP="00CA35DA"/>
        </w:tc>
        <w:tc>
          <w:tcPr>
            <w:tcW w:w="424"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CA35DA"/>
        </w:tc>
        <w:tc>
          <w:tcPr>
            <w:tcW w:w="425" w:type="dxa"/>
          </w:tcPr>
          <w:p w:rsidR="001B647B" w:rsidRPr="00920FCF" w:rsidRDefault="001B647B" w:rsidP="00CA35DA">
            <w:r>
              <w:t>Э</w:t>
            </w:r>
          </w:p>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Default="001B647B" w:rsidP="001B647B">
            <w:pPr>
              <w:jc w:val="center"/>
            </w:pP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6"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30" w:type="dxa"/>
          </w:tcPr>
          <w:p w:rsidR="001B647B" w:rsidRDefault="001B647B" w:rsidP="001B647B">
            <w:pPr>
              <w:jc w:val="center"/>
            </w:pPr>
            <w:r w:rsidRPr="00AB5708">
              <w:t>=</w:t>
            </w:r>
          </w:p>
        </w:tc>
        <w:tc>
          <w:tcPr>
            <w:tcW w:w="991" w:type="dxa"/>
          </w:tcPr>
          <w:p w:rsidR="001B647B" w:rsidRPr="00296AE9" w:rsidRDefault="00296AE9" w:rsidP="00B1232F">
            <w:pPr>
              <w:jc w:val="center"/>
            </w:pPr>
            <w:r w:rsidRPr="00296AE9">
              <w:t>34</w:t>
            </w:r>
          </w:p>
        </w:tc>
        <w:tc>
          <w:tcPr>
            <w:tcW w:w="992" w:type="dxa"/>
          </w:tcPr>
          <w:p w:rsidR="001B647B" w:rsidRPr="00296AE9" w:rsidRDefault="00B91CAD" w:rsidP="00B1232F">
            <w:pPr>
              <w:jc w:val="center"/>
            </w:pPr>
            <w:r>
              <w:t>332</w:t>
            </w:r>
          </w:p>
        </w:tc>
        <w:tc>
          <w:tcPr>
            <w:tcW w:w="992" w:type="dxa"/>
          </w:tcPr>
          <w:p w:rsidR="001B647B" w:rsidRPr="00296AE9" w:rsidRDefault="001B647B" w:rsidP="00B1232F">
            <w:pPr>
              <w:jc w:val="center"/>
            </w:pPr>
          </w:p>
        </w:tc>
        <w:tc>
          <w:tcPr>
            <w:tcW w:w="993" w:type="dxa"/>
          </w:tcPr>
          <w:p w:rsidR="001B647B" w:rsidRPr="00296AE9" w:rsidRDefault="00D93979" w:rsidP="00D93979">
            <w:pPr>
              <w:jc w:val="center"/>
            </w:pPr>
            <w:r w:rsidRPr="00296AE9">
              <w:t>2</w:t>
            </w:r>
          </w:p>
        </w:tc>
        <w:tc>
          <w:tcPr>
            <w:tcW w:w="850" w:type="dxa"/>
          </w:tcPr>
          <w:p w:rsidR="001B647B" w:rsidRPr="00296AE9" w:rsidRDefault="00D93979" w:rsidP="00D93979">
            <w:pPr>
              <w:jc w:val="center"/>
            </w:pPr>
            <w:r w:rsidRPr="00296AE9">
              <w:t>-</w:t>
            </w:r>
          </w:p>
        </w:tc>
        <w:tc>
          <w:tcPr>
            <w:tcW w:w="709" w:type="dxa"/>
          </w:tcPr>
          <w:p w:rsidR="001B647B" w:rsidRPr="00296AE9" w:rsidRDefault="001B647B" w:rsidP="00CA35DA"/>
        </w:tc>
        <w:tc>
          <w:tcPr>
            <w:tcW w:w="850" w:type="dxa"/>
          </w:tcPr>
          <w:p w:rsidR="001B647B" w:rsidRPr="00296AE9" w:rsidRDefault="00B91CAD" w:rsidP="00183779">
            <w:pPr>
              <w:jc w:val="center"/>
              <w:rPr>
                <w:b/>
              </w:rPr>
            </w:pPr>
            <w:r>
              <w:rPr>
                <w:b/>
              </w:rPr>
              <w:t>368</w:t>
            </w:r>
          </w:p>
        </w:tc>
      </w:tr>
      <w:tr w:rsidR="001B647B" w:rsidRPr="00296AE9" w:rsidTr="005E5C72">
        <w:trPr>
          <w:jc w:val="center"/>
        </w:trPr>
        <w:tc>
          <w:tcPr>
            <w:tcW w:w="441" w:type="dxa"/>
          </w:tcPr>
          <w:p w:rsidR="001B647B" w:rsidRPr="00920FCF" w:rsidRDefault="001B647B" w:rsidP="00CA35DA">
            <w:pPr>
              <w:pStyle w:val="af1"/>
              <w:rPr>
                <w:sz w:val="20"/>
                <w:szCs w:val="20"/>
              </w:rPr>
            </w:pPr>
            <w:r>
              <w:rPr>
                <w:sz w:val="20"/>
                <w:szCs w:val="20"/>
              </w:rPr>
              <w:t>5</w:t>
            </w:r>
          </w:p>
        </w:tc>
        <w:tc>
          <w:tcPr>
            <w:tcW w:w="692" w:type="dxa"/>
          </w:tcPr>
          <w:p w:rsidR="001B647B" w:rsidRPr="00920FCF" w:rsidRDefault="001B647B" w:rsidP="00CA35DA"/>
        </w:tc>
        <w:tc>
          <w:tcPr>
            <w:tcW w:w="424"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CA35DA"/>
        </w:tc>
        <w:tc>
          <w:tcPr>
            <w:tcW w:w="425" w:type="dxa"/>
          </w:tcPr>
          <w:p w:rsidR="001B647B" w:rsidRPr="00920FCF" w:rsidRDefault="001B647B" w:rsidP="00CA35DA">
            <w:r>
              <w:t>Э</w:t>
            </w:r>
          </w:p>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Default="001B647B" w:rsidP="001B647B">
            <w:pPr>
              <w:jc w:val="center"/>
            </w:pP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6"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30" w:type="dxa"/>
          </w:tcPr>
          <w:p w:rsidR="001B647B" w:rsidRDefault="001B647B" w:rsidP="001B647B">
            <w:pPr>
              <w:jc w:val="center"/>
            </w:pPr>
            <w:r w:rsidRPr="00AB5708">
              <w:t>=</w:t>
            </w:r>
          </w:p>
        </w:tc>
        <w:tc>
          <w:tcPr>
            <w:tcW w:w="991" w:type="dxa"/>
          </w:tcPr>
          <w:p w:rsidR="001B647B" w:rsidRPr="00296AE9" w:rsidRDefault="00296AE9" w:rsidP="00B1232F">
            <w:pPr>
              <w:jc w:val="center"/>
            </w:pPr>
            <w:r w:rsidRPr="00296AE9">
              <w:t>42</w:t>
            </w:r>
          </w:p>
        </w:tc>
        <w:tc>
          <w:tcPr>
            <w:tcW w:w="992" w:type="dxa"/>
          </w:tcPr>
          <w:p w:rsidR="001B647B" w:rsidRPr="00296AE9" w:rsidRDefault="00B91CAD" w:rsidP="00B1232F">
            <w:pPr>
              <w:jc w:val="center"/>
            </w:pPr>
            <w:r>
              <w:t>416</w:t>
            </w:r>
          </w:p>
        </w:tc>
        <w:tc>
          <w:tcPr>
            <w:tcW w:w="992" w:type="dxa"/>
          </w:tcPr>
          <w:p w:rsidR="001B647B" w:rsidRPr="00296AE9" w:rsidRDefault="001B647B" w:rsidP="00B1232F">
            <w:pPr>
              <w:jc w:val="center"/>
            </w:pPr>
          </w:p>
        </w:tc>
        <w:tc>
          <w:tcPr>
            <w:tcW w:w="993" w:type="dxa"/>
          </w:tcPr>
          <w:p w:rsidR="001B647B" w:rsidRPr="00296AE9" w:rsidRDefault="00D93979" w:rsidP="00D93979">
            <w:pPr>
              <w:jc w:val="center"/>
            </w:pPr>
            <w:r w:rsidRPr="00296AE9">
              <w:t>2</w:t>
            </w:r>
          </w:p>
        </w:tc>
        <w:tc>
          <w:tcPr>
            <w:tcW w:w="850" w:type="dxa"/>
          </w:tcPr>
          <w:p w:rsidR="001B647B" w:rsidRPr="00296AE9" w:rsidRDefault="00D93979" w:rsidP="00D93979">
            <w:pPr>
              <w:jc w:val="center"/>
            </w:pPr>
            <w:r w:rsidRPr="00296AE9">
              <w:t>-</w:t>
            </w:r>
          </w:p>
        </w:tc>
        <w:tc>
          <w:tcPr>
            <w:tcW w:w="709" w:type="dxa"/>
          </w:tcPr>
          <w:p w:rsidR="001B647B" w:rsidRPr="00296AE9" w:rsidRDefault="001B647B" w:rsidP="00CA35DA"/>
        </w:tc>
        <w:tc>
          <w:tcPr>
            <w:tcW w:w="850" w:type="dxa"/>
          </w:tcPr>
          <w:p w:rsidR="001B647B" w:rsidRPr="00296AE9" w:rsidRDefault="00B91CAD" w:rsidP="00183779">
            <w:pPr>
              <w:jc w:val="center"/>
              <w:rPr>
                <w:b/>
              </w:rPr>
            </w:pPr>
            <w:r>
              <w:rPr>
                <w:b/>
              </w:rPr>
              <w:t>460</w:t>
            </w:r>
          </w:p>
        </w:tc>
      </w:tr>
      <w:tr w:rsidR="001B647B" w:rsidRPr="00296AE9" w:rsidTr="005E5C72">
        <w:trPr>
          <w:jc w:val="center"/>
        </w:trPr>
        <w:tc>
          <w:tcPr>
            <w:tcW w:w="441" w:type="dxa"/>
          </w:tcPr>
          <w:p w:rsidR="001B647B" w:rsidRPr="00920FCF" w:rsidRDefault="001B647B" w:rsidP="00CA35DA">
            <w:pPr>
              <w:pStyle w:val="af1"/>
              <w:rPr>
                <w:sz w:val="20"/>
                <w:szCs w:val="20"/>
              </w:rPr>
            </w:pPr>
            <w:r>
              <w:rPr>
                <w:sz w:val="20"/>
                <w:szCs w:val="20"/>
              </w:rPr>
              <w:t>6</w:t>
            </w:r>
          </w:p>
        </w:tc>
        <w:tc>
          <w:tcPr>
            <w:tcW w:w="692" w:type="dxa"/>
          </w:tcPr>
          <w:p w:rsidR="001B647B" w:rsidRPr="00920FCF" w:rsidRDefault="001B647B" w:rsidP="00CA35DA"/>
        </w:tc>
        <w:tc>
          <w:tcPr>
            <w:tcW w:w="424"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Pr="00920FCF" w:rsidRDefault="001B647B" w:rsidP="00CA35DA"/>
        </w:tc>
        <w:tc>
          <w:tcPr>
            <w:tcW w:w="425" w:type="dxa"/>
          </w:tcPr>
          <w:p w:rsidR="001B647B" w:rsidRPr="00920FCF" w:rsidRDefault="001B647B" w:rsidP="00CA35DA">
            <w:r>
              <w:t>Э</w:t>
            </w:r>
          </w:p>
        </w:tc>
        <w:tc>
          <w:tcPr>
            <w:tcW w:w="425" w:type="dxa"/>
          </w:tcPr>
          <w:p w:rsidR="001B647B" w:rsidRPr="00920FCF" w:rsidRDefault="001B647B" w:rsidP="00CA35DA"/>
        </w:tc>
        <w:tc>
          <w:tcPr>
            <w:tcW w:w="425" w:type="dxa"/>
          </w:tcPr>
          <w:p w:rsidR="001B647B" w:rsidRPr="00920FCF" w:rsidRDefault="001B647B" w:rsidP="00CA35DA"/>
        </w:tc>
        <w:tc>
          <w:tcPr>
            <w:tcW w:w="426" w:type="dxa"/>
          </w:tcPr>
          <w:p w:rsidR="001B647B" w:rsidRDefault="001B647B" w:rsidP="001B647B">
            <w:pPr>
              <w:jc w:val="center"/>
            </w:pP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26" w:type="dxa"/>
          </w:tcPr>
          <w:p w:rsidR="001B647B" w:rsidRDefault="001B647B" w:rsidP="001B647B">
            <w:pPr>
              <w:jc w:val="center"/>
            </w:pPr>
            <w:r w:rsidRPr="00AB5708">
              <w:t>=</w:t>
            </w:r>
          </w:p>
        </w:tc>
        <w:tc>
          <w:tcPr>
            <w:tcW w:w="425" w:type="dxa"/>
          </w:tcPr>
          <w:p w:rsidR="001B647B" w:rsidRDefault="001B647B" w:rsidP="001B647B">
            <w:pPr>
              <w:jc w:val="center"/>
            </w:pPr>
            <w:r w:rsidRPr="00AB5708">
              <w:t>=</w:t>
            </w:r>
          </w:p>
        </w:tc>
        <w:tc>
          <w:tcPr>
            <w:tcW w:w="430" w:type="dxa"/>
          </w:tcPr>
          <w:p w:rsidR="001B647B" w:rsidRDefault="001B647B" w:rsidP="001B647B">
            <w:pPr>
              <w:jc w:val="center"/>
            </w:pPr>
            <w:r w:rsidRPr="00AB5708">
              <w:t>=</w:t>
            </w:r>
          </w:p>
        </w:tc>
        <w:tc>
          <w:tcPr>
            <w:tcW w:w="991" w:type="dxa"/>
          </w:tcPr>
          <w:p w:rsidR="001B647B" w:rsidRPr="00296AE9" w:rsidRDefault="00296AE9" w:rsidP="00B1232F">
            <w:pPr>
              <w:jc w:val="center"/>
            </w:pPr>
            <w:r w:rsidRPr="00296AE9">
              <w:t>42</w:t>
            </w:r>
          </w:p>
        </w:tc>
        <w:tc>
          <w:tcPr>
            <w:tcW w:w="992" w:type="dxa"/>
          </w:tcPr>
          <w:p w:rsidR="001B647B" w:rsidRPr="00296AE9" w:rsidRDefault="00B91CAD" w:rsidP="00B1232F">
            <w:pPr>
              <w:jc w:val="center"/>
            </w:pPr>
            <w:r>
              <w:t>416</w:t>
            </w:r>
          </w:p>
        </w:tc>
        <w:tc>
          <w:tcPr>
            <w:tcW w:w="992" w:type="dxa"/>
          </w:tcPr>
          <w:p w:rsidR="001B647B" w:rsidRPr="00296AE9" w:rsidRDefault="001B647B" w:rsidP="00B1232F">
            <w:pPr>
              <w:jc w:val="center"/>
            </w:pPr>
          </w:p>
        </w:tc>
        <w:tc>
          <w:tcPr>
            <w:tcW w:w="993" w:type="dxa"/>
          </w:tcPr>
          <w:p w:rsidR="001B647B" w:rsidRPr="00296AE9" w:rsidRDefault="00D93979" w:rsidP="00D93979">
            <w:pPr>
              <w:jc w:val="center"/>
            </w:pPr>
            <w:r w:rsidRPr="00296AE9">
              <w:t>2</w:t>
            </w:r>
          </w:p>
        </w:tc>
        <w:tc>
          <w:tcPr>
            <w:tcW w:w="850" w:type="dxa"/>
          </w:tcPr>
          <w:p w:rsidR="001B647B" w:rsidRPr="00296AE9" w:rsidRDefault="00D93979" w:rsidP="00D93979">
            <w:pPr>
              <w:jc w:val="center"/>
            </w:pPr>
            <w:r w:rsidRPr="00296AE9">
              <w:t>-</w:t>
            </w:r>
          </w:p>
        </w:tc>
        <w:tc>
          <w:tcPr>
            <w:tcW w:w="709" w:type="dxa"/>
          </w:tcPr>
          <w:p w:rsidR="001B647B" w:rsidRPr="00296AE9" w:rsidRDefault="001B647B" w:rsidP="00CA35DA"/>
        </w:tc>
        <w:tc>
          <w:tcPr>
            <w:tcW w:w="850" w:type="dxa"/>
          </w:tcPr>
          <w:p w:rsidR="001B647B" w:rsidRPr="00296AE9" w:rsidRDefault="00B91CAD" w:rsidP="00183779">
            <w:pPr>
              <w:jc w:val="center"/>
              <w:rPr>
                <w:b/>
              </w:rPr>
            </w:pPr>
            <w:r>
              <w:rPr>
                <w:b/>
              </w:rPr>
              <w:t>460</w:t>
            </w:r>
          </w:p>
        </w:tc>
      </w:tr>
      <w:tr w:rsidR="00296AE9" w:rsidRPr="00296AE9" w:rsidTr="005E5C72">
        <w:trPr>
          <w:jc w:val="center"/>
        </w:trPr>
        <w:tc>
          <w:tcPr>
            <w:tcW w:w="441" w:type="dxa"/>
          </w:tcPr>
          <w:p w:rsidR="00296AE9" w:rsidRDefault="00296AE9" w:rsidP="00CA35DA">
            <w:pPr>
              <w:pStyle w:val="af1"/>
              <w:rPr>
                <w:sz w:val="20"/>
                <w:szCs w:val="20"/>
              </w:rPr>
            </w:pPr>
            <w:r>
              <w:rPr>
                <w:sz w:val="20"/>
                <w:szCs w:val="20"/>
              </w:rPr>
              <w:t>7</w:t>
            </w:r>
          </w:p>
        </w:tc>
        <w:tc>
          <w:tcPr>
            <w:tcW w:w="692" w:type="dxa"/>
          </w:tcPr>
          <w:p w:rsidR="00296AE9" w:rsidRPr="00920FCF" w:rsidRDefault="00296AE9" w:rsidP="00CA35DA"/>
        </w:tc>
        <w:tc>
          <w:tcPr>
            <w:tcW w:w="424" w:type="dxa"/>
          </w:tcPr>
          <w:p w:rsidR="00296AE9" w:rsidRPr="00920FCF" w:rsidRDefault="00296AE9" w:rsidP="00CA35DA"/>
        </w:tc>
        <w:tc>
          <w:tcPr>
            <w:tcW w:w="425" w:type="dxa"/>
          </w:tcPr>
          <w:p w:rsidR="00296AE9" w:rsidRPr="00920FCF" w:rsidRDefault="00296AE9" w:rsidP="00CA35DA"/>
        </w:tc>
        <w:tc>
          <w:tcPr>
            <w:tcW w:w="425" w:type="dxa"/>
          </w:tcPr>
          <w:p w:rsidR="00296AE9" w:rsidRPr="00920FCF" w:rsidRDefault="00296AE9" w:rsidP="00CA35DA"/>
        </w:tc>
        <w:tc>
          <w:tcPr>
            <w:tcW w:w="425" w:type="dxa"/>
          </w:tcPr>
          <w:p w:rsidR="00296AE9" w:rsidRPr="00920FCF" w:rsidRDefault="00296AE9" w:rsidP="00CA35DA"/>
        </w:tc>
        <w:tc>
          <w:tcPr>
            <w:tcW w:w="425" w:type="dxa"/>
          </w:tcPr>
          <w:p w:rsidR="00296AE9" w:rsidRPr="00920FCF" w:rsidRDefault="00296AE9" w:rsidP="00CA35DA"/>
        </w:tc>
        <w:tc>
          <w:tcPr>
            <w:tcW w:w="426" w:type="dxa"/>
          </w:tcPr>
          <w:p w:rsidR="00296AE9" w:rsidRPr="00920FCF" w:rsidRDefault="00296AE9" w:rsidP="00CA35DA"/>
        </w:tc>
        <w:tc>
          <w:tcPr>
            <w:tcW w:w="425" w:type="dxa"/>
          </w:tcPr>
          <w:p w:rsidR="00296AE9" w:rsidRDefault="00296AE9" w:rsidP="00CA35DA"/>
        </w:tc>
        <w:tc>
          <w:tcPr>
            <w:tcW w:w="425" w:type="dxa"/>
          </w:tcPr>
          <w:p w:rsidR="00296AE9" w:rsidRDefault="00296AE9" w:rsidP="00CA35DA"/>
        </w:tc>
        <w:tc>
          <w:tcPr>
            <w:tcW w:w="425" w:type="dxa"/>
          </w:tcPr>
          <w:p w:rsidR="00296AE9" w:rsidRDefault="00296AE9" w:rsidP="00CA35DA"/>
        </w:tc>
        <w:tc>
          <w:tcPr>
            <w:tcW w:w="426" w:type="dxa"/>
          </w:tcPr>
          <w:p w:rsidR="00296AE9" w:rsidRPr="00397259" w:rsidRDefault="00296AE9" w:rsidP="001B647B">
            <w:pPr>
              <w:jc w:val="center"/>
            </w:pPr>
          </w:p>
        </w:tc>
        <w:tc>
          <w:tcPr>
            <w:tcW w:w="425" w:type="dxa"/>
          </w:tcPr>
          <w:p w:rsidR="00296AE9" w:rsidRPr="00AB5708" w:rsidRDefault="00296AE9" w:rsidP="001B647B">
            <w:pPr>
              <w:jc w:val="center"/>
            </w:pPr>
          </w:p>
        </w:tc>
        <w:tc>
          <w:tcPr>
            <w:tcW w:w="425" w:type="dxa"/>
          </w:tcPr>
          <w:p w:rsidR="00296AE9" w:rsidRPr="00AB5708" w:rsidRDefault="00296AE9" w:rsidP="001B647B">
            <w:pPr>
              <w:jc w:val="center"/>
            </w:pPr>
          </w:p>
        </w:tc>
        <w:tc>
          <w:tcPr>
            <w:tcW w:w="425" w:type="dxa"/>
          </w:tcPr>
          <w:p w:rsidR="00296AE9" w:rsidRPr="00AB5708" w:rsidRDefault="00296AE9" w:rsidP="001B647B">
            <w:pPr>
              <w:jc w:val="center"/>
            </w:pPr>
          </w:p>
        </w:tc>
        <w:tc>
          <w:tcPr>
            <w:tcW w:w="426" w:type="dxa"/>
          </w:tcPr>
          <w:p w:rsidR="00296AE9" w:rsidRPr="00AB5708" w:rsidRDefault="00296AE9" w:rsidP="001B647B">
            <w:pPr>
              <w:jc w:val="center"/>
            </w:pPr>
          </w:p>
        </w:tc>
        <w:tc>
          <w:tcPr>
            <w:tcW w:w="425" w:type="dxa"/>
          </w:tcPr>
          <w:p w:rsidR="00296AE9" w:rsidRPr="00AB5708" w:rsidRDefault="00296AE9" w:rsidP="001B647B">
            <w:pPr>
              <w:jc w:val="center"/>
            </w:pPr>
          </w:p>
        </w:tc>
        <w:tc>
          <w:tcPr>
            <w:tcW w:w="430" w:type="dxa"/>
          </w:tcPr>
          <w:p w:rsidR="00296AE9" w:rsidRPr="00AB5708" w:rsidRDefault="00296AE9" w:rsidP="001B647B">
            <w:pPr>
              <w:jc w:val="center"/>
            </w:pPr>
          </w:p>
        </w:tc>
        <w:tc>
          <w:tcPr>
            <w:tcW w:w="991" w:type="dxa"/>
          </w:tcPr>
          <w:p w:rsidR="00296AE9" w:rsidRPr="00296AE9" w:rsidRDefault="00296AE9" w:rsidP="00B1232F">
            <w:pPr>
              <w:jc w:val="center"/>
            </w:pPr>
            <w:r w:rsidRPr="00296AE9">
              <w:t>50</w:t>
            </w:r>
          </w:p>
        </w:tc>
        <w:tc>
          <w:tcPr>
            <w:tcW w:w="992" w:type="dxa"/>
          </w:tcPr>
          <w:p w:rsidR="00296AE9" w:rsidRPr="00296AE9" w:rsidRDefault="00B91CAD" w:rsidP="00B1232F">
            <w:pPr>
              <w:jc w:val="center"/>
            </w:pPr>
            <w:r>
              <w:t>500</w:t>
            </w:r>
          </w:p>
        </w:tc>
        <w:tc>
          <w:tcPr>
            <w:tcW w:w="992" w:type="dxa"/>
          </w:tcPr>
          <w:p w:rsidR="00296AE9" w:rsidRPr="00296AE9" w:rsidRDefault="00296AE9" w:rsidP="00B1232F">
            <w:pPr>
              <w:jc w:val="center"/>
            </w:pPr>
          </w:p>
        </w:tc>
        <w:tc>
          <w:tcPr>
            <w:tcW w:w="993" w:type="dxa"/>
          </w:tcPr>
          <w:p w:rsidR="00296AE9" w:rsidRPr="00296AE9" w:rsidRDefault="00296AE9" w:rsidP="00D93979">
            <w:pPr>
              <w:jc w:val="center"/>
            </w:pPr>
            <w:r w:rsidRPr="00296AE9">
              <w:t>2</w:t>
            </w:r>
          </w:p>
        </w:tc>
        <w:tc>
          <w:tcPr>
            <w:tcW w:w="850" w:type="dxa"/>
          </w:tcPr>
          <w:p w:rsidR="00296AE9" w:rsidRPr="00296AE9" w:rsidRDefault="00296AE9" w:rsidP="00D93979">
            <w:pPr>
              <w:jc w:val="center"/>
            </w:pPr>
            <w:r w:rsidRPr="00296AE9">
              <w:t>-</w:t>
            </w:r>
          </w:p>
        </w:tc>
        <w:tc>
          <w:tcPr>
            <w:tcW w:w="709" w:type="dxa"/>
          </w:tcPr>
          <w:p w:rsidR="00296AE9" w:rsidRPr="00296AE9" w:rsidRDefault="00296AE9" w:rsidP="00CA35DA"/>
        </w:tc>
        <w:tc>
          <w:tcPr>
            <w:tcW w:w="850" w:type="dxa"/>
          </w:tcPr>
          <w:p w:rsidR="00296AE9" w:rsidRPr="00296AE9" w:rsidRDefault="00B91CAD" w:rsidP="00183779">
            <w:pPr>
              <w:jc w:val="center"/>
              <w:rPr>
                <w:b/>
              </w:rPr>
            </w:pPr>
            <w:r>
              <w:rPr>
                <w:b/>
              </w:rPr>
              <w:t>552</w:t>
            </w:r>
          </w:p>
        </w:tc>
      </w:tr>
      <w:tr w:rsidR="00296AE9" w:rsidRPr="00296AE9" w:rsidTr="005E5C72">
        <w:trPr>
          <w:jc w:val="center"/>
        </w:trPr>
        <w:tc>
          <w:tcPr>
            <w:tcW w:w="441" w:type="dxa"/>
          </w:tcPr>
          <w:p w:rsidR="00296AE9" w:rsidRDefault="00296AE9" w:rsidP="00CA35DA">
            <w:pPr>
              <w:pStyle w:val="af1"/>
              <w:rPr>
                <w:sz w:val="20"/>
                <w:szCs w:val="20"/>
              </w:rPr>
            </w:pPr>
            <w:r>
              <w:rPr>
                <w:sz w:val="20"/>
                <w:szCs w:val="20"/>
              </w:rPr>
              <w:t>8</w:t>
            </w:r>
          </w:p>
        </w:tc>
        <w:tc>
          <w:tcPr>
            <w:tcW w:w="692" w:type="dxa"/>
          </w:tcPr>
          <w:p w:rsidR="00296AE9" w:rsidRPr="00920FCF" w:rsidRDefault="00296AE9" w:rsidP="00CA35DA"/>
        </w:tc>
        <w:tc>
          <w:tcPr>
            <w:tcW w:w="424" w:type="dxa"/>
          </w:tcPr>
          <w:p w:rsidR="00296AE9" w:rsidRPr="00920FCF" w:rsidRDefault="00296AE9" w:rsidP="00CA35DA"/>
        </w:tc>
        <w:tc>
          <w:tcPr>
            <w:tcW w:w="425" w:type="dxa"/>
          </w:tcPr>
          <w:p w:rsidR="00296AE9" w:rsidRPr="00920FCF" w:rsidRDefault="00296AE9" w:rsidP="00CA35DA"/>
        </w:tc>
        <w:tc>
          <w:tcPr>
            <w:tcW w:w="425" w:type="dxa"/>
          </w:tcPr>
          <w:p w:rsidR="00296AE9" w:rsidRPr="00920FCF" w:rsidRDefault="00296AE9" w:rsidP="00CA35DA"/>
        </w:tc>
        <w:tc>
          <w:tcPr>
            <w:tcW w:w="425" w:type="dxa"/>
          </w:tcPr>
          <w:p w:rsidR="00296AE9" w:rsidRPr="00920FCF" w:rsidRDefault="00296AE9" w:rsidP="00CA35DA"/>
        </w:tc>
        <w:tc>
          <w:tcPr>
            <w:tcW w:w="425" w:type="dxa"/>
          </w:tcPr>
          <w:p w:rsidR="00296AE9" w:rsidRPr="00920FCF" w:rsidRDefault="00296AE9" w:rsidP="00CA35DA"/>
        </w:tc>
        <w:tc>
          <w:tcPr>
            <w:tcW w:w="426" w:type="dxa"/>
          </w:tcPr>
          <w:p w:rsidR="00296AE9" w:rsidRPr="00920FCF" w:rsidRDefault="00296AE9" w:rsidP="00CA35DA"/>
        </w:tc>
        <w:tc>
          <w:tcPr>
            <w:tcW w:w="425" w:type="dxa"/>
          </w:tcPr>
          <w:p w:rsidR="00296AE9" w:rsidRDefault="00296AE9" w:rsidP="00CA35DA"/>
        </w:tc>
        <w:tc>
          <w:tcPr>
            <w:tcW w:w="425" w:type="dxa"/>
          </w:tcPr>
          <w:p w:rsidR="00296AE9" w:rsidRDefault="00296AE9" w:rsidP="00CA35DA"/>
        </w:tc>
        <w:tc>
          <w:tcPr>
            <w:tcW w:w="425" w:type="dxa"/>
          </w:tcPr>
          <w:p w:rsidR="00296AE9" w:rsidRDefault="00296AE9" w:rsidP="00CA35DA"/>
        </w:tc>
        <w:tc>
          <w:tcPr>
            <w:tcW w:w="426" w:type="dxa"/>
          </w:tcPr>
          <w:p w:rsidR="00296AE9" w:rsidRPr="00397259" w:rsidRDefault="00296AE9" w:rsidP="001B647B">
            <w:pPr>
              <w:jc w:val="center"/>
            </w:pPr>
          </w:p>
        </w:tc>
        <w:tc>
          <w:tcPr>
            <w:tcW w:w="425" w:type="dxa"/>
          </w:tcPr>
          <w:p w:rsidR="00296AE9" w:rsidRPr="00AB5708" w:rsidRDefault="00296AE9" w:rsidP="001B647B">
            <w:pPr>
              <w:jc w:val="center"/>
            </w:pPr>
          </w:p>
        </w:tc>
        <w:tc>
          <w:tcPr>
            <w:tcW w:w="425" w:type="dxa"/>
          </w:tcPr>
          <w:p w:rsidR="00296AE9" w:rsidRPr="00AB5708" w:rsidRDefault="00296AE9" w:rsidP="001B647B">
            <w:pPr>
              <w:jc w:val="center"/>
            </w:pPr>
          </w:p>
        </w:tc>
        <w:tc>
          <w:tcPr>
            <w:tcW w:w="425" w:type="dxa"/>
          </w:tcPr>
          <w:p w:rsidR="00296AE9" w:rsidRPr="00AB5708" w:rsidRDefault="00296AE9" w:rsidP="001B647B">
            <w:pPr>
              <w:jc w:val="center"/>
            </w:pPr>
          </w:p>
        </w:tc>
        <w:tc>
          <w:tcPr>
            <w:tcW w:w="426" w:type="dxa"/>
          </w:tcPr>
          <w:p w:rsidR="00296AE9" w:rsidRPr="00AB5708" w:rsidRDefault="00296AE9" w:rsidP="001B647B">
            <w:pPr>
              <w:jc w:val="center"/>
            </w:pPr>
          </w:p>
        </w:tc>
        <w:tc>
          <w:tcPr>
            <w:tcW w:w="425" w:type="dxa"/>
          </w:tcPr>
          <w:p w:rsidR="00296AE9" w:rsidRPr="00AB5708" w:rsidRDefault="00296AE9" w:rsidP="001B647B">
            <w:pPr>
              <w:jc w:val="center"/>
            </w:pPr>
          </w:p>
        </w:tc>
        <w:tc>
          <w:tcPr>
            <w:tcW w:w="430" w:type="dxa"/>
          </w:tcPr>
          <w:p w:rsidR="00296AE9" w:rsidRPr="00AB5708" w:rsidRDefault="00296AE9" w:rsidP="001B647B">
            <w:pPr>
              <w:jc w:val="center"/>
            </w:pPr>
          </w:p>
        </w:tc>
        <w:tc>
          <w:tcPr>
            <w:tcW w:w="991" w:type="dxa"/>
          </w:tcPr>
          <w:p w:rsidR="00296AE9" w:rsidRPr="00296AE9" w:rsidRDefault="00296AE9" w:rsidP="00B1232F">
            <w:pPr>
              <w:jc w:val="center"/>
            </w:pPr>
            <w:r w:rsidRPr="00296AE9">
              <w:t>50</w:t>
            </w:r>
          </w:p>
        </w:tc>
        <w:tc>
          <w:tcPr>
            <w:tcW w:w="992" w:type="dxa"/>
          </w:tcPr>
          <w:p w:rsidR="00296AE9" w:rsidRPr="00296AE9" w:rsidRDefault="00B91CAD" w:rsidP="00B1232F">
            <w:pPr>
              <w:jc w:val="center"/>
            </w:pPr>
            <w:r>
              <w:t>500</w:t>
            </w:r>
          </w:p>
        </w:tc>
        <w:tc>
          <w:tcPr>
            <w:tcW w:w="992" w:type="dxa"/>
          </w:tcPr>
          <w:p w:rsidR="00296AE9" w:rsidRPr="00296AE9" w:rsidRDefault="00296AE9" w:rsidP="00B1232F">
            <w:pPr>
              <w:jc w:val="center"/>
            </w:pPr>
          </w:p>
        </w:tc>
        <w:tc>
          <w:tcPr>
            <w:tcW w:w="993" w:type="dxa"/>
          </w:tcPr>
          <w:p w:rsidR="00296AE9" w:rsidRPr="00296AE9" w:rsidRDefault="00296AE9" w:rsidP="00D93979">
            <w:pPr>
              <w:jc w:val="center"/>
            </w:pPr>
            <w:r w:rsidRPr="00296AE9">
              <w:t>1</w:t>
            </w:r>
          </w:p>
        </w:tc>
        <w:tc>
          <w:tcPr>
            <w:tcW w:w="850" w:type="dxa"/>
          </w:tcPr>
          <w:p w:rsidR="00296AE9" w:rsidRPr="00296AE9" w:rsidRDefault="00296AE9" w:rsidP="00D93979">
            <w:pPr>
              <w:jc w:val="center"/>
            </w:pPr>
            <w:r w:rsidRPr="00296AE9">
              <w:t>1</w:t>
            </w:r>
          </w:p>
        </w:tc>
        <w:tc>
          <w:tcPr>
            <w:tcW w:w="709" w:type="dxa"/>
          </w:tcPr>
          <w:p w:rsidR="00296AE9" w:rsidRPr="00296AE9" w:rsidRDefault="00296AE9" w:rsidP="00CA35DA"/>
        </w:tc>
        <w:tc>
          <w:tcPr>
            <w:tcW w:w="850" w:type="dxa"/>
          </w:tcPr>
          <w:p w:rsidR="00296AE9" w:rsidRPr="00296AE9" w:rsidRDefault="00B91CAD" w:rsidP="00183779">
            <w:pPr>
              <w:jc w:val="center"/>
              <w:rPr>
                <w:b/>
              </w:rPr>
            </w:pPr>
            <w:r>
              <w:rPr>
                <w:b/>
              </w:rPr>
              <w:t>552</w:t>
            </w:r>
          </w:p>
        </w:tc>
      </w:tr>
      <w:tr w:rsidR="00CA35DA" w:rsidRPr="00296AE9" w:rsidTr="00CA35DA">
        <w:trPr>
          <w:jc w:val="center"/>
        </w:trPr>
        <w:tc>
          <w:tcPr>
            <w:tcW w:w="7940" w:type="dxa"/>
            <w:gridSpan w:val="18"/>
          </w:tcPr>
          <w:p w:rsidR="00CA35DA" w:rsidRPr="00920FCF" w:rsidRDefault="00CA35DA" w:rsidP="00CA35DA">
            <w:r w:rsidRPr="00920FCF">
              <w:t>ИТОГО</w:t>
            </w:r>
          </w:p>
        </w:tc>
        <w:tc>
          <w:tcPr>
            <w:tcW w:w="991" w:type="dxa"/>
          </w:tcPr>
          <w:p w:rsidR="00CA35DA" w:rsidRPr="00296AE9" w:rsidRDefault="00296AE9" w:rsidP="00D904B9">
            <w:pPr>
              <w:jc w:val="center"/>
            </w:pPr>
            <w:r w:rsidRPr="00296AE9">
              <w:t>288</w:t>
            </w:r>
          </w:p>
        </w:tc>
        <w:tc>
          <w:tcPr>
            <w:tcW w:w="992" w:type="dxa"/>
          </w:tcPr>
          <w:p w:rsidR="00CA35DA" w:rsidRPr="00296AE9" w:rsidRDefault="00B91CAD" w:rsidP="00D904B9">
            <w:pPr>
              <w:jc w:val="center"/>
            </w:pPr>
            <w:r>
              <w:t>2828</w:t>
            </w:r>
          </w:p>
        </w:tc>
        <w:tc>
          <w:tcPr>
            <w:tcW w:w="992" w:type="dxa"/>
          </w:tcPr>
          <w:p w:rsidR="00CA35DA" w:rsidRPr="00296AE9" w:rsidRDefault="00CA35DA" w:rsidP="00D904B9">
            <w:pPr>
              <w:jc w:val="center"/>
            </w:pPr>
          </w:p>
        </w:tc>
        <w:tc>
          <w:tcPr>
            <w:tcW w:w="993" w:type="dxa"/>
          </w:tcPr>
          <w:p w:rsidR="00CA35DA" w:rsidRPr="00296AE9" w:rsidRDefault="00D904B9" w:rsidP="00296AE9">
            <w:pPr>
              <w:jc w:val="center"/>
            </w:pPr>
            <w:r w:rsidRPr="00296AE9">
              <w:t>1</w:t>
            </w:r>
            <w:r w:rsidR="00296AE9" w:rsidRPr="00296AE9">
              <w:t>1</w:t>
            </w:r>
          </w:p>
        </w:tc>
        <w:tc>
          <w:tcPr>
            <w:tcW w:w="850" w:type="dxa"/>
          </w:tcPr>
          <w:p w:rsidR="00CA35DA" w:rsidRPr="00296AE9" w:rsidRDefault="00296AE9" w:rsidP="00516B18">
            <w:pPr>
              <w:jc w:val="center"/>
            </w:pPr>
            <w:r w:rsidRPr="00296AE9">
              <w:t>1</w:t>
            </w:r>
          </w:p>
        </w:tc>
        <w:tc>
          <w:tcPr>
            <w:tcW w:w="709" w:type="dxa"/>
          </w:tcPr>
          <w:p w:rsidR="00CA35DA" w:rsidRPr="00296AE9" w:rsidRDefault="00CA35DA" w:rsidP="00CA35DA"/>
        </w:tc>
        <w:tc>
          <w:tcPr>
            <w:tcW w:w="850" w:type="dxa"/>
          </w:tcPr>
          <w:p w:rsidR="00CA35DA" w:rsidRPr="00296AE9" w:rsidRDefault="00B91CAD" w:rsidP="00D904B9">
            <w:pPr>
              <w:jc w:val="center"/>
              <w:rPr>
                <w:b/>
              </w:rPr>
            </w:pPr>
            <w:r>
              <w:rPr>
                <w:b/>
              </w:rPr>
              <w:t>3128</w:t>
            </w:r>
          </w:p>
        </w:tc>
      </w:tr>
    </w:tbl>
    <w:p w:rsidR="00CA35DA" w:rsidRPr="00D27E8C" w:rsidRDefault="00CA35DA" w:rsidP="00CA35DA">
      <w:pPr>
        <w:rPr>
          <w:lang w:val="en-US"/>
        </w:rPr>
      </w:pPr>
    </w:p>
    <w:p w:rsidR="00114250" w:rsidRDefault="001854D6" w:rsidP="00A9270C">
      <w:pPr>
        <w:rPr>
          <w:sz w:val="24"/>
          <w:szCs w:val="24"/>
        </w:rPr>
      </w:pPr>
      <w:r>
        <w:rPr>
          <w:sz w:val="24"/>
          <w:szCs w:val="24"/>
        </w:rPr>
        <w:t>*Без учёта часов самостоятельной работы</w:t>
      </w:r>
    </w:p>
    <w:p w:rsidR="001854D6" w:rsidRPr="0058016B" w:rsidRDefault="001854D6" w:rsidP="00A9270C">
      <w:pPr>
        <w:rPr>
          <w:sz w:val="24"/>
          <w:szCs w:val="24"/>
        </w:rPr>
      </w:pPr>
    </w:p>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4"/>
        <w:gridCol w:w="1701"/>
        <w:gridCol w:w="280"/>
        <w:gridCol w:w="1846"/>
        <w:gridCol w:w="236"/>
        <w:gridCol w:w="2032"/>
        <w:gridCol w:w="284"/>
        <w:gridCol w:w="1842"/>
        <w:gridCol w:w="236"/>
        <w:gridCol w:w="1465"/>
        <w:gridCol w:w="236"/>
        <w:gridCol w:w="1465"/>
      </w:tblGrid>
      <w:tr w:rsidR="00CA35DA" w:rsidRPr="00E749D8" w:rsidTr="00CA35DA">
        <w:tc>
          <w:tcPr>
            <w:tcW w:w="1843"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Условные обозначения:</w:t>
            </w:r>
          </w:p>
        </w:tc>
        <w:tc>
          <w:tcPr>
            <w:tcW w:w="284"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tc>
        <w:tc>
          <w:tcPr>
            <w:tcW w:w="1701"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Теоретические занятия</w:t>
            </w:r>
          </w:p>
        </w:tc>
        <w:tc>
          <w:tcPr>
            <w:tcW w:w="280"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tc>
        <w:tc>
          <w:tcPr>
            <w:tcW w:w="1846"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Практические</w:t>
            </w: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занятия</w:t>
            </w:r>
          </w:p>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proofErr w:type="gramStart"/>
            <w:r w:rsidRPr="00E749D8">
              <w:rPr>
                <w:rFonts w:ascii="Times New Roman CYR" w:hAnsi="Times New Roman CYR" w:cs="Times New Roman CYR"/>
                <w:lang w:eastAsia="ru-RU"/>
              </w:rPr>
              <w:t>П</w:t>
            </w:r>
            <w:proofErr w:type="gramEnd"/>
          </w:p>
        </w:tc>
        <w:tc>
          <w:tcPr>
            <w:tcW w:w="236"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tc>
        <w:tc>
          <w:tcPr>
            <w:tcW w:w="2032"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Самостоятельная</w:t>
            </w: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работа</w:t>
            </w:r>
          </w:p>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С</w:t>
            </w:r>
          </w:p>
        </w:tc>
        <w:tc>
          <w:tcPr>
            <w:tcW w:w="284"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tc>
        <w:tc>
          <w:tcPr>
            <w:tcW w:w="1842"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Промежуточная</w:t>
            </w: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аттестация</w:t>
            </w:r>
          </w:p>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Э</w:t>
            </w:r>
          </w:p>
        </w:tc>
        <w:tc>
          <w:tcPr>
            <w:tcW w:w="236"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tc>
        <w:tc>
          <w:tcPr>
            <w:tcW w:w="1465"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Итоговая аттестация</w:t>
            </w:r>
          </w:p>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III</w:t>
            </w:r>
          </w:p>
        </w:tc>
        <w:tc>
          <w:tcPr>
            <w:tcW w:w="236"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tc>
        <w:tc>
          <w:tcPr>
            <w:tcW w:w="1465" w:type="dxa"/>
            <w:tcBorders>
              <w:top w:val="nil"/>
              <w:left w:val="nil"/>
              <w:bottom w:val="nil"/>
              <w:right w:val="nil"/>
            </w:tcBorders>
          </w:tcPr>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Каникулы</w:t>
            </w:r>
          </w:p>
          <w:p w:rsidR="00CA35DA" w:rsidRPr="00E749D8" w:rsidRDefault="00CA35DA" w:rsidP="00CA35DA">
            <w:pPr>
              <w:widowControl w:val="0"/>
              <w:suppressAutoHyphens w:val="0"/>
              <w:autoSpaceDE w:val="0"/>
              <w:autoSpaceDN w:val="0"/>
              <w:adjustRightInd w:val="0"/>
              <w:jc w:val="both"/>
              <w:rPr>
                <w:rFonts w:ascii="Times New Roman CYR" w:hAnsi="Times New Roman CYR" w:cs="Times New Roman CYR"/>
                <w:lang w:eastAsia="ru-RU"/>
              </w:rPr>
            </w:pPr>
          </w:p>
          <w:p w:rsidR="00CA35DA" w:rsidRPr="00E749D8" w:rsidRDefault="00CA35DA" w:rsidP="00CA35DA">
            <w:pPr>
              <w:widowControl w:val="0"/>
              <w:suppressAutoHyphens w:val="0"/>
              <w:autoSpaceDE w:val="0"/>
              <w:autoSpaceDN w:val="0"/>
              <w:adjustRightInd w:val="0"/>
              <w:jc w:val="center"/>
              <w:rPr>
                <w:rFonts w:ascii="Times New Roman CYR" w:hAnsi="Times New Roman CYR" w:cs="Times New Roman CYR"/>
                <w:lang w:eastAsia="ru-RU"/>
              </w:rPr>
            </w:pPr>
            <w:r w:rsidRPr="00E749D8">
              <w:rPr>
                <w:rFonts w:ascii="Times New Roman CYR" w:hAnsi="Times New Roman CYR" w:cs="Times New Roman CYR"/>
                <w:lang w:eastAsia="ru-RU"/>
              </w:rPr>
              <w:t>=</w:t>
            </w:r>
          </w:p>
        </w:tc>
      </w:tr>
    </w:tbl>
    <w:p w:rsidR="00CA35DA" w:rsidRDefault="00CA35DA" w:rsidP="00A9270C">
      <w:pPr>
        <w:rPr>
          <w:sz w:val="24"/>
          <w:szCs w:val="24"/>
          <w:lang w:val="en-US"/>
        </w:rPr>
      </w:pPr>
    </w:p>
    <w:p w:rsidR="00D27E8C" w:rsidRDefault="00D27E8C" w:rsidP="00A9270C">
      <w:pPr>
        <w:rPr>
          <w:sz w:val="24"/>
          <w:szCs w:val="24"/>
          <w:lang w:val="en-US"/>
        </w:rPr>
      </w:pPr>
    </w:p>
    <w:p w:rsidR="00D27E8C" w:rsidRDefault="00D27E8C" w:rsidP="00A9270C">
      <w:pPr>
        <w:rPr>
          <w:sz w:val="24"/>
          <w:szCs w:val="24"/>
          <w:lang w:val="en-US"/>
        </w:rPr>
      </w:pPr>
    </w:p>
    <w:p w:rsidR="00D27E8C" w:rsidRDefault="00D27E8C" w:rsidP="00A9270C">
      <w:pPr>
        <w:rPr>
          <w:sz w:val="24"/>
          <w:szCs w:val="24"/>
          <w:lang w:val="en-US"/>
        </w:rPr>
      </w:pPr>
    </w:p>
    <w:p w:rsidR="00D27E8C" w:rsidRPr="00B1232F" w:rsidRDefault="00D27E8C" w:rsidP="00A9270C">
      <w:pPr>
        <w:rPr>
          <w:sz w:val="24"/>
          <w:szCs w:val="24"/>
        </w:rPr>
      </w:pPr>
    </w:p>
    <w:p w:rsidR="00296AE9" w:rsidRDefault="00296AE9">
      <w:pPr>
        <w:suppressAutoHyphens w:val="0"/>
        <w:rPr>
          <w:rFonts w:ascii="Times New Roman CYR" w:hAnsi="Times New Roman CYR" w:cs="Times New Roman CYR"/>
          <w:b/>
          <w:bCs/>
          <w:color w:val="26282F"/>
          <w:sz w:val="24"/>
          <w:szCs w:val="24"/>
          <w:lang w:eastAsia="ru-RU"/>
        </w:rPr>
      </w:pPr>
      <w:bookmarkStart w:id="2" w:name="sub_1202"/>
      <w:r>
        <w:rPr>
          <w:rFonts w:ascii="Times New Roman CYR" w:hAnsi="Times New Roman CYR" w:cs="Times New Roman CYR"/>
          <w:b/>
          <w:bCs/>
          <w:color w:val="26282F"/>
          <w:sz w:val="24"/>
          <w:szCs w:val="24"/>
          <w:lang w:eastAsia="ru-RU"/>
        </w:rPr>
        <w:br w:type="page"/>
      </w:r>
    </w:p>
    <w:p w:rsidR="00387455" w:rsidRPr="00387455" w:rsidRDefault="00387455" w:rsidP="00387455">
      <w:pPr>
        <w:jc w:val="right"/>
        <w:rPr>
          <w:b/>
          <w:sz w:val="24"/>
          <w:szCs w:val="24"/>
        </w:rPr>
      </w:pPr>
      <w:r w:rsidRPr="00387455">
        <w:rPr>
          <w:b/>
          <w:sz w:val="24"/>
          <w:szCs w:val="24"/>
        </w:rPr>
        <w:lastRenderedPageBreak/>
        <w:t xml:space="preserve">Таблица </w:t>
      </w:r>
      <w:r>
        <w:rPr>
          <w:b/>
          <w:sz w:val="24"/>
          <w:szCs w:val="24"/>
        </w:rPr>
        <w:t>2</w:t>
      </w:r>
    </w:p>
    <w:p w:rsidR="00CA35DA" w:rsidRPr="00296AE9" w:rsidRDefault="00CA35DA" w:rsidP="005D1CBF">
      <w:pPr>
        <w:widowControl w:val="0"/>
        <w:suppressAutoHyphens w:val="0"/>
        <w:autoSpaceDE w:val="0"/>
        <w:autoSpaceDN w:val="0"/>
        <w:adjustRightInd w:val="0"/>
        <w:spacing w:before="108" w:after="108"/>
        <w:ind w:left="360"/>
        <w:jc w:val="center"/>
        <w:outlineLvl w:val="0"/>
        <w:rPr>
          <w:rFonts w:ascii="Times New Roman CYR" w:hAnsi="Times New Roman CYR" w:cs="Times New Roman CYR"/>
          <w:b/>
          <w:bCs/>
          <w:sz w:val="24"/>
          <w:szCs w:val="24"/>
          <w:lang w:eastAsia="ru-RU"/>
        </w:rPr>
      </w:pPr>
      <w:r w:rsidRPr="00296AE9">
        <w:rPr>
          <w:rFonts w:ascii="Times New Roman CYR" w:hAnsi="Times New Roman CYR" w:cs="Times New Roman CYR"/>
          <w:b/>
          <w:bCs/>
          <w:sz w:val="24"/>
          <w:szCs w:val="24"/>
          <w:lang w:eastAsia="ru-RU"/>
        </w:rPr>
        <w:t>План учебного процесса</w:t>
      </w:r>
      <w:r w:rsidR="00BF25A8" w:rsidRPr="00296AE9">
        <w:rPr>
          <w:rFonts w:ascii="Times New Roman CYR" w:hAnsi="Times New Roman CYR" w:cs="Times New Roman CYR"/>
          <w:b/>
          <w:bCs/>
          <w:sz w:val="24"/>
          <w:szCs w:val="24"/>
          <w:lang w:eastAsia="ru-RU"/>
        </w:rPr>
        <w:t xml:space="preserve"> (базовый уровень</w:t>
      </w:r>
      <w:r w:rsidR="0074041D" w:rsidRPr="00296AE9">
        <w:rPr>
          <w:rFonts w:ascii="Times New Roman CYR" w:hAnsi="Times New Roman CYR" w:cs="Times New Roman CYR"/>
          <w:b/>
          <w:bCs/>
          <w:sz w:val="24"/>
          <w:szCs w:val="24"/>
          <w:lang w:eastAsia="ru-RU"/>
        </w:rPr>
        <w:t>)</w:t>
      </w:r>
    </w:p>
    <w:p w:rsidR="005D1CBF" w:rsidRPr="00296AE9" w:rsidRDefault="005D1CBF" w:rsidP="005D1CBF">
      <w:pPr>
        <w:widowControl w:val="0"/>
        <w:suppressAutoHyphens w:val="0"/>
        <w:autoSpaceDE w:val="0"/>
        <w:autoSpaceDN w:val="0"/>
        <w:adjustRightInd w:val="0"/>
        <w:spacing w:before="108" w:after="108"/>
        <w:ind w:left="360"/>
        <w:jc w:val="center"/>
        <w:outlineLvl w:val="0"/>
        <w:rPr>
          <w:rFonts w:ascii="Times New Roman CYR" w:hAnsi="Times New Roman CYR" w:cs="Times New Roman CYR"/>
          <w:b/>
          <w:bCs/>
          <w:sz w:val="24"/>
          <w:szCs w:val="24"/>
          <w:lang w:eastAsia="ru-RU"/>
        </w:rPr>
      </w:pPr>
      <w:r w:rsidRPr="00296AE9">
        <w:rPr>
          <w:rFonts w:ascii="Times New Roman CYR" w:hAnsi="Times New Roman CYR" w:cs="Times New Roman CYR"/>
          <w:b/>
          <w:bCs/>
          <w:sz w:val="24"/>
          <w:szCs w:val="24"/>
          <w:lang w:eastAsia="ru-RU"/>
        </w:rPr>
        <w:t>по виду спорта «гиревой спорт»</w:t>
      </w:r>
    </w:p>
    <w:tbl>
      <w:tblPr>
        <w:tblStyle w:val="ad"/>
        <w:tblW w:w="15206" w:type="dxa"/>
        <w:tblLayout w:type="fixed"/>
        <w:tblLook w:val="04A0" w:firstRow="1" w:lastRow="0" w:firstColumn="1" w:lastColumn="0" w:noHBand="0" w:noVBand="1"/>
      </w:tblPr>
      <w:tblGrid>
        <w:gridCol w:w="724"/>
        <w:gridCol w:w="3920"/>
        <w:gridCol w:w="1237"/>
        <w:gridCol w:w="1178"/>
        <w:gridCol w:w="1129"/>
        <w:gridCol w:w="992"/>
        <w:gridCol w:w="993"/>
        <w:gridCol w:w="850"/>
        <w:gridCol w:w="639"/>
        <w:gridCol w:w="709"/>
        <w:gridCol w:w="708"/>
        <w:gridCol w:w="709"/>
        <w:gridCol w:w="709"/>
        <w:gridCol w:w="709"/>
      </w:tblGrid>
      <w:tr w:rsidR="005D1CBF" w:rsidRPr="005D1CBF" w:rsidTr="00A34B32">
        <w:trPr>
          <w:trHeight w:val="600"/>
        </w:trPr>
        <w:tc>
          <w:tcPr>
            <w:tcW w:w="724" w:type="dxa"/>
            <w:vMerge w:val="restart"/>
            <w:vAlign w:val="center"/>
            <w:hideMark/>
          </w:tcPr>
          <w:bookmarkEnd w:id="2"/>
          <w:p w:rsidR="005D1CBF" w:rsidRPr="005D1CBF" w:rsidRDefault="005D1CBF" w:rsidP="005D1CBF">
            <w:pPr>
              <w:jc w:val="center"/>
              <w:rPr>
                <w:sz w:val="24"/>
                <w:szCs w:val="24"/>
              </w:rPr>
            </w:pPr>
            <w:r w:rsidRPr="005D1CBF">
              <w:rPr>
                <w:sz w:val="24"/>
                <w:szCs w:val="24"/>
              </w:rPr>
              <w:t>N </w:t>
            </w:r>
            <w:proofErr w:type="gramStart"/>
            <w:r w:rsidRPr="005D1CBF">
              <w:rPr>
                <w:sz w:val="24"/>
                <w:szCs w:val="24"/>
              </w:rPr>
              <w:t>п</w:t>
            </w:r>
            <w:proofErr w:type="gramEnd"/>
            <w:r w:rsidRPr="005D1CBF">
              <w:rPr>
                <w:sz w:val="24"/>
                <w:szCs w:val="24"/>
              </w:rPr>
              <w:t>/п</w:t>
            </w:r>
          </w:p>
        </w:tc>
        <w:tc>
          <w:tcPr>
            <w:tcW w:w="3920" w:type="dxa"/>
            <w:vMerge w:val="restart"/>
            <w:vAlign w:val="center"/>
            <w:hideMark/>
          </w:tcPr>
          <w:p w:rsidR="005D1CBF" w:rsidRPr="005D1CBF" w:rsidRDefault="005D1CBF" w:rsidP="005D1CBF">
            <w:pPr>
              <w:jc w:val="center"/>
              <w:rPr>
                <w:sz w:val="24"/>
                <w:szCs w:val="24"/>
              </w:rPr>
            </w:pPr>
            <w:r w:rsidRPr="005D1CBF">
              <w:rPr>
                <w:sz w:val="24"/>
                <w:szCs w:val="24"/>
              </w:rPr>
              <w:t>Наименование предметных областей/ формы учебной нагрузки</w:t>
            </w:r>
          </w:p>
        </w:tc>
        <w:tc>
          <w:tcPr>
            <w:tcW w:w="1237" w:type="dxa"/>
            <w:vMerge w:val="restart"/>
            <w:vAlign w:val="center"/>
            <w:hideMark/>
          </w:tcPr>
          <w:p w:rsidR="005D1CBF" w:rsidRPr="005D1CBF" w:rsidRDefault="005D1CBF" w:rsidP="005D1CBF">
            <w:pPr>
              <w:jc w:val="center"/>
              <w:rPr>
                <w:sz w:val="22"/>
                <w:szCs w:val="24"/>
              </w:rPr>
            </w:pPr>
            <w:r w:rsidRPr="005D1CBF">
              <w:rPr>
                <w:sz w:val="22"/>
                <w:szCs w:val="24"/>
              </w:rPr>
              <w:t>Общий объем учебной нагрузки (в часах)</w:t>
            </w:r>
          </w:p>
        </w:tc>
        <w:tc>
          <w:tcPr>
            <w:tcW w:w="1178" w:type="dxa"/>
            <w:vMerge w:val="restart"/>
            <w:vAlign w:val="center"/>
            <w:hideMark/>
          </w:tcPr>
          <w:p w:rsidR="005D1CBF" w:rsidRPr="005D1CBF" w:rsidRDefault="005D1CBF" w:rsidP="005D1CBF">
            <w:pPr>
              <w:jc w:val="center"/>
              <w:rPr>
                <w:sz w:val="22"/>
                <w:szCs w:val="24"/>
              </w:rPr>
            </w:pPr>
            <w:r w:rsidRPr="005D1CBF">
              <w:rPr>
                <w:sz w:val="22"/>
                <w:szCs w:val="24"/>
              </w:rPr>
              <w:t>Самостоятельная работа (в часах)</w:t>
            </w:r>
          </w:p>
        </w:tc>
        <w:tc>
          <w:tcPr>
            <w:tcW w:w="2121" w:type="dxa"/>
            <w:gridSpan w:val="2"/>
            <w:vAlign w:val="center"/>
            <w:hideMark/>
          </w:tcPr>
          <w:p w:rsidR="005D1CBF" w:rsidRPr="005D1CBF" w:rsidRDefault="005D1CBF" w:rsidP="005D1CBF">
            <w:pPr>
              <w:jc w:val="center"/>
              <w:rPr>
                <w:sz w:val="24"/>
                <w:szCs w:val="24"/>
              </w:rPr>
            </w:pPr>
            <w:r w:rsidRPr="005D1CBF">
              <w:rPr>
                <w:sz w:val="24"/>
                <w:szCs w:val="24"/>
              </w:rPr>
              <w:t>Учебные занятия (в часах)</w:t>
            </w:r>
          </w:p>
        </w:tc>
        <w:tc>
          <w:tcPr>
            <w:tcW w:w="1843" w:type="dxa"/>
            <w:gridSpan w:val="2"/>
            <w:vAlign w:val="center"/>
            <w:hideMark/>
          </w:tcPr>
          <w:p w:rsidR="005D1CBF" w:rsidRPr="005D1CBF" w:rsidRDefault="005D1CBF" w:rsidP="005D1CBF">
            <w:pPr>
              <w:jc w:val="center"/>
              <w:rPr>
                <w:sz w:val="24"/>
                <w:szCs w:val="24"/>
              </w:rPr>
            </w:pPr>
            <w:r w:rsidRPr="005D1CBF">
              <w:rPr>
                <w:sz w:val="24"/>
                <w:szCs w:val="24"/>
              </w:rPr>
              <w:t xml:space="preserve">Аттестация </w:t>
            </w:r>
            <w:r w:rsidRPr="005D1CBF">
              <w:rPr>
                <w:sz w:val="24"/>
                <w:szCs w:val="24"/>
              </w:rPr>
              <w:br/>
              <w:t>(в часах)</w:t>
            </w:r>
          </w:p>
        </w:tc>
        <w:tc>
          <w:tcPr>
            <w:tcW w:w="4183" w:type="dxa"/>
            <w:gridSpan w:val="6"/>
            <w:vAlign w:val="center"/>
            <w:hideMark/>
          </w:tcPr>
          <w:p w:rsidR="005D1CBF" w:rsidRPr="005D1CBF" w:rsidRDefault="005D1CBF" w:rsidP="005D1CBF">
            <w:pPr>
              <w:jc w:val="center"/>
              <w:rPr>
                <w:sz w:val="24"/>
                <w:szCs w:val="24"/>
              </w:rPr>
            </w:pPr>
            <w:r w:rsidRPr="005D1CBF">
              <w:rPr>
                <w:sz w:val="24"/>
                <w:szCs w:val="24"/>
              </w:rPr>
              <w:t>Распределение по годам обучения</w:t>
            </w:r>
          </w:p>
        </w:tc>
      </w:tr>
      <w:tr w:rsidR="005D1CBF" w:rsidRPr="005D1CBF" w:rsidTr="00A34B32">
        <w:trPr>
          <w:trHeight w:val="630"/>
        </w:trPr>
        <w:tc>
          <w:tcPr>
            <w:tcW w:w="724" w:type="dxa"/>
            <w:vMerge/>
            <w:vAlign w:val="center"/>
            <w:hideMark/>
          </w:tcPr>
          <w:p w:rsidR="005D1CBF" w:rsidRPr="005D1CBF" w:rsidRDefault="005D1CBF" w:rsidP="005D1CBF">
            <w:pPr>
              <w:jc w:val="center"/>
              <w:rPr>
                <w:sz w:val="24"/>
                <w:szCs w:val="24"/>
              </w:rPr>
            </w:pPr>
          </w:p>
        </w:tc>
        <w:tc>
          <w:tcPr>
            <w:tcW w:w="3920" w:type="dxa"/>
            <w:vMerge/>
            <w:vAlign w:val="center"/>
            <w:hideMark/>
          </w:tcPr>
          <w:p w:rsidR="005D1CBF" w:rsidRPr="005D1CBF" w:rsidRDefault="005D1CBF" w:rsidP="005D1CBF">
            <w:pPr>
              <w:jc w:val="center"/>
              <w:rPr>
                <w:sz w:val="24"/>
                <w:szCs w:val="24"/>
              </w:rPr>
            </w:pPr>
          </w:p>
        </w:tc>
        <w:tc>
          <w:tcPr>
            <w:tcW w:w="1237" w:type="dxa"/>
            <w:vMerge/>
            <w:vAlign w:val="center"/>
            <w:hideMark/>
          </w:tcPr>
          <w:p w:rsidR="005D1CBF" w:rsidRPr="005D1CBF" w:rsidRDefault="005D1CBF" w:rsidP="005D1CBF">
            <w:pPr>
              <w:jc w:val="center"/>
              <w:rPr>
                <w:sz w:val="24"/>
                <w:szCs w:val="24"/>
              </w:rPr>
            </w:pPr>
          </w:p>
        </w:tc>
        <w:tc>
          <w:tcPr>
            <w:tcW w:w="1178" w:type="dxa"/>
            <w:vMerge/>
            <w:vAlign w:val="center"/>
            <w:hideMark/>
          </w:tcPr>
          <w:p w:rsidR="005D1CBF" w:rsidRPr="005D1CBF" w:rsidRDefault="005D1CBF" w:rsidP="005D1CBF">
            <w:pPr>
              <w:jc w:val="center"/>
              <w:rPr>
                <w:sz w:val="24"/>
                <w:szCs w:val="24"/>
              </w:rPr>
            </w:pPr>
          </w:p>
        </w:tc>
        <w:tc>
          <w:tcPr>
            <w:tcW w:w="1129" w:type="dxa"/>
            <w:vAlign w:val="center"/>
            <w:hideMark/>
          </w:tcPr>
          <w:p w:rsidR="005D1CBF" w:rsidRPr="005D1CBF" w:rsidRDefault="005D1CBF" w:rsidP="005D1CBF">
            <w:pPr>
              <w:jc w:val="center"/>
              <w:rPr>
                <w:sz w:val="24"/>
                <w:szCs w:val="24"/>
              </w:rPr>
            </w:pPr>
            <w:r w:rsidRPr="005D1CBF">
              <w:rPr>
                <w:sz w:val="24"/>
                <w:szCs w:val="24"/>
              </w:rPr>
              <w:t>Теоретические</w:t>
            </w:r>
          </w:p>
        </w:tc>
        <w:tc>
          <w:tcPr>
            <w:tcW w:w="992" w:type="dxa"/>
            <w:vAlign w:val="center"/>
            <w:hideMark/>
          </w:tcPr>
          <w:p w:rsidR="005D1CBF" w:rsidRPr="005D1CBF" w:rsidRDefault="005D1CBF" w:rsidP="005D1CBF">
            <w:pPr>
              <w:jc w:val="center"/>
              <w:rPr>
                <w:sz w:val="24"/>
                <w:szCs w:val="24"/>
              </w:rPr>
            </w:pPr>
            <w:r w:rsidRPr="005D1CBF">
              <w:rPr>
                <w:sz w:val="24"/>
                <w:szCs w:val="24"/>
              </w:rPr>
              <w:t>Практические</w:t>
            </w:r>
          </w:p>
        </w:tc>
        <w:tc>
          <w:tcPr>
            <w:tcW w:w="993" w:type="dxa"/>
            <w:vAlign w:val="center"/>
            <w:hideMark/>
          </w:tcPr>
          <w:p w:rsidR="005D1CBF" w:rsidRPr="005D1CBF" w:rsidRDefault="005D1CBF" w:rsidP="005D1CBF">
            <w:pPr>
              <w:jc w:val="center"/>
              <w:rPr>
                <w:sz w:val="22"/>
                <w:szCs w:val="24"/>
              </w:rPr>
            </w:pPr>
            <w:r w:rsidRPr="005D1CBF">
              <w:rPr>
                <w:sz w:val="22"/>
                <w:szCs w:val="24"/>
              </w:rPr>
              <w:t>Промежуточная</w:t>
            </w:r>
          </w:p>
        </w:tc>
        <w:tc>
          <w:tcPr>
            <w:tcW w:w="850" w:type="dxa"/>
            <w:vAlign w:val="center"/>
            <w:hideMark/>
          </w:tcPr>
          <w:p w:rsidR="005D1CBF" w:rsidRPr="005D1CBF" w:rsidRDefault="005D1CBF" w:rsidP="005D1CBF">
            <w:pPr>
              <w:jc w:val="center"/>
              <w:rPr>
                <w:sz w:val="22"/>
                <w:szCs w:val="24"/>
              </w:rPr>
            </w:pPr>
            <w:r w:rsidRPr="005D1CBF">
              <w:rPr>
                <w:sz w:val="22"/>
                <w:szCs w:val="24"/>
              </w:rPr>
              <w:t>Итоговая</w:t>
            </w:r>
          </w:p>
        </w:tc>
        <w:tc>
          <w:tcPr>
            <w:tcW w:w="639" w:type="dxa"/>
            <w:vAlign w:val="center"/>
            <w:hideMark/>
          </w:tcPr>
          <w:p w:rsidR="005D1CBF" w:rsidRPr="005D1CBF" w:rsidRDefault="005D1CBF" w:rsidP="005D1CBF">
            <w:pPr>
              <w:jc w:val="center"/>
              <w:rPr>
                <w:sz w:val="24"/>
                <w:szCs w:val="24"/>
              </w:rPr>
            </w:pPr>
            <w:r w:rsidRPr="005D1CBF">
              <w:rPr>
                <w:sz w:val="24"/>
                <w:szCs w:val="24"/>
              </w:rPr>
              <w:t>1-й год</w:t>
            </w:r>
          </w:p>
        </w:tc>
        <w:tc>
          <w:tcPr>
            <w:tcW w:w="709" w:type="dxa"/>
            <w:vAlign w:val="center"/>
            <w:hideMark/>
          </w:tcPr>
          <w:p w:rsidR="005D1CBF" w:rsidRPr="005D1CBF" w:rsidRDefault="005D1CBF" w:rsidP="005D1CBF">
            <w:pPr>
              <w:jc w:val="center"/>
              <w:rPr>
                <w:sz w:val="24"/>
                <w:szCs w:val="24"/>
              </w:rPr>
            </w:pPr>
            <w:r w:rsidRPr="005D1CBF">
              <w:rPr>
                <w:sz w:val="24"/>
                <w:szCs w:val="24"/>
              </w:rPr>
              <w:t>2-й год</w:t>
            </w:r>
          </w:p>
        </w:tc>
        <w:tc>
          <w:tcPr>
            <w:tcW w:w="708" w:type="dxa"/>
            <w:vAlign w:val="center"/>
            <w:hideMark/>
          </w:tcPr>
          <w:p w:rsidR="005D1CBF" w:rsidRPr="005D1CBF" w:rsidRDefault="005D1CBF" w:rsidP="005D1CBF">
            <w:pPr>
              <w:jc w:val="center"/>
              <w:rPr>
                <w:sz w:val="24"/>
                <w:szCs w:val="24"/>
              </w:rPr>
            </w:pPr>
            <w:r w:rsidRPr="005D1CBF">
              <w:rPr>
                <w:sz w:val="24"/>
                <w:szCs w:val="24"/>
              </w:rPr>
              <w:t>3-й год</w:t>
            </w:r>
          </w:p>
        </w:tc>
        <w:tc>
          <w:tcPr>
            <w:tcW w:w="709" w:type="dxa"/>
            <w:vAlign w:val="center"/>
            <w:hideMark/>
          </w:tcPr>
          <w:p w:rsidR="005D1CBF" w:rsidRPr="005D1CBF" w:rsidRDefault="005D1CBF" w:rsidP="005D1CBF">
            <w:pPr>
              <w:jc w:val="center"/>
              <w:rPr>
                <w:sz w:val="24"/>
                <w:szCs w:val="24"/>
              </w:rPr>
            </w:pPr>
            <w:r w:rsidRPr="005D1CBF">
              <w:rPr>
                <w:sz w:val="24"/>
                <w:szCs w:val="24"/>
              </w:rPr>
              <w:t>4-й год</w:t>
            </w:r>
          </w:p>
        </w:tc>
        <w:tc>
          <w:tcPr>
            <w:tcW w:w="709" w:type="dxa"/>
            <w:vAlign w:val="center"/>
            <w:hideMark/>
          </w:tcPr>
          <w:p w:rsidR="005D1CBF" w:rsidRPr="005D1CBF" w:rsidRDefault="005D1CBF" w:rsidP="005D1CBF">
            <w:pPr>
              <w:jc w:val="center"/>
              <w:rPr>
                <w:sz w:val="24"/>
                <w:szCs w:val="24"/>
              </w:rPr>
            </w:pPr>
            <w:r w:rsidRPr="005D1CBF">
              <w:rPr>
                <w:sz w:val="24"/>
                <w:szCs w:val="24"/>
              </w:rPr>
              <w:t>5-й год</w:t>
            </w:r>
          </w:p>
        </w:tc>
        <w:tc>
          <w:tcPr>
            <w:tcW w:w="709" w:type="dxa"/>
            <w:vAlign w:val="center"/>
            <w:hideMark/>
          </w:tcPr>
          <w:p w:rsidR="005D1CBF" w:rsidRPr="005D1CBF" w:rsidRDefault="005D1CBF" w:rsidP="005D1CBF">
            <w:pPr>
              <w:jc w:val="center"/>
              <w:rPr>
                <w:sz w:val="24"/>
                <w:szCs w:val="24"/>
              </w:rPr>
            </w:pPr>
            <w:r w:rsidRPr="005D1CBF">
              <w:rPr>
                <w:sz w:val="24"/>
                <w:szCs w:val="24"/>
              </w:rPr>
              <w:t>6-й год</w:t>
            </w:r>
          </w:p>
        </w:tc>
      </w:tr>
      <w:tr w:rsidR="005D1CBF" w:rsidRPr="005D1CBF" w:rsidTr="00A34B32">
        <w:trPr>
          <w:trHeight w:val="315"/>
        </w:trPr>
        <w:tc>
          <w:tcPr>
            <w:tcW w:w="724" w:type="dxa"/>
            <w:vAlign w:val="center"/>
            <w:hideMark/>
          </w:tcPr>
          <w:p w:rsidR="005D1CBF" w:rsidRPr="005D1CBF" w:rsidRDefault="005D1CBF" w:rsidP="005D1CBF">
            <w:pPr>
              <w:jc w:val="center"/>
              <w:rPr>
                <w:sz w:val="24"/>
                <w:szCs w:val="24"/>
              </w:rPr>
            </w:pPr>
            <w:r w:rsidRPr="005D1CBF">
              <w:rPr>
                <w:sz w:val="24"/>
                <w:szCs w:val="24"/>
              </w:rPr>
              <w:t>1</w:t>
            </w:r>
          </w:p>
        </w:tc>
        <w:tc>
          <w:tcPr>
            <w:tcW w:w="3920" w:type="dxa"/>
            <w:vAlign w:val="center"/>
            <w:hideMark/>
          </w:tcPr>
          <w:p w:rsidR="005D1CBF" w:rsidRPr="005D1CBF" w:rsidRDefault="005D1CBF" w:rsidP="005D1CBF">
            <w:pPr>
              <w:jc w:val="center"/>
              <w:rPr>
                <w:sz w:val="24"/>
                <w:szCs w:val="24"/>
              </w:rPr>
            </w:pPr>
            <w:r w:rsidRPr="005D1CBF">
              <w:rPr>
                <w:sz w:val="24"/>
                <w:szCs w:val="24"/>
              </w:rPr>
              <w:t>2</w:t>
            </w:r>
          </w:p>
        </w:tc>
        <w:tc>
          <w:tcPr>
            <w:tcW w:w="1237" w:type="dxa"/>
            <w:vAlign w:val="center"/>
            <w:hideMark/>
          </w:tcPr>
          <w:p w:rsidR="005D1CBF" w:rsidRPr="005D1CBF" w:rsidRDefault="005D1CBF" w:rsidP="005D1CBF">
            <w:pPr>
              <w:jc w:val="center"/>
              <w:rPr>
                <w:sz w:val="24"/>
                <w:szCs w:val="24"/>
              </w:rPr>
            </w:pPr>
            <w:r w:rsidRPr="005D1CBF">
              <w:rPr>
                <w:sz w:val="24"/>
                <w:szCs w:val="24"/>
              </w:rPr>
              <w:t>3</w:t>
            </w:r>
          </w:p>
        </w:tc>
        <w:tc>
          <w:tcPr>
            <w:tcW w:w="1178" w:type="dxa"/>
            <w:vAlign w:val="center"/>
            <w:hideMark/>
          </w:tcPr>
          <w:p w:rsidR="005D1CBF" w:rsidRPr="005D1CBF" w:rsidRDefault="005D1CBF" w:rsidP="005D1CBF">
            <w:pPr>
              <w:jc w:val="center"/>
              <w:rPr>
                <w:sz w:val="24"/>
                <w:szCs w:val="24"/>
              </w:rPr>
            </w:pPr>
            <w:r w:rsidRPr="005D1CBF">
              <w:rPr>
                <w:sz w:val="24"/>
                <w:szCs w:val="24"/>
              </w:rPr>
              <w:t>4</w:t>
            </w:r>
          </w:p>
        </w:tc>
        <w:tc>
          <w:tcPr>
            <w:tcW w:w="1129" w:type="dxa"/>
            <w:vAlign w:val="center"/>
            <w:hideMark/>
          </w:tcPr>
          <w:p w:rsidR="005D1CBF" w:rsidRPr="005D1CBF" w:rsidRDefault="005D1CBF" w:rsidP="005D1CBF">
            <w:pPr>
              <w:jc w:val="center"/>
              <w:rPr>
                <w:sz w:val="24"/>
                <w:szCs w:val="24"/>
              </w:rPr>
            </w:pPr>
            <w:r w:rsidRPr="005D1CBF">
              <w:rPr>
                <w:sz w:val="24"/>
                <w:szCs w:val="24"/>
              </w:rPr>
              <w:t>5</w:t>
            </w:r>
          </w:p>
        </w:tc>
        <w:tc>
          <w:tcPr>
            <w:tcW w:w="992" w:type="dxa"/>
            <w:vAlign w:val="center"/>
            <w:hideMark/>
          </w:tcPr>
          <w:p w:rsidR="005D1CBF" w:rsidRPr="005D1CBF" w:rsidRDefault="005D1CBF" w:rsidP="005D1CBF">
            <w:pPr>
              <w:jc w:val="center"/>
              <w:rPr>
                <w:sz w:val="24"/>
                <w:szCs w:val="24"/>
              </w:rPr>
            </w:pPr>
            <w:r w:rsidRPr="005D1CBF">
              <w:rPr>
                <w:sz w:val="24"/>
                <w:szCs w:val="24"/>
              </w:rPr>
              <w:t>6</w:t>
            </w:r>
          </w:p>
        </w:tc>
        <w:tc>
          <w:tcPr>
            <w:tcW w:w="993" w:type="dxa"/>
            <w:vAlign w:val="center"/>
            <w:hideMark/>
          </w:tcPr>
          <w:p w:rsidR="005D1CBF" w:rsidRPr="005D1CBF" w:rsidRDefault="005D1CBF" w:rsidP="005D1CBF">
            <w:pPr>
              <w:jc w:val="center"/>
              <w:rPr>
                <w:sz w:val="24"/>
                <w:szCs w:val="24"/>
              </w:rPr>
            </w:pPr>
            <w:r w:rsidRPr="005D1CBF">
              <w:rPr>
                <w:sz w:val="24"/>
                <w:szCs w:val="24"/>
              </w:rPr>
              <w:t>7</w:t>
            </w:r>
          </w:p>
        </w:tc>
        <w:tc>
          <w:tcPr>
            <w:tcW w:w="850" w:type="dxa"/>
            <w:vAlign w:val="center"/>
            <w:hideMark/>
          </w:tcPr>
          <w:p w:rsidR="005D1CBF" w:rsidRPr="005D1CBF" w:rsidRDefault="005D1CBF" w:rsidP="005D1CBF">
            <w:pPr>
              <w:jc w:val="center"/>
              <w:rPr>
                <w:sz w:val="24"/>
                <w:szCs w:val="24"/>
              </w:rPr>
            </w:pPr>
            <w:r w:rsidRPr="005D1CBF">
              <w:rPr>
                <w:sz w:val="24"/>
                <w:szCs w:val="24"/>
              </w:rPr>
              <w:t>8</w:t>
            </w:r>
          </w:p>
        </w:tc>
        <w:tc>
          <w:tcPr>
            <w:tcW w:w="639" w:type="dxa"/>
            <w:vAlign w:val="center"/>
            <w:hideMark/>
          </w:tcPr>
          <w:p w:rsidR="005D1CBF" w:rsidRPr="005D1CBF" w:rsidRDefault="005D1CBF" w:rsidP="005D1CBF">
            <w:pPr>
              <w:jc w:val="center"/>
              <w:rPr>
                <w:sz w:val="24"/>
                <w:szCs w:val="24"/>
              </w:rPr>
            </w:pPr>
            <w:r w:rsidRPr="005D1CBF">
              <w:rPr>
                <w:sz w:val="24"/>
                <w:szCs w:val="24"/>
              </w:rPr>
              <w:t>9</w:t>
            </w:r>
          </w:p>
        </w:tc>
        <w:tc>
          <w:tcPr>
            <w:tcW w:w="709" w:type="dxa"/>
            <w:vAlign w:val="center"/>
            <w:hideMark/>
          </w:tcPr>
          <w:p w:rsidR="005D1CBF" w:rsidRPr="005D1CBF" w:rsidRDefault="005D1CBF" w:rsidP="005D1CBF">
            <w:pPr>
              <w:jc w:val="center"/>
              <w:rPr>
                <w:sz w:val="24"/>
                <w:szCs w:val="24"/>
              </w:rPr>
            </w:pPr>
            <w:r w:rsidRPr="005D1CBF">
              <w:rPr>
                <w:sz w:val="24"/>
                <w:szCs w:val="24"/>
              </w:rPr>
              <w:t>10</w:t>
            </w:r>
          </w:p>
        </w:tc>
        <w:tc>
          <w:tcPr>
            <w:tcW w:w="708" w:type="dxa"/>
            <w:vAlign w:val="center"/>
            <w:hideMark/>
          </w:tcPr>
          <w:p w:rsidR="005D1CBF" w:rsidRPr="005D1CBF" w:rsidRDefault="005D1CBF" w:rsidP="005D1CBF">
            <w:pPr>
              <w:jc w:val="center"/>
              <w:rPr>
                <w:sz w:val="24"/>
                <w:szCs w:val="24"/>
              </w:rPr>
            </w:pPr>
            <w:r w:rsidRPr="005D1CBF">
              <w:rPr>
                <w:sz w:val="24"/>
                <w:szCs w:val="24"/>
              </w:rPr>
              <w:t>11</w:t>
            </w:r>
          </w:p>
        </w:tc>
        <w:tc>
          <w:tcPr>
            <w:tcW w:w="709" w:type="dxa"/>
            <w:vAlign w:val="center"/>
            <w:hideMark/>
          </w:tcPr>
          <w:p w:rsidR="005D1CBF" w:rsidRPr="005D1CBF" w:rsidRDefault="005D1CBF" w:rsidP="005D1CBF">
            <w:pPr>
              <w:jc w:val="center"/>
              <w:rPr>
                <w:sz w:val="24"/>
                <w:szCs w:val="24"/>
              </w:rPr>
            </w:pPr>
            <w:r w:rsidRPr="005D1CBF">
              <w:rPr>
                <w:sz w:val="24"/>
                <w:szCs w:val="24"/>
              </w:rPr>
              <w:t>12</w:t>
            </w:r>
          </w:p>
        </w:tc>
        <w:tc>
          <w:tcPr>
            <w:tcW w:w="709" w:type="dxa"/>
            <w:vAlign w:val="center"/>
            <w:hideMark/>
          </w:tcPr>
          <w:p w:rsidR="005D1CBF" w:rsidRPr="005D1CBF" w:rsidRDefault="005D1CBF" w:rsidP="005D1CBF">
            <w:pPr>
              <w:jc w:val="center"/>
              <w:rPr>
                <w:sz w:val="24"/>
                <w:szCs w:val="24"/>
              </w:rPr>
            </w:pPr>
            <w:r w:rsidRPr="005D1CBF">
              <w:rPr>
                <w:sz w:val="24"/>
                <w:szCs w:val="24"/>
              </w:rPr>
              <w:t>13</w:t>
            </w:r>
          </w:p>
        </w:tc>
        <w:tc>
          <w:tcPr>
            <w:tcW w:w="709" w:type="dxa"/>
            <w:vAlign w:val="center"/>
            <w:hideMark/>
          </w:tcPr>
          <w:p w:rsidR="005D1CBF" w:rsidRPr="005D1CBF" w:rsidRDefault="005D1CBF" w:rsidP="005D1CBF">
            <w:pPr>
              <w:jc w:val="center"/>
              <w:rPr>
                <w:sz w:val="24"/>
                <w:szCs w:val="24"/>
              </w:rPr>
            </w:pPr>
            <w:r w:rsidRPr="005D1CBF">
              <w:rPr>
                <w:sz w:val="24"/>
                <w:szCs w:val="24"/>
              </w:rPr>
              <w:t>14</w:t>
            </w:r>
          </w:p>
        </w:tc>
      </w:tr>
      <w:tr w:rsidR="00EF6BD0" w:rsidRPr="005D1CBF" w:rsidTr="00EF6BD0">
        <w:trPr>
          <w:trHeight w:val="306"/>
        </w:trPr>
        <w:tc>
          <w:tcPr>
            <w:tcW w:w="4644" w:type="dxa"/>
            <w:gridSpan w:val="2"/>
            <w:hideMark/>
          </w:tcPr>
          <w:p w:rsidR="00EF6BD0" w:rsidRPr="005D1CBF" w:rsidRDefault="00EF6BD0" w:rsidP="005D1CBF">
            <w:pPr>
              <w:rPr>
                <w:b/>
                <w:bCs/>
                <w:sz w:val="24"/>
                <w:szCs w:val="24"/>
              </w:rPr>
            </w:pPr>
            <w:r w:rsidRPr="005D1CBF">
              <w:rPr>
                <w:b/>
                <w:bCs/>
                <w:sz w:val="24"/>
                <w:szCs w:val="24"/>
              </w:rPr>
              <w:t>Общий объем часов</w:t>
            </w:r>
          </w:p>
        </w:tc>
        <w:tc>
          <w:tcPr>
            <w:tcW w:w="1237" w:type="dxa"/>
            <w:vAlign w:val="center"/>
            <w:hideMark/>
          </w:tcPr>
          <w:p w:rsidR="00EF6BD0" w:rsidRPr="00B91CAD" w:rsidRDefault="00EF6BD0" w:rsidP="005D1CBF">
            <w:pPr>
              <w:jc w:val="center"/>
              <w:rPr>
                <w:b/>
                <w:bCs/>
                <w:sz w:val="24"/>
                <w:szCs w:val="24"/>
              </w:rPr>
            </w:pPr>
            <w:r w:rsidRPr="00B91CAD">
              <w:rPr>
                <w:b/>
                <w:bCs/>
                <w:sz w:val="24"/>
                <w:szCs w:val="24"/>
              </w:rPr>
              <w:t>2024</w:t>
            </w:r>
          </w:p>
        </w:tc>
        <w:tc>
          <w:tcPr>
            <w:tcW w:w="1178" w:type="dxa"/>
            <w:vAlign w:val="center"/>
            <w:hideMark/>
          </w:tcPr>
          <w:p w:rsidR="00EF6BD0" w:rsidRPr="00B91CAD" w:rsidRDefault="00EF6BD0" w:rsidP="005D1CBF">
            <w:pPr>
              <w:jc w:val="center"/>
              <w:rPr>
                <w:b/>
                <w:bCs/>
                <w:sz w:val="24"/>
                <w:szCs w:val="24"/>
              </w:rPr>
            </w:pPr>
            <w:r w:rsidRPr="00B91CAD">
              <w:rPr>
                <w:b/>
                <w:bCs/>
                <w:sz w:val="24"/>
                <w:szCs w:val="24"/>
              </w:rPr>
              <w:t>146</w:t>
            </w:r>
          </w:p>
        </w:tc>
        <w:tc>
          <w:tcPr>
            <w:tcW w:w="1129" w:type="dxa"/>
            <w:vAlign w:val="center"/>
            <w:hideMark/>
          </w:tcPr>
          <w:p w:rsidR="00EF6BD0" w:rsidRPr="00B91CAD" w:rsidRDefault="00EF6BD0" w:rsidP="005D1CBF">
            <w:pPr>
              <w:jc w:val="center"/>
              <w:rPr>
                <w:b/>
                <w:bCs/>
                <w:sz w:val="24"/>
                <w:szCs w:val="24"/>
              </w:rPr>
            </w:pPr>
            <w:r w:rsidRPr="00B91CAD">
              <w:rPr>
                <w:b/>
                <w:bCs/>
                <w:sz w:val="24"/>
                <w:szCs w:val="24"/>
              </w:rPr>
              <w:t>188</w:t>
            </w:r>
          </w:p>
        </w:tc>
        <w:tc>
          <w:tcPr>
            <w:tcW w:w="992" w:type="dxa"/>
            <w:vAlign w:val="center"/>
            <w:hideMark/>
          </w:tcPr>
          <w:p w:rsidR="00EF6BD0" w:rsidRPr="00B91CAD" w:rsidRDefault="00C251A4" w:rsidP="005D1CBF">
            <w:pPr>
              <w:jc w:val="center"/>
              <w:rPr>
                <w:b/>
                <w:bCs/>
                <w:sz w:val="24"/>
                <w:szCs w:val="24"/>
              </w:rPr>
            </w:pPr>
            <w:r w:rsidRPr="00B91CAD">
              <w:rPr>
                <w:b/>
                <w:bCs/>
                <w:sz w:val="24"/>
                <w:szCs w:val="24"/>
              </w:rPr>
              <w:t>1824</w:t>
            </w:r>
          </w:p>
        </w:tc>
        <w:tc>
          <w:tcPr>
            <w:tcW w:w="993" w:type="dxa"/>
            <w:vAlign w:val="center"/>
            <w:hideMark/>
          </w:tcPr>
          <w:p w:rsidR="00EF6BD0" w:rsidRPr="00B91CAD" w:rsidRDefault="00EF6BD0" w:rsidP="005D1CBF">
            <w:pPr>
              <w:jc w:val="center"/>
              <w:rPr>
                <w:b/>
                <w:bCs/>
                <w:sz w:val="24"/>
                <w:szCs w:val="24"/>
              </w:rPr>
            </w:pPr>
            <w:r w:rsidRPr="00B91CAD">
              <w:rPr>
                <w:b/>
                <w:bCs/>
                <w:sz w:val="24"/>
                <w:szCs w:val="24"/>
              </w:rPr>
              <w:t>12</w:t>
            </w:r>
          </w:p>
        </w:tc>
        <w:tc>
          <w:tcPr>
            <w:tcW w:w="850" w:type="dxa"/>
            <w:vAlign w:val="center"/>
            <w:hideMark/>
          </w:tcPr>
          <w:p w:rsidR="00EF6BD0" w:rsidRPr="00B91CAD" w:rsidRDefault="00EF6BD0" w:rsidP="005D1CBF">
            <w:pPr>
              <w:jc w:val="center"/>
              <w:rPr>
                <w:b/>
                <w:bCs/>
                <w:sz w:val="24"/>
                <w:szCs w:val="24"/>
              </w:rPr>
            </w:pPr>
          </w:p>
        </w:tc>
        <w:tc>
          <w:tcPr>
            <w:tcW w:w="639" w:type="dxa"/>
            <w:vAlign w:val="center"/>
            <w:hideMark/>
          </w:tcPr>
          <w:p w:rsidR="00EF6BD0" w:rsidRPr="00B91CAD" w:rsidRDefault="00EF6BD0" w:rsidP="005D1CBF">
            <w:pPr>
              <w:jc w:val="center"/>
              <w:rPr>
                <w:b/>
                <w:bCs/>
                <w:sz w:val="24"/>
                <w:szCs w:val="24"/>
              </w:rPr>
            </w:pPr>
            <w:r w:rsidRPr="00B91CAD">
              <w:rPr>
                <w:b/>
                <w:bCs/>
                <w:sz w:val="24"/>
                <w:szCs w:val="24"/>
              </w:rPr>
              <w:t>184</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276</w:t>
            </w:r>
          </w:p>
        </w:tc>
        <w:tc>
          <w:tcPr>
            <w:tcW w:w="708" w:type="dxa"/>
            <w:vAlign w:val="center"/>
            <w:hideMark/>
          </w:tcPr>
          <w:p w:rsidR="00EF6BD0" w:rsidRPr="00B91CAD" w:rsidRDefault="00EF6BD0" w:rsidP="005D1CBF">
            <w:pPr>
              <w:jc w:val="center"/>
              <w:rPr>
                <w:b/>
                <w:bCs/>
                <w:sz w:val="24"/>
                <w:szCs w:val="24"/>
              </w:rPr>
            </w:pPr>
            <w:r w:rsidRPr="00B91CAD">
              <w:rPr>
                <w:b/>
                <w:bCs/>
                <w:sz w:val="24"/>
                <w:szCs w:val="24"/>
              </w:rPr>
              <w:t>276</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368</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460</w:t>
            </w:r>
          </w:p>
        </w:tc>
        <w:tc>
          <w:tcPr>
            <w:tcW w:w="709" w:type="dxa"/>
            <w:vAlign w:val="center"/>
          </w:tcPr>
          <w:p w:rsidR="00EF6BD0" w:rsidRPr="00B91CAD" w:rsidRDefault="00EF6BD0" w:rsidP="00EF6BD0">
            <w:pPr>
              <w:jc w:val="center"/>
              <w:rPr>
                <w:b/>
                <w:bCs/>
                <w:sz w:val="24"/>
                <w:szCs w:val="24"/>
              </w:rPr>
            </w:pPr>
            <w:r w:rsidRPr="00B91CAD">
              <w:rPr>
                <w:b/>
                <w:bCs/>
                <w:sz w:val="24"/>
                <w:szCs w:val="24"/>
              </w:rPr>
              <w:t>460</w:t>
            </w:r>
          </w:p>
        </w:tc>
      </w:tr>
      <w:tr w:rsidR="00EF6BD0" w:rsidRPr="005D1CBF" w:rsidTr="00EF6BD0">
        <w:trPr>
          <w:trHeight w:val="527"/>
        </w:trPr>
        <w:tc>
          <w:tcPr>
            <w:tcW w:w="724" w:type="dxa"/>
            <w:hideMark/>
          </w:tcPr>
          <w:p w:rsidR="00EF6BD0" w:rsidRPr="005D1CBF" w:rsidRDefault="00EF6BD0" w:rsidP="005D1CBF">
            <w:pPr>
              <w:rPr>
                <w:sz w:val="24"/>
                <w:szCs w:val="24"/>
              </w:rPr>
            </w:pPr>
            <w:r w:rsidRPr="005D1CBF">
              <w:rPr>
                <w:sz w:val="24"/>
                <w:szCs w:val="24"/>
              </w:rPr>
              <w:t>1.</w:t>
            </w:r>
          </w:p>
        </w:tc>
        <w:tc>
          <w:tcPr>
            <w:tcW w:w="3920" w:type="dxa"/>
            <w:hideMark/>
          </w:tcPr>
          <w:p w:rsidR="00EF6BD0" w:rsidRPr="005D1CBF" w:rsidRDefault="00EF6BD0" w:rsidP="005D1CBF">
            <w:pPr>
              <w:rPr>
                <w:b/>
                <w:bCs/>
                <w:sz w:val="24"/>
                <w:szCs w:val="24"/>
              </w:rPr>
            </w:pPr>
            <w:r w:rsidRPr="005D1CBF">
              <w:rPr>
                <w:b/>
                <w:bCs/>
                <w:sz w:val="24"/>
                <w:szCs w:val="24"/>
              </w:rPr>
              <w:t>Обязательные предметные области</w:t>
            </w:r>
          </w:p>
        </w:tc>
        <w:tc>
          <w:tcPr>
            <w:tcW w:w="1237" w:type="dxa"/>
            <w:vAlign w:val="center"/>
            <w:hideMark/>
          </w:tcPr>
          <w:p w:rsidR="00EF6BD0" w:rsidRPr="00B91CAD" w:rsidRDefault="00EF6BD0" w:rsidP="005D1CBF">
            <w:pPr>
              <w:jc w:val="center"/>
              <w:rPr>
                <w:b/>
                <w:bCs/>
                <w:sz w:val="24"/>
                <w:szCs w:val="24"/>
              </w:rPr>
            </w:pPr>
            <w:r w:rsidRPr="00B91CAD">
              <w:rPr>
                <w:b/>
                <w:bCs/>
                <w:sz w:val="24"/>
                <w:szCs w:val="24"/>
              </w:rPr>
              <w:t>1428</w:t>
            </w:r>
          </w:p>
        </w:tc>
        <w:tc>
          <w:tcPr>
            <w:tcW w:w="1178" w:type="dxa"/>
            <w:vAlign w:val="center"/>
            <w:hideMark/>
          </w:tcPr>
          <w:p w:rsidR="00EF6BD0" w:rsidRPr="00B91CAD" w:rsidRDefault="00EF6BD0" w:rsidP="005D1CBF">
            <w:pPr>
              <w:jc w:val="center"/>
              <w:rPr>
                <w:b/>
                <w:bCs/>
                <w:sz w:val="24"/>
                <w:szCs w:val="24"/>
              </w:rPr>
            </w:pPr>
            <w:r w:rsidRPr="00B91CAD">
              <w:rPr>
                <w:b/>
                <w:bCs/>
                <w:sz w:val="24"/>
                <w:szCs w:val="24"/>
              </w:rPr>
              <w:t>90</w:t>
            </w:r>
          </w:p>
        </w:tc>
        <w:tc>
          <w:tcPr>
            <w:tcW w:w="1129" w:type="dxa"/>
            <w:vAlign w:val="center"/>
            <w:hideMark/>
          </w:tcPr>
          <w:p w:rsidR="00EF6BD0" w:rsidRPr="00B91CAD" w:rsidRDefault="00CA68BF" w:rsidP="005D1CBF">
            <w:pPr>
              <w:jc w:val="center"/>
              <w:rPr>
                <w:b/>
                <w:bCs/>
                <w:sz w:val="24"/>
                <w:szCs w:val="24"/>
              </w:rPr>
            </w:pPr>
            <w:r w:rsidRPr="00B91CAD">
              <w:rPr>
                <w:b/>
                <w:bCs/>
                <w:sz w:val="24"/>
                <w:szCs w:val="24"/>
              </w:rPr>
              <w:t>188</w:t>
            </w:r>
          </w:p>
        </w:tc>
        <w:tc>
          <w:tcPr>
            <w:tcW w:w="992" w:type="dxa"/>
            <w:vAlign w:val="center"/>
            <w:hideMark/>
          </w:tcPr>
          <w:p w:rsidR="00EF6BD0" w:rsidRPr="00B91CAD" w:rsidRDefault="00CA68BF" w:rsidP="005D1CBF">
            <w:pPr>
              <w:jc w:val="center"/>
              <w:rPr>
                <w:b/>
                <w:bCs/>
                <w:sz w:val="24"/>
                <w:szCs w:val="24"/>
              </w:rPr>
            </w:pPr>
            <w:r w:rsidRPr="00B91CAD">
              <w:rPr>
                <w:b/>
                <w:bCs/>
                <w:sz w:val="24"/>
                <w:szCs w:val="24"/>
              </w:rPr>
              <w:t>1240</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b/>
                <w:bCs/>
                <w:sz w:val="24"/>
                <w:szCs w:val="24"/>
              </w:rPr>
            </w:pPr>
            <w:r w:rsidRPr="00B91CAD">
              <w:rPr>
                <w:b/>
                <w:bCs/>
                <w:sz w:val="24"/>
                <w:szCs w:val="24"/>
              </w:rPr>
              <w:t>134</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202</w:t>
            </w:r>
          </w:p>
        </w:tc>
        <w:tc>
          <w:tcPr>
            <w:tcW w:w="708" w:type="dxa"/>
            <w:vAlign w:val="center"/>
            <w:hideMark/>
          </w:tcPr>
          <w:p w:rsidR="00EF6BD0" w:rsidRPr="00B91CAD" w:rsidRDefault="00EF6BD0" w:rsidP="005D1CBF">
            <w:pPr>
              <w:jc w:val="center"/>
              <w:rPr>
                <w:b/>
                <w:bCs/>
                <w:sz w:val="24"/>
                <w:szCs w:val="24"/>
              </w:rPr>
            </w:pPr>
            <w:r w:rsidRPr="00B91CAD">
              <w:rPr>
                <w:b/>
                <w:bCs/>
                <w:sz w:val="24"/>
                <w:szCs w:val="24"/>
              </w:rPr>
              <w:t>202</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262</w:t>
            </w:r>
          </w:p>
        </w:tc>
        <w:tc>
          <w:tcPr>
            <w:tcW w:w="709" w:type="dxa"/>
            <w:vAlign w:val="center"/>
            <w:hideMark/>
          </w:tcPr>
          <w:p w:rsidR="00EF6BD0" w:rsidRPr="00B91CAD" w:rsidRDefault="00EF6BD0" w:rsidP="00EF6BD0">
            <w:pPr>
              <w:jc w:val="center"/>
              <w:rPr>
                <w:b/>
                <w:bCs/>
                <w:sz w:val="24"/>
                <w:szCs w:val="24"/>
              </w:rPr>
            </w:pPr>
            <w:r w:rsidRPr="00B91CAD">
              <w:rPr>
                <w:b/>
                <w:bCs/>
                <w:sz w:val="24"/>
                <w:szCs w:val="24"/>
              </w:rPr>
              <w:t>314</w:t>
            </w:r>
          </w:p>
        </w:tc>
        <w:tc>
          <w:tcPr>
            <w:tcW w:w="709" w:type="dxa"/>
            <w:vAlign w:val="center"/>
          </w:tcPr>
          <w:p w:rsidR="00EF6BD0" w:rsidRPr="00B91CAD" w:rsidRDefault="00EF6BD0" w:rsidP="00EF6BD0">
            <w:pPr>
              <w:jc w:val="center"/>
              <w:rPr>
                <w:b/>
                <w:bCs/>
                <w:sz w:val="24"/>
                <w:szCs w:val="24"/>
              </w:rPr>
            </w:pPr>
            <w:r w:rsidRPr="00B91CAD">
              <w:rPr>
                <w:b/>
                <w:bCs/>
                <w:sz w:val="24"/>
                <w:szCs w:val="24"/>
              </w:rPr>
              <w:t>314</w:t>
            </w:r>
          </w:p>
        </w:tc>
      </w:tr>
      <w:tr w:rsidR="00EF6BD0" w:rsidRPr="005D1CBF" w:rsidTr="00EF6BD0">
        <w:trPr>
          <w:trHeight w:val="479"/>
        </w:trPr>
        <w:tc>
          <w:tcPr>
            <w:tcW w:w="724" w:type="dxa"/>
            <w:hideMark/>
          </w:tcPr>
          <w:p w:rsidR="00EF6BD0" w:rsidRPr="005D1CBF" w:rsidRDefault="00EF6BD0" w:rsidP="005D1CBF">
            <w:pPr>
              <w:rPr>
                <w:sz w:val="24"/>
                <w:szCs w:val="24"/>
              </w:rPr>
            </w:pPr>
            <w:r w:rsidRPr="005D1CBF">
              <w:rPr>
                <w:sz w:val="24"/>
                <w:szCs w:val="24"/>
              </w:rPr>
              <w:t>1.1.</w:t>
            </w:r>
          </w:p>
        </w:tc>
        <w:tc>
          <w:tcPr>
            <w:tcW w:w="3920" w:type="dxa"/>
            <w:hideMark/>
          </w:tcPr>
          <w:p w:rsidR="00EF6BD0" w:rsidRPr="005D1CBF" w:rsidRDefault="00EF6BD0">
            <w:pPr>
              <w:rPr>
                <w:sz w:val="24"/>
                <w:szCs w:val="24"/>
              </w:rPr>
            </w:pPr>
            <w:r w:rsidRPr="005D1CBF">
              <w:rPr>
                <w:sz w:val="24"/>
                <w:szCs w:val="24"/>
              </w:rPr>
              <w:t>Теоретические основы физической культуры и спорта</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r w:rsidRPr="00B91CAD">
              <w:rPr>
                <w:sz w:val="24"/>
                <w:szCs w:val="24"/>
              </w:rPr>
              <w:t>34</w:t>
            </w:r>
          </w:p>
        </w:tc>
        <w:tc>
          <w:tcPr>
            <w:tcW w:w="1129" w:type="dxa"/>
            <w:vAlign w:val="center"/>
            <w:hideMark/>
          </w:tcPr>
          <w:p w:rsidR="00EF6BD0" w:rsidRPr="00B91CAD" w:rsidRDefault="00CA68BF" w:rsidP="005D1CBF">
            <w:pPr>
              <w:jc w:val="center"/>
              <w:rPr>
                <w:sz w:val="24"/>
                <w:szCs w:val="24"/>
              </w:rPr>
            </w:pPr>
            <w:r w:rsidRPr="00B91CAD">
              <w:rPr>
                <w:sz w:val="24"/>
                <w:szCs w:val="24"/>
              </w:rPr>
              <w:t>188</w:t>
            </w:r>
          </w:p>
        </w:tc>
        <w:tc>
          <w:tcPr>
            <w:tcW w:w="992" w:type="dxa"/>
            <w:vAlign w:val="center"/>
            <w:hideMark/>
          </w:tcPr>
          <w:p w:rsidR="00EF6BD0" w:rsidRPr="00B91CAD" w:rsidRDefault="00EF6BD0" w:rsidP="005D1CBF">
            <w:pPr>
              <w:jc w:val="center"/>
              <w:rPr>
                <w:sz w:val="24"/>
                <w:szCs w:val="24"/>
              </w:rPr>
            </w:pP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18</w:t>
            </w:r>
          </w:p>
        </w:tc>
        <w:tc>
          <w:tcPr>
            <w:tcW w:w="709" w:type="dxa"/>
            <w:vAlign w:val="center"/>
            <w:hideMark/>
          </w:tcPr>
          <w:p w:rsidR="00EF6BD0" w:rsidRPr="00B91CAD" w:rsidRDefault="00EF6BD0" w:rsidP="005D1CBF">
            <w:pPr>
              <w:jc w:val="center"/>
              <w:rPr>
                <w:sz w:val="24"/>
                <w:szCs w:val="24"/>
              </w:rPr>
            </w:pPr>
            <w:r w:rsidRPr="00B91CAD">
              <w:rPr>
                <w:sz w:val="24"/>
                <w:szCs w:val="24"/>
              </w:rPr>
              <w:t>26</w:t>
            </w:r>
          </w:p>
        </w:tc>
        <w:tc>
          <w:tcPr>
            <w:tcW w:w="708" w:type="dxa"/>
            <w:vAlign w:val="center"/>
            <w:hideMark/>
          </w:tcPr>
          <w:p w:rsidR="00EF6BD0" w:rsidRPr="00B91CAD" w:rsidRDefault="00EF6BD0" w:rsidP="005D1CBF">
            <w:pPr>
              <w:jc w:val="center"/>
              <w:rPr>
                <w:sz w:val="24"/>
                <w:szCs w:val="24"/>
              </w:rPr>
            </w:pPr>
            <w:r w:rsidRPr="00B91CAD">
              <w:rPr>
                <w:sz w:val="24"/>
                <w:szCs w:val="24"/>
              </w:rPr>
              <w:t>26</w:t>
            </w:r>
          </w:p>
        </w:tc>
        <w:tc>
          <w:tcPr>
            <w:tcW w:w="709" w:type="dxa"/>
            <w:vAlign w:val="center"/>
            <w:hideMark/>
          </w:tcPr>
          <w:p w:rsidR="00EF6BD0" w:rsidRPr="00B91CAD" w:rsidRDefault="00EF6BD0" w:rsidP="005D1CBF">
            <w:pPr>
              <w:jc w:val="center"/>
              <w:rPr>
                <w:sz w:val="24"/>
                <w:szCs w:val="24"/>
              </w:rPr>
            </w:pPr>
            <w:r w:rsidRPr="00B91CAD">
              <w:rPr>
                <w:sz w:val="24"/>
                <w:szCs w:val="24"/>
              </w:rPr>
              <w:t>34</w:t>
            </w:r>
          </w:p>
        </w:tc>
        <w:tc>
          <w:tcPr>
            <w:tcW w:w="709" w:type="dxa"/>
            <w:vAlign w:val="center"/>
            <w:hideMark/>
          </w:tcPr>
          <w:p w:rsidR="00EF6BD0" w:rsidRPr="00B91CAD" w:rsidRDefault="00EF6BD0" w:rsidP="00EF6BD0">
            <w:pPr>
              <w:jc w:val="center"/>
              <w:rPr>
                <w:sz w:val="24"/>
                <w:szCs w:val="24"/>
              </w:rPr>
            </w:pPr>
            <w:r w:rsidRPr="00B91CAD">
              <w:rPr>
                <w:sz w:val="24"/>
                <w:szCs w:val="24"/>
              </w:rPr>
              <w:t>42</w:t>
            </w:r>
          </w:p>
        </w:tc>
        <w:tc>
          <w:tcPr>
            <w:tcW w:w="709" w:type="dxa"/>
            <w:vAlign w:val="center"/>
          </w:tcPr>
          <w:p w:rsidR="00EF6BD0" w:rsidRPr="00B91CAD" w:rsidRDefault="00EF6BD0" w:rsidP="00EF6BD0">
            <w:pPr>
              <w:jc w:val="center"/>
              <w:rPr>
                <w:sz w:val="24"/>
                <w:szCs w:val="24"/>
              </w:rPr>
            </w:pPr>
            <w:r w:rsidRPr="00B91CAD">
              <w:rPr>
                <w:sz w:val="24"/>
                <w:szCs w:val="24"/>
              </w:rPr>
              <w:t>42</w:t>
            </w:r>
          </w:p>
        </w:tc>
      </w:tr>
      <w:tr w:rsidR="00EF6BD0" w:rsidRPr="005D1CBF" w:rsidTr="00EF6BD0">
        <w:trPr>
          <w:trHeight w:val="261"/>
        </w:trPr>
        <w:tc>
          <w:tcPr>
            <w:tcW w:w="724" w:type="dxa"/>
            <w:hideMark/>
          </w:tcPr>
          <w:p w:rsidR="00EF6BD0" w:rsidRPr="005D1CBF" w:rsidRDefault="00EF6BD0" w:rsidP="005D1CBF">
            <w:pPr>
              <w:rPr>
                <w:sz w:val="24"/>
                <w:szCs w:val="24"/>
              </w:rPr>
            </w:pPr>
            <w:r w:rsidRPr="005D1CBF">
              <w:rPr>
                <w:sz w:val="24"/>
                <w:szCs w:val="24"/>
              </w:rPr>
              <w:t>1.2.</w:t>
            </w:r>
          </w:p>
        </w:tc>
        <w:tc>
          <w:tcPr>
            <w:tcW w:w="3920" w:type="dxa"/>
            <w:hideMark/>
          </w:tcPr>
          <w:p w:rsidR="00EF6BD0" w:rsidRPr="005D1CBF" w:rsidRDefault="00EF6BD0">
            <w:pPr>
              <w:rPr>
                <w:sz w:val="24"/>
                <w:szCs w:val="24"/>
              </w:rPr>
            </w:pPr>
            <w:r w:rsidRPr="005D1CBF">
              <w:rPr>
                <w:sz w:val="24"/>
                <w:szCs w:val="24"/>
              </w:rPr>
              <w:t>Общая физическая подготовка</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r w:rsidRPr="00B91CAD">
              <w:rPr>
                <w:sz w:val="24"/>
                <w:szCs w:val="24"/>
              </w:rPr>
              <w:t>28</w:t>
            </w: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CA68BF" w:rsidP="005D1CBF">
            <w:pPr>
              <w:jc w:val="center"/>
              <w:rPr>
                <w:sz w:val="24"/>
                <w:szCs w:val="24"/>
              </w:rPr>
            </w:pPr>
            <w:r w:rsidRPr="00B91CAD">
              <w:rPr>
                <w:sz w:val="24"/>
                <w:szCs w:val="24"/>
              </w:rPr>
              <w:t>7</w:t>
            </w:r>
            <w:r w:rsidR="00B44F1E" w:rsidRPr="00B91CAD">
              <w:rPr>
                <w:sz w:val="24"/>
                <w:szCs w:val="24"/>
              </w:rPr>
              <w:t>30</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66</w:t>
            </w:r>
          </w:p>
        </w:tc>
        <w:tc>
          <w:tcPr>
            <w:tcW w:w="709" w:type="dxa"/>
            <w:vAlign w:val="center"/>
            <w:hideMark/>
          </w:tcPr>
          <w:p w:rsidR="00EF6BD0" w:rsidRPr="00B91CAD" w:rsidRDefault="00EF6BD0" w:rsidP="005D1CBF">
            <w:pPr>
              <w:jc w:val="center"/>
              <w:rPr>
                <w:sz w:val="24"/>
                <w:szCs w:val="24"/>
              </w:rPr>
            </w:pPr>
            <w:r w:rsidRPr="00B91CAD">
              <w:rPr>
                <w:sz w:val="24"/>
                <w:szCs w:val="24"/>
              </w:rPr>
              <w:t>100</w:t>
            </w:r>
          </w:p>
        </w:tc>
        <w:tc>
          <w:tcPr>
            <w:tcW w:w="708" w:type="dxa"/>
            <w:vAlign w:val="center"/>
            <w:hideMark/>
          </w:tcPr>
          <w:p w:rsidR="00EF6BD0" w:rsidRPr="00B91CAD" w:rsidRDefault="00EF6BD0" w:rsidP="005D1CBF">
            <w:pPr>
              <w:jc w:val="center"/>
              <w:rPr>
                <w:sz w:val="24"/>
                <w:szCs w:val="24"/>
              </w:rPr>
            </w:pPr>
            <w:r w:rsidRPr="00B91CAD">
              <w:rPr>
                <w:sz w:val="24"/>
                <w:szCs w:val="24"/>
              </w:rPr>
              <w:t>100</w:t>
            </w:r>
          </w:p>
        </w:tc>
        <w:tc>
          <w:tcPr>
            <w:tcW w:w="709" w:type="dxa"/>
            <w:vAlign w:val="center"/>
            <w:hideMark/>
          </w:tcPr>
          <w:p w:rsidR="00EF6BD0" w:rsidRPr="00B91CAD" w:rsidRDefault="00EF6BD0" w:rsidP="005D1CBF">
            <w:pPr>
              <w:jc w:val="center"/>
              <w:rPr>
                <w:sz w:val="24"/>
                <w:szCs w:val="24"/>
              </w:rPr>
            </w:pPr>
            <w:r w:rsidRPr="00B91CAD">
              <w:rPr>
                <w:sz w:val="24"/>
                <w:szCs w:val="24"/>
              </w:rPr>
              <w:t>132</w:t>
            </w:r>
          </w:p>
        </w:tc>
        <w:tc>
          <w:tcPr>
            <w:tcW w:w="709" w:type="dxa"/>
            <w:vAlign w:val="center"/>
            <w:hideMark/>
          </w:tcPr>
          <w:p w:rsidR="00EF6BD0" w:rsidRPr="00B91CAD" w:rsidRDefault="00EF6BD0" w:rsidP="00EF6BD0">
            <w:pPr>
              <w:jc w:val="center"/>
              <w:rPr>
                <w:sz w:val="24"/>
                <w:szCs w:val="24"/>
              </w:rPr>
            </w:pPr>
            <w:r w:rsidRPr="00B91CAD">
              <w:rPr>
                <w:sz w:val="24"/>
                <w:szCs w:val="24"/>
              </w:rPr>
              <w:t>166</w:t>
            </w:r>
          </w:p>
        </w:tc>
        <w:tc>
          <w:tcPr>
            <w:tcW w:w="709" w:type="dxa"/>
            <w:vAlign w:val="center"/>
          </w:tcPr>
          <w:p w:rsidR="00EF6BD0" w:rsidRPr="00B91CAD" w:rsidRDefault="00EF6BD0" w:rsidP="00EF6BD0">
            <w:pPr>
              <w:jc w:val="center"/>
              <w:rPr>
                <w:sz w:val="24"/>
                <w:szCs w:val="24"/>
              </w:rPr>
            </w:pPr>
            <w:r w:rsidRPr="00B91CAD">
              <w:rPr>
                <w:sz w:val="24"/>
                <w:szCs w:val="24"/>
              </w:rPr>
              <w:t>166</w:t>
            </w:r>
          </w:p>
        </w:tc>
      </w:tr>
      <w:tr w:rsidR="00EF6BD0" w:rsidRPr="005D1CBF" w:rsidTr="00A34B32">
        <w:trPr>
          <w:trHeight w:val="124"/>
        </w:trPr>
        <w:tc>
          <w:tcPr>
            <w:tcW w:w="724" w:type="dxa"/>
            <w:hideMark/>
          </w:tcPr>
          <w:p w:rsidR="00EF6BD0" w:rsidRPr="005D1CBF" w:rsidRDefault="00EF6BD0" w:rsidP="005D1CBF">
            <w:pPr>
              <w:rPr>
                <w:sz w:val="24"/>
                <w:szCs w:val="24"/>
              </w:rPr>
            </w:pPr>
            <w:r w:rsidRPr="005D1CBF">
              <w:rPr>
                <w:sz w:val="24"/>
                <w:szCs w:val="24"/>
              </w:rPr>
              <w:t>1.3.</w:t>
            </w:r>
          </w:p>
        </w:tc>
        <w:tc>
          <w:tcPr>
            <w:tcW w:w="3920" w:type="dxa"/>
            <w:hideMark/>
          </w:tcPr>
          <w:p w:rsidR="00EF6BD0" w:rsidRPr="005D1CBF" w:rsidRDefault="00EF6BD0">
            <w:pPr>
              <w:rPr>
                <w:sz w:val="24"/>
                <w:szCs w:val="24"/>
              </w:rPr>
            </w:pPr>
            <w:r w:rsidRPr="005D1CBF">
              <w:rPr>
                <w:sz w:val="24"/>
                <w:szCs w:val="24"/>
              </w:rPr>
              <w:t>Вид спорта</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r w:rsidRPr="00B91CAD">
              <w:rPr>
                <w:sz w:val="24"/>
                <w:szCs w:val="24"/>
              </w:rPr>
              <w:t>28</w:t>
            </w: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sz w:val="24"/>
                <w:szCs w:val="24"/>
              </w:rPr>
            </w:pPr>
            <w:r w:rsidRPr="00B91CAD">
              <w:rPr>
                <w:sz w:val="24"/>
                <w:szCs w:val="24"/>
              </w:rPr>
              <w:t>510</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50</w:t>
            </w:r>
          </w:p>
        </w:tc>
        <w:tc>
          <w:tcPr>
            <w:tcW w:w="709" w:type="dxa"/>
            <w:vAlign w:val="center"/>
            <w:hideMark/>
          </w:tcPr>
          <w:p w:rsidR="00EF6BD0" w:rsidRPr="00B91CAD" w:rsidRDefault="00EF6BD0" w:rsidP="005D1CBF">
            <w:pPr>
              <w:jc w:val="center"/>
              <w:rPr>
                <w:sz w:val="24"/>
                <w:szCs w:val="24"/>
              </w:rPr>
            </w:pPr>
            <w:r w:rsidRPr="00B91CAD">
              <w:rPr>
                <w:sz w:val="24"/>
                <w:szCs w:val="24"/>
              </w:rPr>
              <w:t>76</w:t>
            </w:r>
          </w:p>
        </w:tc>
        <w:tc>
          <w:tcPr>
            <w:tcW w:w="708" w:type="dxa"/>
            <w:vAlign w:val="center"/>
            <w:hideMark/>
          </w:tcPr>
          <w:p w:rsidR="00EF6BD0" w:rsidRPr="00B91CAD" w:rsidRDefault="00EF6BD0" w:rsidP="005D1CBF">
            <w:pPr>
              <w:jc w:val="center"/>
              <w:rPr>
                <w:sz w:val="24"/>
                <w:szCs w:val="24"/>
              </w:rPr>
            </w:pPr>
            <w:r w:rsidRPr="00B91CAD">
              <w:rPr>
                <w:sz w:val="24"/>
                <w:szCs w:val="24"/>
              </w:rPr>
              <w:t>76</w:t>
            </w:r>
          </w:p>
        </w:tc>
        <w:tc>
          <w:tcPr>
            <w:tcW w:w="709" w:type="dxa"/>
            <w:vAlign w:val="center"/>
            <w:hideMark/>
          </w:tcPr>
          <w:p w:rsidR="00EF6BD0" w:rsidRPr="00B91CAD" w:rsidRDefault="00EF6BD0" w:rsidP="005D1CBF">
            <w:pPr>
              <w:jc w:val="center"/>
              <w:rPr>
                <w:sz w:val="24"/>
                <w:szCs w:val="24"/>
              </w:rPr>
            </w:pPr>
            <w:r w:rsidRPr="00B91CAD">
              <w:rPr>
                <w:sz w:val="24"/>
                <w:szCs w:val="24"/>
              </w:rPr>
              <w:t>96</w:t>
            </w:r>
          </w:p>
        </w:tc>
        <w:tc>
          <w:tcPr>
            <w:tcW w:w="709" w:type="dxa"/>
            <w:vAlign w:val="center"/>
            <w:hideMark/>
          </w:tcPr>
          <w:p w:rsidR="00EF6BD0" w:rsidRPr="00B91CAD" w:rsidRDefault="00EF6BD0" w:rsidP="005D1CBF">
            <w:pPr>
              <w:jc w:val="center"/>
              <w:rPr>
                <w:sz w:val="24"/>
                <w:szCs w:val="24"/>
              </w:rPr>
            </w:pPr>
            <w:r w:rsidRPr="00B91CAD">
              <w:rPr>
                <w:sz w:val="24"/>
                <w:szCs w:val="24"/>
              </w:rPr>
              <w:t>106</w:t>
            </w:r>
          </w:p>
        </w:tc>
        <w:tc>
          <w:tcPr>
            <w:tcW w:w="709" w:type="dxa"/>
            <w:vAlign w:val="center"/>
            <w:hideMark/>
          </w:tcPr>
          <w:p w:rsidR="00EF6BD0" w:rsidRPr="00B91CAD" w:rsidRDefault="00EF6BD0" w:rsidP="005D1CBF">
            <w:pPr>
              <w:jc w:val="center"/>
              <w:rPr>
                <w:sz w:val="24"/>
                <w:szCs w:val="24"/>
              </w:rPr>
            </w:pPr>
            <w:r w:rsidRPr="00B91CAD">
              <w:rPr>
                <w:sz w:val="24"/>
                <w:szCs w:val="24"/>
              </w:rPr>
              <w:t>106</w:t>
            </w:r>
          </w:p>
        </w:tc>
      </w:tr>
      <w:tr w:rsidR="00EF6BD0" w:rsidRPr="005D1CBF" w:rsidTr="00A34B32">
        <w:trPr>
          <w:trHeight w:val="575"/>
        </w:trPr>
        <w:tc>
          <w:tcPr>
            <w:tcW w:w="724" w:type="dxa"/>
            <w:hideMark/>
          </w:tcPr>
          <w:p w:rsidR="00EF6BD0" w:rsidRPr="005D1CBF" w:rsidRDefault="00EF6BD0" w:rsidP="005D1CBF">
            <w:pPr>
              <w:rPr>
                <w:sz w:val="24"/>
                <w:szCs w:val="24"/>
              </w:rPr>
            </w:pPr>
            <w:r w:rsidRPr="005D1CBF">
              <w:rPr>
                <w:sz w:val="24"/>
                <w:szCs w:val="24"/>
              </w:rPr>
              <w:t>2.</w:t>
            </w:r>
          </w:p>
        </w:tc>
        <w:tc>
          <w:tcPr>
            <w:tcW w:w="3920" w:type="dxa"/>
            <w:hideMark/>
          </w:tcPr>
          <w:p w:rsidR="00EF6BD0" w:rsidRPr="005D1CBF" w:rsidRDefault="00EF6BD0" w:rsidP="005D1CBF">
            <w:pPr>
              <w:rPr>
                <w:b/>
                <w:bCs/>
                <w:sz w:val="24"/>
                <w:szCs w:val="24"/>
              </w:rPr>
            </w:pPr>
            <w:r w:rsidRPr="005D1CBF">
              <w:rPr>
                <w:b/>
                <w:bCs/>
                <w:sz w:val="24"/>
                <w:szCs w:val="24"/>
              </w:rPr>
              <w:t>Вариативные предметные области</w:t>
            </w:r>
          </w:p>
        </w:tc>
        <w:tc>
          <w:tcPr>
            <w:tcW w:w="1237" w:type="dxa"/>
            <w:vAlign w:val="center"/>
            <w:hideMark/>
          </w:tcPr>
          <w:p w:rsidR="00EF6BD0" w:rsidRPr="00B91CAD" w:rsidRDefault="00EF6BD0" w:rsidP="005D1CBF">
            <w:pPr>
              <w:jc w:val="center"/>
              <w:rPr>
                <w:b/>
                <w:bCs/>
                <w:sz w:val="24"/>
                <w:szCs w:val="24"/>
              </w:rPr>
            </w:pPr>
            <w:r w:rsidRPr="00B91CAD">
              <w:rPr>
                <w:b/>
                <w:bCs/>
                <w:sz w:val="24"/>
                <w:szCs w:val="24"/>
              </w:rPr>
              <w:t>584</w:t>
            </w:r>
          </w:p>
        </w:tc>
        <w:tc>
          <w:tcPr>
            <w:tcW w:w="1178" w:type="dxa"/>
            <w:vAlign w:val="center"/>
            <w:hideMark/>
          </w:tcPr>
          <w:p w:rsidR="00EF6BD0" w:rsidRPr="00B91CAD" w:rsidRDefault="00EF6BD0" w:rsidP="005D1CBF">
            <w:pPr>
              <w:jc w:val="center"/>
              <w:rPr>
                <w:b/>
                <w:bCs/>
                <w:sz w:val="24"/>
                <w:szCs w:val="24"/>
              </w:rPr>
            </w:pPr>
            <w:r w:rsidRPr="00B91CAD">
              <w:rPr>
                <w:b/>
                <w:bCs/>
                <w:sz w:val="24"/>
                <w:szCs w:val="24"/>
              </w:rPr>
              <w:t>56</w:t>
            </w: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b/>
                <w:bCs/>
                <w:sz w:val="24"/>
                <w:szCs w:val="24"/>
              </w:rPr>
            </w:pPr>
            <w:r w:rsidRPr="00B91CAD">
              <w:rPr>
                <w:b/>
                <w:bCs/>
                <w:sz w:val="24"/>
                <w:szCs w:val="24"/>
              </w:rPr>
              <w:t>584</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b/>
                <w:bCs/>
                <w:sz w:val="24"/>
                <w:szCs w:val="24"/>
              </w:rPr>
            </w:pPr>
            <w:r w:rsidRPr="00B91CAD">
              <w:rPr>
                <w:b/>
                <w:bCs/>
                <w:sz w:val="24"/>
                <w:szCs w:val="24"/>
              </w:rPr>
              <w:t>48</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72</w:t>
            </w:r>
          </w:p>
        </w:tc>
        <w:tc>
          <w:tcPr>
            <w:tcW w:w="708" w:type="dxa"/>
            <w:vAlign w:val="center"/>
            <w:hideMark/>
          </w:tcPr>
          <w:p w:rsidR="00EF6BD0" w:rsidRPr="00B91CAD" w:rsidRDefault="00EF6BD0" w:rsidP="005D1CBF">
            <w:pPr>
              <w:jc w:val="center"/>
              <w:rPr>
                <w:b/>
                <w:bCs/>
                <w:sz w:val="24"/>
                <w:szCs w:val="24"/>
              </w:rPr>
            </w:pPr>
            <w:r w:rsidRPr="00B91CAD">
              <w:rPr>
                <w:b/>
                <w:bCs/>
                <w:sz w:val="24"/>
                <w:szCs w:val="24"/>
              </w:rPr>
              <w:t>72</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104</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144</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144</w:t>
            </w:r>
          </w:p>
        </w:tc>
      </w:tr>
      <w:tr w:rsidR="00EF6BD0" w:rsidRPr="005D1CBF" w:rsidTr="00A34B32">
        <w:trPr>
          <w:trHeight w:val="555"/>
        </w:trPr>
        <w:tc>
          <w:tcPr>
            <w:tcW w:w="724" w:type="dxa"/>
            <w:hideMark/>
          </w:tcPr>
          <w:p w:rsidR="00EF6BD0" w:rsidRPr="005D1CBF" w:rsidRDefault="00EF6BD0" w:rsidP="005D1CBF">
            <w:pPr>
              <w:rPr>
                <w:sz w:val="24"/>
                <w:szCs w:val="24"/>
              </w:rPr>
            </w:pPr>
            <w:r w:rsidRPr="005D1CBF">
              <w:rPr>
                <w:sz w:val="24"/>
                <w:szCs w:val="24"/>
              </w:rPr>
              <w:t>2.1.</w:t>
            </w:r>
          </w:p>
        </w:tc>
        <w:tc>
          <w:tcPr>
            <w:tcW w:w="3920" w:type="dxa"/>
            <w:hideMark/>
          </w:tcPr>
          <w:p w:rsidR="00EF6BD0" w:rsidRPr="005D1CBF" w:rsidRDefault="00EF6BD0">
            <w:pPr>
              <w:rPr>
                <w:sz w:val="24"/>
                <w:szCs w:val="24"/>
              </w:rPr>
            </w:pPr>
            <w:r w:rsidRPr="005D1CBF">
              <w:rPr>
                <w:sz w:val="24"/>
                <w:szCs w:val="24"/>
              </w:rPr>
              <w:t>Различные виды спорта и подвижные игры</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r w:rsidRPr="00B91CAD">
              <w:rPr>
                <w:sz w:val="24"/>
                <w:szCs w:val="24"/>
              </w:rPr>
              <w:t>28</w:t>
            </w: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sz w:val="24"/>
                <w:szCs w:val="24"/>
              </w:rPr>
            </w:pPr>
            <w:r w:rsidRPr="00B91CAD">
              <w:rPr>
                <w:sz w:val="24"/>
                <w:szCs w:val="24"/>
              </w:rPr>
              <w:t>262</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24</w:t>
            </w:r>
          </w:p>
        </w:tc>
        <w:tc>
          <w:tcPr>
            <w:tcW w:w="709" w:type="dxa"/>
            <w:vAlign w:val="center"/>
            <w:hideMark/>
          </w:tcPr>
          <w:p w:rsidR="00EF6BD0" w:rsidRPr="00B91CAD" w:rsidRDefault="00EF6BD0" w:rsidP="005D1CBF">
            <w:pPr>
              <w:jc w:val="center"/>
              <w:rPr>
                <w:sz w:val="24"/>
                <w:szCs w:val="24"/>
              </w:rPr>
            </w:pPr>
            <w:r w:rsidRPr="00B91CAD">
              <w:rPr>
                <w:sz w:val="24"/>
                <w:szCs w:val="24"/>
              </w:rPr>
              <w:t>34</w:t>
            </w:r>
          </w:p>
        </w:tc>
        <w:tc>
          <w:tcPr>
            <w:tcW w:w="708" w:type="dxa"/>
            <w:vAlign w:val="center"/>
            <w:hideMark/>
          </w:tcPr>
          <w:p w:rsidR="00EF6BD0" w:rsidRPr="00B91CAD" w:rsidRDefault="00EF6BD0" w:rsidP="005D1CBF">
            <w:pPr>
              <w:jc w:val="center"/>
              <w:rPr>
                <w:sz w:val="24"/>
                <w:szCs w:val="24"/>
              </w:rPr>
            </w:pPr>
            <w:r w:rsidRPr="00B91CAD">
              <w:rPr>
                <w:sz w:val="24"/>
                <w:szCs w:val="24"/>
              </w:rPr>
              <w:t>34</w:t>
            </w:r>
          </w:p>
        </w:tc>
        <w:tc>
          <w:tcPr>
            <w:tcW w:w="709" w:type="dxa"/>
            <w:vAlign w:val="center"/>
            <w:hideMark/>
          </w:tcPr>
          <w:p w:rsidR="00EF6BD0" w:rsidRPr="00B91CAD" w:rsidRDefault="00EF6BD0" w:rsidP="005D1CBF">
            <w:pPr>
              <w:jc w:val="center"/>
              <w:rPr>
                <w:sz w:val="24"/>
                <w:szCs w:val="24"/>
              </w:rPr>
            </w:pPr>
            <w:r w:rsidRPr="00B91CAD">
              <w:rPr>
                <w:sz w:val="24"/>
                <w:szCs w:val="24"/>
              </w:rPr>
              <w:t>50</w:t>
            </w:r>
          </w:p>
        </w:tc>
        <w:tc>
          <w:tcPr>
            <w:tcW w:w="709" w:type="dxa"/>
            <w:vAlign w:val="center"/>
            <w:hideMark/>
          </w:tcPr>
          <w:p w:rsidR="00EF6BD0" w:rsidRPr="00B91CAD" w:rsidRDefault="00EF6BD0" w:rsidP="005D1CBF">
            <w:pPr>
              <w:jc w:val="center"/>
              <w:rPr>
                <w:sz w:val="24"/>
                <w:szCs w:val="24"/>
              </w:rPr>
            </w:pPr>
            <w:r w:rsidRPr="00B91CAD">
              <w:rPr>
                <w:sz w:val="24"/>
                <w:szCs w:val="24"/>
              </w:rPr>
              <w:t>60</w:t>
            </w:r>
          </w:p>
        </w:tc>
        <w:tc>
          <w:tcPr>
            <w:tcW w:w="709" w:type="dxa"/>
            <w:vAlign w:val="center"/>
            <w:hideMark/>
          </w:tcPr>
          <w:p w:rsidR="00EF6BD0" w:rsidRPr="00B91CAD" w:rsidRDefault="00EF6BD0" w:rsidP="005D1CBF">
            <w:pPr>
              <w:jc w:val="center"/>
              <w:rPr>
                <w:sz w:val="24"/>
                <w:szCs w:val="24"/>
              </w:rPr>
            </w:pPr>
            <w:r w:rsidRPr="00B91CAD">
              <w:rPr>
                <w:sz w:val="24"/>
                <w:szCs w:val="24"/>
              </w:rPr>
              <w:t>60</w:t>
            </w:r>
          </w:p>
        </w:tc>
      </w:tr>
      <w:tr w:rsidR="00EF6BD0" w:rsidRPr="005D1CBF" w:rsidTr="00A34B32">
        <w:trPr>
          <w:trHeight w:val="279"/>
        </w:trPr>
        <w:tc>
          <w:tcPr>
            <w:tcW w:w="724" w:type="dxa"/>
            <w:hideMark/>
          </w:tcPr>
          <w:p w:rsidR="00EF6BD0" w:rsidRPr="005D1CBF" w:rsidRDefault="00EF6BD0" w:rsidP="005D1CBF">
            <w:pPr>
              <w:rPr>
                <w:sz w:val="24"/>
                <w:szCs w:val="24"/>
              </w:rPr>
            </w:pPr>
            <w:r w:rsidRPr="005D1CBF">
              <w:rPr>
                <w:sz w:val="24"/>
                <w:szCs w:val="24"/>
              </w:rPr>
              <w:t>2.2.</w:t>
            </w:r>
          </w:p>
        </w:tc>
        <w:tc>
          <w:tcPr>
            <w:tcW w:w="3920" w:type="dxa"/>
            <w:hideMark/>
          </w:tcPr>
          <w:p w:rsidR="00EF6BD0" w:rsidRPr="005D1CBF" w:rsidRDefault="00EF6BD0" w:rsidP="005D1CBF">
            <w:pPr>
              <w:rPr>
                <w:sz w:val="24"/>
                <w:szCs w:val="24"/>
              </w:rPr>
            </w:pPr>
            <w:r w:rsidRPr="005D1CBF">
              <w:rPr>
                <w:sz w:val="24"/>
                <w:szCs w:val="24"/>
              </w:rPr>
              <w:t>Специальные навыки</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E11A88">
            <w:pPr>
              <w:jc w:val="center"/>
              <w:rPr>
                <w:sz w:val="24"/>
                <w:szCs w:val="24"/>
              </w:rPr>
            </w:pPr>
            <w:r w:rsidRPr="00B91CAD">
              <w:rPr>
                <w:sz w:val="24"/>
                <w:szCs w:val="24"/>
              </w:rPr>
              <w:t>28</w:t>
            </w: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sz w:val="24"/>
                <w:szCs w:val="24"/>
              </w:rPr>
            </w:pPr>
            <w:r w:rsidRPr="00B91CAD">
              <w:rPr>
                <w:sz w:val="24"/>
                <w:szCs w:val="24"/>
              </w:rPr>
              <w:t>322</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24</w:t>
            </w:r>
          </w:p>
        </w:tc>
        <w:tc>
          <w:tcPr>
            <w:tcW w:w="709" w:type="dxa"/>
            <w:vAlign w:val="center"/>
            <w:hideMark/>
          </w:tcPr>
          <w:p w:rsidR="00EF6BD0" w:rsidRPr="00B91CAD" w:rsidRDefault="00EF6BD0" w:rsidP="005D1CBF">
            <w:pPr>
              <w:jc w:val="center"/>
              <w:rPr>
                <w:sz w:val="24"/>
                <w:szCs w:val="24"/>
              </w:rPr>
            </w:pPr>
            <w:r w:rsidRPr="00B91CAD">
              <w:rPr>
                <w:sz w:val="24"/>
                <w:szCs w:val="24"/>
              </w:rPr>
              <w:t>38</w:t>
            </w:r>
          </w:p>
        </w:tc>
        <w:tc>
          <w:tcPr>
            <w:tcW w:w="708" w:type="dxa"/>
            <w:vAlign w:val="center"/>
            <w:hideMark/>
          </w:tcPr>
          <w:p w:rsidR="00EF6BD0" w:rsidRPr="00B91CAD" w:rsidRDefault="00EF6BD0" w:rsidP="005D1CBF">
            <w:pPr>
              <w:jc w:val="center"/>
              <w:rPr>
                <w:sz w:val="24"/>
                <w:szCs w:val="24"/>
              </w:rPr>
            </w:pPr>
            <w:r w:rsidRPr="00B91CAD">
              <w:rPr>
                <w:sz w:val="24"/>
                <w:szCs w:val="24"/>
              </w:rPr>
              <w:t>38</w:t>
            </w:r>
          </w:p>
        </w:tc>
        <w:tc>
          <w:tcPr>
            <w:tcW w:w="709" w:type="dxa"/>
            <w:vAlign w:val="center"/>
            <w:hideMark/>
          </w:tcPr>
          <w:p w:rsidR="00EF6BD0" w:rsidRPr="00B91CAD" w:rsidRDefault="00EF6BD0" w:rsidP="005D1CBF">
            <w:pPr>
              <w:jc w:val="center"/>
              <w:rPr>
                <w:sz w:val="24"/>
                <w:szCs w:val="24"/>
              </w:rPr>
            </w:pPr>
            <w:r w:rsidRPr="00B91CAD">
              <w:rPr>
                <w:sz w:val="24"/>
                <w:szCs w:val="24"/>
              </w:rPr>
              <w:t>54</w:t>
            </w:r>
          </w:p>
        </w:tc>
        <w:tc>
          <w:tcPr>
            <w:tcW w:w="709" w:type="dxa"/>
            <w:vAlign w:val="center"/>
            <w:hideMark/>
          </w:tcPr>
          <w:p w:rsidR="00EF6BD0" w:rsidRPr="00B91CAD" w:rsidRDefault="00EF6BD0" w:rsidP="005D1CBF">
            <w:pPr>
              <w:jc w:val="center"/>
              <w:rPr>
                <w:sz w:val="24"/>
                <w:szCs w:val="24"/>
              </w:rPr>
            </w:pPr>
            <w:r w:rsidRPr="00B91CAD">
              <w:rPr>
                <w:sz w:val="24"/>
                <w:szCs w:val="24"/>
              </w:rPr>
              <w:t>84</w:t>
            </w:r>
          </w:p>
        </w:tc>
        <w:tc>
          <w:tcPr>
            <w:tcW w:w="709" w:type="dxa"/>
            <w:vAlign w:val="center"/>
            <w:hideMark/>
          </w:tcPr>
          <w:p w:rsidR="00EF6BD0" w:rsidRPr="00B91CAD" w:rsidRDefault="00EF6BD0" w:rsidP="005D1CBF">
            <w:pPr>
              <w:jc w:val="center"/>
              <w:rPr>
                <w:sz w:val="24"/>
                <w:szCs w:val="24"/>
              </w:rPr>
            </w:pPr>
            <w:r w:rsidRPr="00B91CAD">
              <w:rPr>
                <w:sz w:val="24"/>
                <w:szCs w:val="24"/>
              </w:rPr>
              <w:t>84</w:t>
            </w:r>
          </w:p>
        </w:tc>
      </w:tr>
      <w:tr w:rsidR="00EF6BD0" w:rsidRPr="005D1CBF" w:rsidTr="00A34B32">
        <w:trPr>
          <w:trHeight w:val="270"/>
        </w:trPr>
        <w:tc>
          <w:tcPr>
            <w:tcW w:w="724" w:type="dxa"/>
            <w:hideMark/>
          </w:tcPr>
          <w:p w:rsidR="00EF6BD0" w:rsidRPr="005D1CBF" w:rsidRDefault="00EF6BD0" w:rsidP="005D1CBF">
            <w:pPr>
              <w:rPr>
                <w:sz w:val="24"/>
                <w:szCs w:val="24"/>
              </w:rPr>
            </w:pPr>
            <w:r w:rsidRPr="005D1CBF">
              <w:rPr>
                <w:sz w:val="24"/>
                <w:szCs w:val="24"/>
              </w:rPr>
              <w:t>3.</w:t>
            </w:r>
          </w:p>
        </w:tc>
        <w:tc>
          <w:tcPr>
            <w:tcW w:w="3920" w:type="dxa"/>
            <w:hideMark/>
          </w:tcPr>
          <w:p w:rsidR="00EF6BD0" w:rsidRPr="005D1CBF" w:rsidRDefault="00EF6BD0" w:rsidP="005D1CBF">
            <w:pPr>
              <w:rPr>
                <w:b/>
                <w:bCs/>
                <w:sz w:val="24"/>
                <w:szCs w:val="24"/>
              </w:rPr>
            </w:pPr>
            <w:r w:rsidRPr="005D1CBF">
              <w:rPr>
                <w:b/>
                <w:bCs/>
                <w:sz w:val="24"/>
                <w:szCs w:val="24"/>
              </w:rPr>
              <w:t>Теоретические занятия</w:t>
            </w:r>
          </w:p>
        </w:tc>
        <w:tc>
          <w:tcPr>
            <w:tcW w:w="1237" w:type="dxa"/>
            <w:vAlign w:val="center"/>
            <w:hideMark/>
          </w:tcPr>
          <w:p w:rsidR="00EF6BD0" w:rsidRPr="00B91CAD" w:rsidRDefault="00EF6BD0" w:rsidP="005D1CBF">
            <w:pPr>
              <w:jc w:val="center"/>
              <w:rPr>
                <w:b/>
                <w:bCs/>
                <w:sz w:val="24"/>
                <w:szCs w:val="24"/>
              </w:rPr>
            </w:pPr>
            <w:r w:rsidRPr="00B91CAD">
              <w:rPr>
                <w:b/>
                <w:bCs/>
                <w:sz w:val="24"/>
                <w:szCs w:val="24"/>
              </w:rPr>
              <w:t>188</w:t>
            </w:r>
          </w:p>
        </w:tc>
        <w:tc>
          <w:tcPr>
            <w:tcW w:w="1178" w:type="dxa"/>
            <w:vAlign w:val="center"/>
            <w:hideMark/>
          </w:tcPr>
          <w:p w:rsidR="00EF6BD0" w:rsidRPr="00B91CAD" w:rsidRDefault="00EF6BD0" w:rsidP="005D1CBF">
            <w:pPr>
              <w:jc w:val="center"/>
              <w:rPr>
                <w:sz w:val="24"/>
                <w:szCs w:val="24"/>
              </w:rPr>
            </w:pPr>
          </w:p>
        </w:tc>
        <w:tc>
          <w:tcPr>
            <w:tcW w:w="1129" w:type="dxa"/>
            <w:vAlign w:val="center"/>
            <w:hideMark/>
          </w:tcPr>
          <w:p w:rsidR="00EF6BD0" w:rsidRPr="00B91CAD" w:rsidRDefault="00EF6BD0" w:rsidP="005D1CBF">
            <w:pPr>
              <w:jc w:val="center"/>
              <w:rPr>
                <w:b/>
                <w:bCs/>
                <w:sz w:val="24"/>
                <w:szCs w:val="24"/>
              </w:rPr>
            </w:pPr>
            <w:r w:rsidRPr="00B91CAD">
              <w:rPr>
                <w:b/>
                <w:bCs/>
                <w:sz w:val="24"/>
                <w:szCs w:val="24"/>
              </w:rPr>
              <w:t>188</w:t>
            </w:r>
          </w:p>
        </w:tc>
        <w:tc>
          <w:tcPr>
            <w:tcW w:w="992" w:type="dxa"/>
            <w:vAlign w:val="center"/>
            <w:hideMark/>
          </w:tcPr>
          <w:p w:rsidR="00EF6BD0" w:rsidRPr="00B91CAD" w:rsidRDefault="00EF6BD0" w:rsidP="005D1CBF">
            <w:pPr>
              <w:jc w:val="center"/>
              <w:rPr>
                <w:sz w:val="24"/>
                <w:szCs w:val="24"/>
              </w:rPr>
            </w:pP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b/>
                <w:bCs/>
                <w:sz w:val="24"/>
                <w:szCs w:val="24"/>
              </w:rPr>
            </w:pPr>
            <w:r w:rsidRPr="00B91CAD">
              <w:rPr>
                <w:b/>
                <w:bCs/>
                <w:sz w:val="24"/>
                <w:szCs w:val="24"/>
              </w:rPr>
              <w:t>18</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26</w:t>
            </w:r>
          </w:p>
        </w:tc>
        <w:tc>
          <w:tcPr>
            <w:tcW w:w="708" w:type="dxa"/>
            <w:vAlign w:val="center"/>
            <w:hideMark/>
          </w:tcPr>
          <w:p w:rsidR="00EF6BD0" w:rsidRPr="00B91CAD" w:rsidRDefault="00EF6BD0" w:rsidP="005D1CBF">
            <w:pPr>
              <w:jc w:val="center"/>
              <w:rPr>
                <w:b/>
                <w:bCs/>
                <w:sz w:val="24"/>
                <w:szCs w:val="24"/>
              </w:rPr>
            </w:pPr>
            <w:r w:rsidRPr="00B91CAD">
              <w:rPr>
                <w:b/>
                <w:bCs/>
                <w:sz w:val="24"/>
                <w:szCs w:val="24"/>
              </w:rPr>
              <w:t>26</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34</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42</w:t>
            </w:r>
          </w:p>
        </w:tc>
        <w:tc>
          <w:tcPr>
            <w:tcW w:w="709" w:type="dxa"/>
            <w:vAlign w:val="center"/>
            <w:hideMark/>
          </w:tcPr>
          <w:p w:rsidR="00EF6BD0" w:rsidRPr="00B91CAD" w:rsidRDefault="00EF6BD0" w:rsidP="005D1CBF">
            <w:pPr>
              <w:jc w:val="center"/>
              <w:rPr>
                <w:b/>
                <w:bCs/>
                <w:sz w:val="24"/>
                <w:szCs w:val="24"/>
              </w:rPr>
            </w:pPr>
            <w:r w:rsidRPr="00B91CAD">
              <w:rPr>
                <w:b/>
                <w:bCs/>
                <w:sz w:val="24"/>
                <w:szCs w:val="24"/>
              </w:rPr>
              <w:t>42</w:t>
            </w:r>
          </w:p>
        </w:tc>
      </w:tr>
      <w:tr w:rsidR="00EF6BD0" w:rsidRPr="005D1CBF" w:rsidTr="00A34B32">
        <w:trPr>
          <w:trHeight w:val="259"/>
        </w:trPr>
        <w:tc>
          <w:tcPr>
            <w:tcW w:w="724" w:type="dxa"/>
            <w:hideMark/>
          </w:tcPr>
          <w:p w:rsidR="00EF6BD0" w:rsidRPr="005D1CBF" w:rsidRDefault="00EF6BD0" w:rsidP="005D1CBF">
            <w:pPr>
              <w:rPr>
                <w:sz w:val="24"/>
                <w:szCs w:val="24"/>
              </w:rPr>
            </w:pPr>
            <w:r w:rsidRPr="005D1CBF">
              <w:rPr>
                <w:sz w:val="24"/>
                <w:szCs w:val="24"/>
              </w:rPr>
              <w:t>4.</w:t>
            </w:r>
          </w:p>
        </w:tc>
        <w:tc>
          <w:tcPr>
            <w:tcW w:w="3920" w:type="dxa"/>
            <w:hideMark/>
          </w:tcPr>
          <w:p w:rsidR="00EF6BD0" w:rsidRPr="005D1CBF" w:rsidRDefault="00EF6BD0" w:rsidP="005D1CBF">
            <w:pPr>
              <w:rPr>
                <w:b/>
                <w:bCs/>
                <w:sz w:val="24"/>
                <w:szCs w:val="24"/>
              </w:rPr>
            </w:pPr>
            <w:r w:rsidRPr="005D1CBF">
              <w:rPr>
                <w:b/>
                <w:bCs/>
                <w:sz w:val="24"/>
                <w:szCs w:val="24"/>
              </w:rPr>
              <w:t>Практические занятия</w:t>
            </w:r>
          </w:p>
        </w:tc>
        <w:tc>
          <w:tcPr>
            <w:tcW w:w="1237" w:type="dxa"/>
            <w:vAlign w:val="center"/>
            <w:hideMark/>
          </w:tcPr>
          <w:p w:rsidR="00EF6BD0" w:rsidRPr="00B91CAD" w:rsidRDefault="00EF6BD0" w:rsidP="005D1CBF">
            <w:pPr>
              <w:jc w:val="center"/>
              <w:rPr>
                <w:b/>
                <w:bCs/>
                <w:sz w:val="24"/>
                <w:szCs w:val="24"/>
              </w:rPr>
            </w:pPr>
            <w:r w:rsidRPr="00B91CAD">
              <w:rPr>
                <w:b/>
                <w:bCs/>
                <w:sz w:val="24"/>
                <w:szCs w:val="24"/>
              </w:rPr>
              <w:t>1648</w:t>
            </w:r>
          </w:p>
        </w:tc>
        <w:tc>
          <w:tcPr>
            <w:tcW w:w="1178" w:type="dxa"/>
            <w:vAlign w:val="center"/>
            <w:hideMark/>
          </w:tcPr>
          <w:p w:rsidR="00EF6BD0" w:rsidRPr="00B91CAD" w:rsidRDefault="00EF6BD0" w:rsidP="005D1CBF">
            <w:pPr>
              <w:jc w:val="center"/>
              <w:rPr>
                <w:sz w:val="24"/>
                <w:szCs w:val="24"/>
              </w:rPr>
            </w:pP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C251A4" w:rsidP="005D1CBF">
            <w:pPr>
              <w:jc w:val="center"/>
              <w:rPr>
                <w:b/>
                <w:bCs/>
                <w:sz w:val="24"/>
                <w:szCs w:val="24"/>
              </w:rPr>
            </w:pPr>
            <w:r w:rsidRPr="00B91CAD">
              <w:rPr>
                <w:b/>
                <w:bCs/>
                <w:sz w:val="24"/>
                <w:szCs w:val="24"/>
              </w:rPr>
              <w:t>1824</w:t>
            </w: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b/>
                <w:bCs/>
                <w:sz w:val="24"/>
                <w:szCs w:val="24"/>
              </w:rPr>
            </w:pPr>
            <w:r w:rsidRPr="00B91CAD">
              <w:rPr>
                <w:b/>
                <w:bCs/>
                <w:sz w:val="24"/>
                <w:szCs w:val="24"/>
              </w:rPr>
              <w:t>1</w:t>
            </w:r>
            <w:r w:rsidR="00C251A4" w:rsidRPr="00B91CAD">
              <w:rPr>
                <w:b/>
                <w:bCs/>
                <w:sz w:val="24"/>
                <w:szCs w:val="24"/>
              </w:rPr>
              <w:t>64</w:t>
            </w:r>
          </w:p>
        </w:tc>
        <w:tc>
          <w:tcPr>
            <w:tcW w:w="709" w:type="dxa"/>
            <w:vAlign w:val="center"/>
            <w:hideMark/>
          </w:tcPr>
          <w:p w:rsidR="00EF6BD0" w:rsidRPr="00B91CAD" w:rsidRDefault="00C251A4" w:rsidP="005D1CBF">
            <w:pPr>
              <w:jc w:val="center"/>
              <w:rPr>
                <w:b/>
                <w:bCs/>
                <w:sz w:val="24"/>
                <w:szCs w:val="24"/>
              </w:rPr>
            </w:pPr>
            <w:r w:rsidRPr="00B91CAD">
              <w:rPr>
                <w:b/>
                <w:bCs/>
                <w:sz w:val="24"/>
                <w:szCs w:val="24"/>
              </w:rPr>
              <w:t>248</w:t>
            </w:r>
          </w:p>
        </w:tc>
        <w:tc>
          <w:tcPr>
            <w:tcW w:w="708" w:type="dxa"/>
            <w:vAlign w:val="center"/>
            <w:hideMark/>
          </w:tcPr>
          <w:p w:rsidR="00EF6BD0" w:rsidRPr="00B91CAD" w:rsidRDefault="00C251A4" w:rsidP="005D1CBF">
            <w:pPr>
              <w:jc w:val="center"/>
              <w:rPr>
                <w:b/>
                <w:bCs/>
                <w:sz w:val="24"/>
                <w:szCs w:val="24"/>
              </w:rPr>
            </w:pPr>
            <w:r w:rsidRPr="00B91CAD">
              <w:rPr>
                <w:b/>
                <w:bCs/>
                <w:sz w:val="24"/>
                <w:szCs w:val="24"/>
              </w:rPr>
              <w:t>248</w:t>
            </w:r>
          </w:p>
        </w:tc>
        <w:tc>
          <w:tcPr>
            <w:tcW w:w="709" w:type="dxa"/>
            <w:vAlign w:val="center"/>
            <w:hideMark/>
          </w:tcPr>
          <w:p w:rsidR="00EF6BD0" w:rsidRPr="00B91CAD" w:rsidRDefault="00C251A4" w:rsidP="005D1CBF">
            <w:pPr>
              <w:jc w:val="center"/>
              <w:rPr>
                <w:b/>
                <w:bCs/>
                <w:sz w:val="24"/>
                <w:szCs w:val="24"/>
              </w:rPr>
            </w:pPr>
            <w:r w:rsidRPr="00B91CAD">
              <w:rPr>
                <w:b/>
                <w:bCs/>
                <w:sz w:val="24"/>
                <w:szCs w:val="24"/>
              </w:rPr>
              <w:t>332</w:t>
            </w:r>
          </w:p>
        </w:tc>
        <w:tc>
          <w:tcPr>
            <w:tcW w:w="709" w:type="dxa"/>
            <w:vAlign w:val="center"/>
            <w:hideMark/>
          </w:tcPr>
          <w:p w:rsidR="00EF6BD0" w:rsidRPr="00B91CAD" w:rsidRDefault="00C251A4" w:rsidP="005D1CBF">
            <w:pPr>
              <w:jc w:val="center"/>
              <w:rPr>
                <w:b/>
                <w:bCs/>
                <w:sz w:val="24"/>
                <w:szCs w:val="24"/>
              </w:rPr>
            </w:pPr>
            <w:r w:rsidRPr="00B91CAD">
              <w:rPr>
                <w:b/>
                <w:bCs/>
                <w:sz w:val="24"/>
                <w:szCs w:val="24"/>
              </w:rPr>
              <w:t>416</w:t>
            </w:r>
          </w:p>
        </w:tc>
        <w:tc>
          <w:tcPr>
            <w:tcW w:w="709" w:type="dxa"/>
            <w:vAlign w:val="center"/>
            <w:hideMark/>
          </w:tcPr>
          <w:p w:rsidR="00EF6BD0" w:rsidRPr="00B91CAD" w:rsidRDefault="00C251A4" w:rsidP="005D1CBF">
            <w:pPr>
              <w:jc w:val="center"/>
              <w:rPr>
                <w:b/>
                <w:bCs/>
                <w:sz w:val="24"/>
                <w:szCs w:val="24"/>
              </w:rPr>
            </w:pPr>
            <w:r w:rsidRPr="00B91CAD">
              <w:rPr>
                <w:b/>
                <w:bCs/>
                <w:sz w:val="24"/>
                <w:szCs w:val="24"/>
              </w:rPr>
              <w:t>416</w:t>
            </w:r>
          </w:p>
        </w:tc>
      </w:tr>
      <w:tr w:rsidR="00EF6BD0" w:rsidRPr="005D1CBF" w:rsidTr="00A34B32">
        <w:trPr>
          <w:trHeight w:val="264"/>
        </w:trPr>
        <w:tc>
          <w:tcPr>
            <w:tcW w:w="724" w:type="dxa"/>
            <w:hideMark/>
          </w:tcPr>
          <w:p w:rsidR="00EF6BD0" w:rsidRPr="005D1CBF" w:rsidRDefault="00EF6BD0" w:rsidP="005D1CBF">
            <w:pPr>
              <w:rPr>
                <w:sz w:val="24"/>
                <w:szCs w:val="24"/>
              </w:rPr>
            </w:pPr>
            <w:r w:rsidRPr="005D1CBF">
              <w:rPr>
                <w:sz w:val="24"/>
                <w:szCs w:val="24"/>
              </w:rPr>
              <w:t>4.1.</w:t>
            </w:r>
          </w:p>
        </w:tc>
        <w:tc>
          <w:tcPr>
            <w:tcW w:w="3920" w:type="dxa"/>
            <w:hideMark/>
          </w:tcPr>
          <w:p w:rsidR="00EF6BD0" w:rsidRPr="005D1CBF" w:rsidRDefault="00EF6BD0">
            <w:pPr>
              <w:rPr>
                <w:sz w:val="24"/>
                <w:szCs w:val="24"/>
              </w:rPr>
            </w:pPr>
            <w:r w:rsidRPr="005D1CBF">
              <w:rPr>
                <w:sz w:val="24"/>
                <w:szCs w:val="24"/>
              </w:rPr>
              <w:t>Тренировочные мероприятия</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sz w:val="24"/>
                <w:szCs w:val="24"/>
              </w:rPr>
            </w:pP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20</w:t>
            </w:r>
          </w:p>
        </w:tc>
        <w:tc>
          <w:tcPr>
            <w:tcW w:w="709" w:type="dxa"/>
            <w:vAlign w:val="center"/>
            <w:hideMark/>
          </w:tcPr>
          <w:p w:rsidR="00EF6BD0" w:rsidRPr="00B91CAD" w:rsidRDefault="00EF6BD0" w:rsidP="005D1CBF">
            <w:pPr>
              <w:jc w:val="center"/>
              <w:rPr>
                <w:sz w:val="24"/>
                <w:szCs w:val="24"/>
              </w:rPr>
            </w:pPr>
            <w:r w:rsidRPr="00B91CAD">
              <w:rPr>
                <w:sz w:val="24"/>
                <w:szCs w:val="24"/>
              </w:rPr>
              <w:t>30</w:t>
            </w:r>
          </w:p>
        </w:tc>
        <w:tc>
          <w:tcPr>
            <w:tcW w:w="708" w:type="dxa"/>
            <w:vAlign w:val="center"/>
            <w:hideMark/>
          </w:tcPr>
          <w:p w:rsidR="00EF6BD0" w:rsidRPr="00B91CAD" w:rsidRDefault="00EF6BD0" w:rsidP="005D1CBF">
            <w:pPr>
              <w:jc w:val="center"/>
              <w:rPr>
                <w:sz w:val="24"/>
                <w:szCs w:val="24"/>
              </w:rPr>
            </w:pPr>
            <w:r w:rsidRPr="00B91CAD">
              <w:rPr>
                <w:sz w:val="24"/>
                <w:szCs w:val="24"/>
              </w:rPr>
              <w:t>30</w:t>
            </w:r>
          </w:p>
        </w:tc>
        <w:tc>
          <w:tcPr>
            <w:tcW w:w="709" w:type="dxa"/>
            <w:vAlign w:val="center"/>
            <w:hideMark/>
          </w:tcPr>
          <w:p w:rsidR="00EF6BD0" w:rsidRPr="00B91CAD" w:rsidRDefault="00EF6BD0" w:rsidP="005D1CBF">
            <w:pPr>
              <w:jc w:val="center"/>
              <w:rPr>
                <w:sz w:val="24"/>
                <w:szCs w:val="24"/>
              </w:rPr>
            </w:pPr>
            <w:r w:rsidRPr="00B91CAD">
              <w:rPr>
                <w:sz w:val="24"/>
                <w:szCs w:val="24"/>
              </w:rPr>
              <w:t>34</w:t>
            </w:r>
          </w:p>
        </w:tc>
        <w:tc>
          <w:tcPr>
            <w:tcW w:w="709" w:type="dxa"/>
            <w:vAlign w:val="center"/>
            <w:hideMark/>
          </w:tcPr>
          <w:p w:rsidR="00EF6BD0" w:rsidRPr="00B91CAD" w:rsidRDefault="00EF6BD0" w:rsidP="005D1CBF">
            <w:pPr>
              <w:jc w:val="center"/>
              <w:rPr>
                <w:sz w:val="24"/>
                <w:szCs w:val="24"/>
              </w:rPr>
            </w:pPr>
            <w:r w:rsidRPr="00B91CAD">
              <w:rPr>
                <w:sz w:val="24"/>
                <w:szCs w:val="24"/>
              </w:rPr>
              <w:t>38</w:t>
            </w:r>
          </w:p>
        </w:tc>
        <w:tc>
          <w:tcPr>
            <w:tcW w:w="709" w:type="dxa"/>
            <w:vAlign w:val="center"/>
            <w:hideMark/>
          </w:tcPr>
          <w:p w:rsidR="00EF6BD0" w:rsidRPr="00B91CAD" w:rsidRDefault="00EF6BD0" w:rsidP="005D1CBF">
            <w:pPr>
              <w:jc w:val="center"/>
              <w:rPr>
                <w:sz w:val="24"/>
                <w:szCs w:val="24"/>
              </w:rPr>
            </w:pPr>
            <w:r w:rsidRPr="00B91CAD">
              <w:rPr>
                <w:sz w:val="24"/>
                <w:szCs w:val="24"/>
              </w:rPr>
              <w:t>42</w:t>
            </w:r>
          </w:p>
        </w:tc>
      </w:tr>
      <w:tr w:rsidR="00EF6BD0" w:rsidRPr="005D1CBF" w:rsidTr="00A34B32">
        <w:trPr>
          <w:trHeight w:val="559"/>
        </w:trPr>
        <w:tc>
          <w:tcPr>
            <w:tcW w:w="724" w:type="dxa"/>
            <w:hideMark/>
          </w:tcPr>
          <w:p w:rsidR="00EF6BD0" w:rsidRPr="005D1CBF" w:rsidRDefault="00EF6BD0" w:rsidP="005D1CBF">
            <w:pPr>
              <w:rPr>
                <w:sz w:val="24"/>
                <w:szCs w:val="24"/>
              </w:rPr>
            </w:pPr>
            <w:r w:rsidRPr="005D1CBF">
              <w:rPr>
                <w:sz w:val="24"/>
                <w:szCs w:val="24"/>
              </w:rPr>
              <w:t>4.2.</w:t>
            </w:r>
          </w:p>
        </w:tc>
        <w:tc>
          <w:tcPr>
            <w:tcW w:w="3920" w:type="dxa"/>
            <w:hideMark/>
          </w:tcPr>
          <w:p w:rsidR="00EF6BD0" w:rsidRPr="005D1CBF" w:rsidRDefault="00EF6BD0">
            <w:pPr>
              <w:rPr>
                <w:sz w:val="24"/>
                <w:szCs w:val="24"/>
              </w:rPr>
            </w:pPr>
            <w:r w:rsidRPr="005D1CBF">
              <w:rPr>
                <w:sz w:val="24"/>
                <w:szCs w:val="24"/>
              </w:rPr>
              <w:t>Физкультурные и спортивные мероприятия</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sz w:val="24"/>
                <w:szCs w:val="24"/>
              </w:rPr>
            </w:pP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EF6BD0" w:rsidP="005D1CBF">
            <w:pPr>
              <w:jc w:val="center"/>
              <w:rPr>
                <w:sz w:val="24"/>
                <w:szCs w:val="24"/>
              </w:rPr>
            </w:pPr>
            <w:r w:rsidRPr="00B91CAD">
              <w:rPr>
                <w:sz w:val="24"/>
                <w:szCs w:val="24"/>
              </w:rPr>
              <w:t>6</w:t>
            </w:r>
          </w:p>
        </w:tc>
        <w:tc>
          <w:tcPr>
            <w:tcW w:w="709" w:type="dxa"/>
            <w:vAlign w:val="center"/>
            <w:hideMark/>
          </w:tcPr>
          <w:p w:rsidR="00EF6BD0" w:rsidRPr="00B91CAD" w:rsidRDefault="00EF6BD0" w:rsidP="005D1CBF">
            <w:pPr>
              <w:jc w:val="center"/>
              <w:rPr>
                <w:sz w:val="24"/>
                <w:szCs w:val="24"/>
              </w:rPr>
            </w:pPr>
            <w:r w:rsidRPr="00B91CAD">
              <w:rPr>
                <w:sz w:val="24"/>
                <w:szCs w:val="24"/>
              </w:rPr>
              <w:t>8</w:t>
            </w:r>
          </w:p>
        </w:tc>
        <w:tc>
          <w:tcPr>
            <w:tcW w:w="708" w:type="dxa"/>
            <w:vAlign w:val="center"/>
            <w:hideMark/>
          </w:tcPr>
          <w:p w:rsidR="00EF6BD0" w:rsidRPr="00B91CAD" w:rsidRDefault="00EF6BD0" w:rsidP="005D1CBF">
            <w:pPr>
              <w:jc w:val="center"/>
              <w:rPr>
                <w:sz w:val="24"/>
                <w:szCs w:val="24"/>
              </w:rPr>
            </w:pPr>
            <w:r w:rsidRPr="00B91CAD">
              <w:rPr>
                <w:sz w:val="24"/>
                <w:szCs w:val="24"/>
              </w:rPr>
              <w:t>10</w:t>
            </w:r>
          </w:p>
        </w:tc>
        <w:tc>
          <w:tcPr>
            <w:tcW w:w="709" w:type="dxa"/>
            <w:vAlign w:val="center"/>
            <w:hideMark/>
          </w:tcPr>
          <w:p w:rsidR="00EF6BD0" w:rsidRPr="00B91CAD" w:rsidRDefault="00EF6BD0" w:rsidP="005D1CBF">
            <w:pPr>
              <w:jc w:val="center"/>
              <w:rPr>
                <w:sz w:val="24"/>
                <w:szCs w:val="24"/>
              </w:rPr>
            </w:pPr>
            <w:r w:rsidRPr="00B91CAD">
              <w:rPr>
                <w:sz w:val="24"/>
                <w:szCs w:val="24"/>
              </w:rPr>
              <w:t>12</w:t>
            </w:r>
          </w:p>
        </w:tc>
        <w:tc>
          <w:tcPr>
            <w:tcW w:w="709" w:type="dxa"/>
            <w:vAlign w:val="center"/>
            <w:hideMark/>
          </w:tcPr>
          <w:p w:rsidR="00EF6BD0" w:rsidRPr="00B91CAD" w:rsidRDefault="00EF6BD0" w:rsidP="005D1CBF">
            <w:pPr>
              <w:jc w:val="center"/>
              <w:rPr>
                <w:sz w:val="24"/>
                <w:szCs w:val="24"/>
              </w:rPr>
            </w:pPr>
            <w:r w:rsidRPr="00B91CAD">
              <w:rPr>
                <w:sz w:val="24"/>
                <w:szCs w:val="24"/>
              </w:rPr>
              <w:t>14</w:t>
            </w:r>
          </w:p>
        </w:tc>
        <w:tc>
          <w:tcPr>
            <w:tcW w:w="709" w:type="dxa"/>
            <w:vAlign w:val="center"/>
            <w:hideMark/>
          </w:tcPr>
          <w:p w:rsidR="00EF6BD0" w:rsidRPr="00B91CAD" w:rsidRDefault="00EF6BD0" w:rsidP="005D1CBF">
            <w:pPr>
              <w:jc w:val="center"/>
              <w:rPr>
                <w:sz w:val="24"/>
                <w:szCs w:val="24"/>
              </w:rPr>
            </w:pPr>
            <w:r w:rsidRPr="00B91CAD">
              <w:rPr>
                <w:sz w:val="24"/>
                <w:szCs w:val="24"/>
              </w:rPr>
              <w:t>14</w:t>
            </w:r>
          </w:p>
        </w:tc>
      </w:tr>
      <w:tr w:rsidR="00EF6BD0" w:rsidRPr="005D1CBF" w:rsidTr="00A34B32">
        <w:trPr>
          <w:trHeight w:val="495"/>
        </w:trPr>
        <w:tc>
          <w:tcPr>
            <w:tcW w:w="724" w:type="dxa"/>
            <w:hideMark/>
          </w:tcPr>
          <w:p w:rsidR="00EF6BD0" w:rsidRPr="005D1CBF" w:rsidRDefault="00EF6BD0" w:rsidP="005D1CBF">
            <w:pPr>
              <w:rPr>
                <w:sz w:val="24"/>
                <w:szCs w:val="24"/>
              </w:rPr>
            </w:pPr>
            <w:r w:rsidRPr="005D1CBF">
              <w:rPr>
                <w:sz w:val="24"/>
                <w:szCs w:val="24"/>
              </w:rPr>
              <w:t>4.3.</w:t>
            </w:r>
          </w:p>
        </w:tc>
        <w:tc>
          <w:tcPr>
            <w:tcW w:w="3920" w:type="dxa"/>
            <w:hideMark/>
          </w:tcPr>
          <w:p w:rsidR="00EF6BD0" w:rsidRPr="005D1CBF" w:rsidRDefault="00EF6BD0">
            <w:pPr>
              <w:rPr>
                <w:sz w:val="24"/>
                <w:szCs w:val="24"/>
              </w:rPr>
            </w:pPr>
            <w:r w:rsidRPr="005D1CBF">
              <w:rPr>
                <w:sz w:val="24"/>
                <w:szCs w:val="24"/>
              </w:rPr>
              <w:t>Иные виды практических занятий</w:t>
            </w:r>
          </w:p>
        </w:tc>
        <w:tc>
          <w:tcPr>
            <w:tcW w:w="1237" w:type="dxa"/>
            <w:vAlign w:val="center"/>
            <w:hideMark/>
          </w:tcPr>
          <w:p w:rsidR="00EF6BD0" w:rsidRPr="00B91CAD" w:rsidRDefault="00EF6BD0" w:rsidP="005D1CBF">
            <w:pPr>
              <w:jc w:val="center"/>
              <w:rPr>
                <w:sz w:val="24"/>
                <w:szCs w:val="24"/>
              </w:rPr>
            </w:pPr>
          </w:p>
        </w:tc>
        <w:tc>
          <w:tcPr>
            <w:tcW w:w="1178" w:type="dxa"/>
            <w:vAlign w:val="center"/>
            <w:hideMark/>
          </w:tcPr>
          <w:p w:rsidR="00EF6BD0" w:rsidRPr="00B91CAD" w:rsidRDefault="00EF6BD0" w:rsidP="005D1CBF">
            <w:pPr>
              <w:jc w:val="center"/>
              <w:rPr>
                <w:sz w:val="24"/>
                <w:szCs w:val="24"/>
              </w:rPr>
            </w:pPr>
          </w:p>
        </w:tc>
        <w:tc>
          <w:tcPr>
            <w:tcW w:w="1129" w:type="dxa"/>
            <w:vAlign w:val="center"/>
            <w:hideMark/>
          </w:tcPr>
          <w:p w:rsidR="00EF6BD0" w:rsidRPr="00B91CAD" w:rsidRDefault="00EF6BD0" w:rsidP="005D1CBF">
            <w:pPr>
              <w:jc w:val="center"/>
              <w:rPr>
                <w:sz w:val="24"/>
                <w:szCs w:val="24"/>
              </w:rPr>
            </w:pPr>
          </w:p>
        </w:tc>
        <w:tc>
          <w:tcPr>
            <w:tcW w:w="992" w:type="dxa"/>
            <w:vAlign w:val="center"/>
            <w:hideMark/>
          </w:tcPr>
          <w:p w:rsidR="00EF6BD0" w:rsidRPr="00B91CAD" w:rsidRDefault="00EF6BD0" w:rsidP="005D1CBF">
            <w:pPr>
              <w:jc w:val="center"/>
              <w:rPr>
                <w:sz w:val="24"/>
                <w:szCs w:val="24"/>
              </w:rPr>
            </w:pPr>
          </w:p>
        </w:tc>
        <w:tc>
          <w:tcPr>
            <w:tcW w:w="993" w:type="dxa"/>
            <w:vAlign w:val="center"/>
            <w:hideMark/>
          </w:tcPr>
          <w:p w:rsidR="00EF6BD0" w:rsidRPr="00B91CAD" w:rsidRDefault="00EF6BD0" w:rsidP="005D1CBF">
            <w:pPr>
              <w:jc w:val="center"/>
              <w:rPr>
                <w:sz w:val="24"/>
                <w:szCs w:val="24"/>
              </w:rPr>
            </w:pPr>
          </w:p>
        </w:tc>
        <w:tc>
          <w:tcPr>
            <w:tcW w:w="850" w:type="dxa"/>
            <w:vAlign w:val="center"/>
            <w:hideMark/>
          </w:tcPr>
          <w:p w:rsidR="00EF6BD0" w:rsidRPr="00B91CAD" w:rsidRDefault="00EF6BD0" w:rsidP="005D1CBF">
            <w:pPr>
              <w:jc w:val="center"/>
              <w:rPr>
                <w:sz w:val="24"/>
                <w:szCs w:val="24"/>
              </w:rPr>
            </w:pPr>
          </w:p>
        </w:tc>
        <w:tc>
          <w:tcPr>
            <w:tcW w:w="639" w:type="dxa"/>
            <w:vAlign w:val="center"/>
            <w:hideMark/>
          </w:tcPr>
          <w:p w:rsidR="00EF6BD0" w:rsidRPr="00B91CAD" w:rsidRDefault="00C251A4" w:rsidP="005D1CBF">
            <w:pPr>
              <w:jc w:val="center"/>
              <w:rPr>
                <w:sz w:val="24"/>
                <w:szCs w:val="24"/>
              </w:rPr>
            </w:pPr>
            <w:r w:rsidRPr="00B91CAD">
              <w:rPr>
                <w:sz w:val="24"/>
                <w:szCs w:val="24"/>
              </w:rPr>
              <w:t>138</w:t>
            </w:r>
          </w:p>
        </w:tc>
        <w:tc>
          <w:tcPr>
            <w:tcW w:w="709" w:type="dxa"/>
            <w:vAlign w:val="center"/>
            <w:hideMark/>
          </w:tcPr>
          <w:p w:rsidR="00EF6BD0" w:rsidRPr="00B91CAD" w:rsidRDefault="00C251A4" w:rsidP="005D1CBF">
            <w:pPr>
              <w:jc w:val="center"/>
              <w:rPr>
                <w:sz w:val="24"/>
                <w:szCs w:val="24"/>
              </w:rPr>
            </w:pPr>
            <w:r w:rsidRPr="00B91CAD">
              <w:rPr>
                <w:sz w:val="24"/>
                <w:szCs w:val="24"/>
              </w:rPr>
              <w:t>210</w:t>
            </w:r>
          </w:p>
        </w:tc>
        <w:tc>
          <w:tcPr>
            <w:tcW w:w="708" w:type="dxa"/>
            <w:vAlign w:val="center"/>
            <w:hideMark/>
          </w:tcPr>
          <w:p w:rsidR="00EF6BD0" w:rsidRPr="00B91CAD" w:rsidRDefault="00C251A4" w:rsidP="005D1CBF">
            <w:pPr>
              <w:jc w:val="center"/>
              <w:rPr>
                <w:sz w:val="24"/>
                <w:szCs w:val="24"/>
              </w:rPr>
            </w:pPr>
            <w:r w:rsidRPr="00B91CAD">
              <w:rPr>
                <w:sz w:val="24"/>
                <w:szCs w:val="24"/>
              </w:rPr>
              <w:t>208</w:t>
            </w:r>
          </w:p>
        </w:tc>
        <w:tc>
          <w:tcPr>
            <w:tcW w:w="709" w:type="dxa"/>
            <w:vAlign w:val="center"/>
            <w:hideMark/>
          </w:tcPr>
          <w:p w:rsidR="00EF6BD0" w:rsidRPr="00B91CAD" w:rsidRDefault="00C251A4" w:rsidP="005D1CBF">
            <w:pPr>
              <w:jc w:val="center"/>
              <w:rPr>
                <w:sz w:val="24"/>
                <w:szCs w:val="24"/>
              </w:rPr>
            </w:pPr>
            <w:r w:rsidRPr="00B91CAD">
              <w:rPr>
                <w:sz w:val="24"/>
                <w:szCs w:val="24"/>
              </w:rPr>
              <w:t>286</w:t>
            </w:r>
          </w:p>
        </w:tc>
        <w:tc>
          <w:tcPr>
            <w:tcW w:w="709" w:type="dxa"/>
            <w:vAlign w:val="center"/>
            <w:hideMark/>
          </w:tcPr>
          <w:p w:rsidR="00EF6BD0" w:rsidRPr="00B91CAD" w:rsidRDefault="00C251A4" w:rsidP="005D1CBF">
            <w:pPr>
              <w:jc w:val="center"/>
              <w:rPr>
                <w:sz w:val="24"/>
                <w:szCs w:val="24"/>
              </w:rPr>
            </w:pPr>
            <w:r w:rsidRPr="00B91CAD">
              <w:rPr>
                <w:sz w:val="24"/>
                <w:szCs w:val="24"/>
              </w:rPr>
              <w:t>364</w:t>
            </w:r>
          </w:p>
        </w:tc>
        <w:tc>
          <w:tcPr>
            <w:tcW w:w="709" w:type="dxa"/>
            <w:vAlign w:val="center"/>
            <w:hideMark/>
          </w:tcPr>
          <w:p w:rsidR="00EF6BD0" w:rsidRPr="00B91CAD" w:rsidRDefault="00C251A4" w:rsidP="005D1CBF">
            <w:pPr>
              <w:jc w:val="center"/>
              <w:rPr>
                <w:sz w:val="24"/>
                <w:szCs w:val="24"/>
              </w:rPr>
            </w:pPr>
            <w:r w:rsidRPr="00B91CAD">
              <w:rPr>
                <w:sz w:val="24"/>
                <w:szCs w:val="24"/>
              </w:rPr>
              <w:t>36</w:t>
            </w:r>
            <w:r w:rsidR="00EF6BD0" w:rsidRPr="00B91CAD">
              <w:rPr>
                <w:sz w:val="24"/>
                <w:szCs w:val="24"/>
              </w:rPr>
              <w:t>0</w:t>
            </w:r>
          </w:p>
        </w:tc>
      </w:tr>
      <w:tr w:rsidR="00EF6BD0" w:rsidRPr="005D1CBF" w:rsidTr="00A34B32">
        <w:trPr>
          <w:trHeight w:val="269"/>
        </w:trPr>
        <w:tc>
          <w:tcPr>
            <w:tcW w:w="724" w:type="dxa"/>
            <w:hideMark/>
          </w:tcPr>
          <w:p w:rsidR="00EF6BD0" w:rsidRPr="005D1CBF" w:rsidRDefault="00EF6BD0" w:rsidP="005D1CBF">
            <w:pPr>
              <w:rPr>
                <w:sz w:val="24"/>
                <w:szCs w:val="24"/>
              </w:rPr>
            </w:pPr>
            <w:r w:rsidRPr="005D1CBF">
              <w:rPr>
                <w:sz w:val="24"/>
                <w:szCs w:val="24"/>
              </w:rPr>
              <w:t>5.</w:t>
            </w:r>
          </w:p>
        </w:tc>
        <w:tc>
          <w:tcPr>
            <w:tcW w:w="3920" w:type="dxa"/>
            <w:hideMark/>
          </w:tcPr>
          <w:p w:rsidR="00EF6BD0" w:rsidRPr="005D1CBF" w:rsidRDefault="00EF6BD0" w:rsidP="005D1CBF">
            <w:pPr>
              <w:rPr>
                <w:b/>
                <w:bCs/>
                <w:sz w:val="24"/>
                <w:szCs w:val="24"/>
              </w:rPr>
            </w:pPr>
            <w:r w:rsidRPr="005D1CBF">
              <w:rPr>
                <w:b/>
                <w:bCs/>
                <w:sz w:val="24"/>
                <w:szCs w:val="24"/>
              </w:rPr>
              <w:t>Самостоятельная работа</w:t>
            </w:r>
          </w:p>
        </w:tc>
        <w:tc>
          <w:tcPr>
            <w:tcW w:w="1237" w:type="dxa"/>
            <w:vAlign w:val="center"/>
            <w:hideMark/>
          </w:tcPr>
          <w:p w:rsidR="00EF6BD0" w:rsidRPr="005D1CBF" w:rsidRDefault="00EF6BD0" w:rsidP="005D1CBF">
            <w:pPr>
              <w:jc w:val="center"/>
              <w:rPr>
                <w:sz w:val="24"/>
                <w:szCs w:val="24"/>
              </w:rPr>
            </w:pPr>
          </w:p>
        </w:tc>
        <w:tc>
          <w:tcPr>
            <w:tcW w:w="1178" w:type="dxa"/>
            <w:vAlign w:val="center"/>
            <w:hideMark/>
          </w:tcPr>
          <w:p w:rsidR="00EF6BD0" w:rsidRPr="005D1CBF" w:rsidRDefault="00EF6BD0" w:rsidP="005D1CBF">
            <w:pPr>
              <w:jc w:val="center"/>
              <w:rPr>
                <w:b/>
                <w:bCs/>
                <w:sz w:val="24"/>
                <w:szCs w:val="24"/>
              </w:rPr>
            </w:pPr>
            <w:r w:rsidRPr="005D1CBF">
              <w:rPr>
                <w:b/>
                <w:bCs/>
                <w:sz w:val="24"/>
                <w:szCs w:val="24"/>
              </w:rPr>
              <w:t>146</w:t>
            </w:r>
          </w:p>
        </w:tc>
        <w:tc>
          <w:tcPr>
            <w:tcW w:w="1129" w:type="dxa"/>
            <w:vAlign w:val="center"/>
            <w:hideMark/>
          </w:tcPr>
          <w:p w:rsidR="00EF6BD0" w:rsidRPr="005D1CBF" w:rsidRDefault="00EF6BD0" w:rsidP="005D1CBF">
            <w:pPr>
              <w:jc w:val="center"/>
              <w:rPr>
                <w:sz w:val="24"/>
                <w:szCs w:val="24"/>
              </w:rPr>
            </w:pPr>
          </w:p>
        </w:tc>
        <w:tc>
          <w:tcPr>
            <w:tcW w:w="992" w:type="dxa"/>
            <w:vAlign w:val="center"/>
            <w:hideMark/>
          </w:tcPr>
          <w:p w:rsidR="00EF6BD0" w:rsidRPr="005D1CBF" w:rsidRDefault="00EF6BD0" w:rsidP="005D1CBF">
            <w:pPr>
              <w:jc w:val="center"/>
              <w:rPr>
                <w:sz w:val="24"/>
                <w:szCs w:val="24"/>
              </w:rPr>
            </w:pPr>
          </w:p>
        </w:tc>
        <w:tc>
          <w:tcPr>
            <w:tcW w:w="993" w:type="dxa"/>
            <w:vAlign w:val="center"/>
            <w:hideMark/>
          </w:tcPr>
          <w:p w:rsidR="00EF6BD0" w:rsidRPr="005D1CBF" w:rsidRDefault="00EF6BD0" w:rsidP="005D1CBF">
            <w:pPr>
              <w:jc w:val="center"/>
              <w:rPr>
                <w:sz w:val="24"/>
                <w:szCs w:val="24"/>
              </w:rPr>
            </w:pPr>
          </w:p>
        </w:tc>
        <w:tc>
          <w:tcPr>
            <w:tcW w:w="850" w:type="dxa"/>
            <w:vAlign w:val="center"/>
            <w:hideMark/>
          </w:tcPr>
          <w:p w:rsidR="00EF6BD0" w:rsidRPr="005D1CBF" w:rsidRDefault="00EF6BD0" w:rsidP="005D1CBF">
            <w:pPr>
              <w:jc w:val="center"/>
              <w:rPr>
                <w:sz w:val="24"/>
                <w:szCs w:val="24"/>
              </w:rPr>
            </w:pPr>
          </w:p>
        </w:tc>
        <w:tc>
          <w:tcPr>
            <w:tcW w:w="639" w:type="dxa"/>
            <w:vAlign w:val="center"/>
            <w:hideMark/>
          </w:tcPr>
          <w:p w:rsidR="00EF6BD0" w:rsidRPr="005D1CBF" w:rsidRDefault="00EF6BD0" w:rsidP="005D1CBF">
            <w:pPr>
              <w:jc w:val="center"/>
              <w:rPr>
                <w:b/>
                <w:bCs/>
                <w:sz w:val="24"/>
                <w:szCs w:val="24"/>
              </w:rPr>
            </w:pPr>
            <w:r w:rsidRPr="005D1CBF">
              <w:rPr>
                <w:b/>
                <w:bCs/>
                <w:sz w:val="24"/>
                <w:szCs w:val="24"/>
              </w:rPr>
              <w:t>14</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20</w:t>
            </w:r>
          </w:p>
        </w:tc>
        <w:tc>
          <w:tcPr>
            <w:tcW w:w="708" w:type="dxa"/>
            <w:vAlign w:val="center"/>
            <w:hideMark/>
          </w:tcPr>
          <w:p w:rsidR="00EF6BD0" w:rsidRPr="005D1CBF" w:rsidRDefault="00EF6BD0" w:rsidP="005D1CBF">
            <w:pPr>
              <w:jc w:val="center"/>
              <w:rPr>
                <w:b/>
                <w:bCs/>
                <w:sz w:val="24"/>
                <w:szCs w:val="24"/>
              </w:rPr>
            </w:pPr>
            <w:r w:rsidRPr="005D1CBF">
              <w:rPr>
                <w:b/>
                <w:bCs/>
                <w:sz w:val="24"/>
                <w:szCs w:val="24"/>
              </w:rPr>
              <w:t>22</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25</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30</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35</w:t>
            </w:r>
          </w:p>
        </w:tc>
      </w:tr>
      <w:tr w:rsidR="00EF6BD0" w:rsidRPr="005D1CBF" w:rsidTr="00A34B32">
        <w:trPr>
          <w:trHeight w:val="260"/>
        </w:trPr>
        <w:tc>
          <w:tcPr>
            <w:tcW w:w="724" w:type="dxa"/>
            <w:hideMark/>
          </w:tcPr>
          <w:p w:rsidR="00EF6BD0" w:rsidRPr="005D1CBF" w:rsidRDefault="00EF6BD0" w:rsidP="005D1CBF">
            <w:pPr>
              <w:rPr>
                <w:sz w:val="24"/>
                <w:szCs w:val="24"/>
              </w:rPr>
            </w:pPr>
            <w:r w:rsidRPr="005D1CBF">
              <w:rPr>
                <w:sz w:val="24"/>
                <w:szCs w:val="24"/>
              </w:rPr>
              <w:t>6.</w:t>
            </w:r>
          </w:p>
        </w:tc>
        <w:tc>
          <w:tcPr>
            <w:tcW w:w="3920" w:type="dxa"/>
            <w:hideMark/>
          </w:tcPr>
          <w:p w:rsidR="00EF6BD0" w:rsidRPr="005D1CBF" w:rsidRDefault="00EF6BD0" w:rsidP="005D1CBF">
            <w:pPr>
              <w:rPr>
                <w:b/>
                <w:bCs/>
                <w:sz w:val="24"/>
                <w:szCs w:val="24"/>
              </w:rPr>
            </w:pPr>
            <w:r w:rsidRPr="005D1CBF">
              <w:rPr>
                <w:b/>
                <w:bCs/>
                <w:sz w:val="24"/>
                <w:szCs w:val="24"/>
              </w:rPr>
              <w:t>Аттестация</w:t>
            </w:r>
          </w:p>
        </w:tc>
        <w:tc>
          <w:tcPr>
            <w:tcW w:w="1237" w:type="dxa"/>
            <w:vAlign w:val="center"/>
            <w:hideMark/>
          </w:tcPr>
          <w:p w:rsidR="00EF6BD0" w:rsidRPr="005D1CBF" w:rsidRDefault="00EF6BD0" w:rsidP="005D1CBF">
            <w:pPr>
              <w:jc w:val="center"/>
              <w:rPr>
                <w:b/>
                <w:bCs/>
                <w:sz w:val="24"/>
                <w:szCs w:val="24"/>
              </w:rPr>
            </w:pPr>
            <w:r w:rsidRPr="005D1CBF">
              <w:rPr>
                <w:b/>
                <w:bCs/>
                <w:sz w:val="24"/>
                <w:szCs w:val="24"/>
              </w:rPr>
              <w:t>12</w:t>
            </w:r>
          </w:p>
        </w:tc>
        <w:tc>
          <w:tcPr>
            <w:tcW w:w="1178" w:type="dxa"/>
            <w:vAlign w:val="center"/>
            <w:hideMark/>
          </w:tcPr>
          <w:p w:rsidR="00EF6BD0" w:rsidRPr="005D1CBF" w:rsidRDefault="00EF6BD0" w:rsidP="005D1CBF">
            <w:pPr>
              <w:jc w:val="center"/>
              <w:rPr>
                <w:sz w:val="24"/>
                <w:szCs w:val="24"/>
              </w:rPr>
            </w:pPr>
          </w:p>
        </w:tc>
        <w:tc>
          <w:tcPr>
            <w:tcW w:w="1129" w:type="dxa"/>
            <w:vAlign w:val="center"/>
            <w:hideMark/>
          </w:tcPr>
          <w:p w:rsidR="00EF6BD0" w:rsidRPr="005D1CBF" w:rsidRDefault="00EF6BD0" w:rsidP="005D1CBF">
            <w:pPr>
              <w:jc w:val="center"/>
              <w:rPr>
                <w:sz w:val="24"/>
                <w:szCs w:val="24"/>
              </w:rPr>
            </w:pPr>
          </w:p>
        </w:tc>
        <w:tc>
          <w:tcPr>
            <w:tcW w:w="992" w:type="dxa"/>
            <w:vAlign w:val="center"/>
            <w:hideMark/>
          </w:tcPr>
          <w:p w:rsidR="00EF6BD0" w:rsidRPr="005D1CBF" w:rsidRDefault="00EF6BD0" w:rsidP="005D1CBF">
            <w:pPr>
              <w:jc w:val="center"/>
              <w:rPr>
                <w:sz w:val="24"/>
                <w:szCs w:val="24"/>
              </w:rPr>
            </w:pPr>
          </w:p>
        </w:tc>
        <w:tc>
          <w:tcPr>
            <w:tcW w:w="993" w:type="dxa"/>
            <w:vAlign w:val="center"/>
            <w:hideMark/>
          </w:tcPr>
          <w:p w:rsidR="00EF6BD0" w:rsidRPr="005D1CBF" w:rsidRDefault="00EF6BD0" w:rsidP="005D1CBF">
            <w:pPr>
              <w:jc w:val="center"/>
              <w:rPr>
                <w:b/>
                <w:bCs/>
                <w:sz w:val="24"/>
                <w:szCs w:val="24"/>
              </w:rPr>
            </w:pPr>
            <w:r w:rsidRPr="005D1CBF">
              <w:rPr>
                <w:b/>
                <w:bCs/>
                <w:sz w:val="24"/>
                <w:szCs w:val="24"/>
              </w:rPr>
              <w:t>12</w:t>
            </w:r>
          </w:p>
        </w:tc>
        <w:tc>
          <w:tcPr>
            <w:tcW w:w="850" w:type="dxa"/>
            <w:vAlign w:val="center"/>
            <w:hideMark/>
          </w:tcPr>
          <w:p w:rsidR="00EF6BD0" w:rsidRPr="005D1CBF" w:rsidRDefault="00EF6BD0" w:rsidP="005D1CBF">
            <w:pPr>
              <w:jc w:val="center"/>
              <w:rPr>
                <w:sz w:val="24"/>
                <w:szCs w:val="24"/>
              </w:rPr>
            </w:pPr>
          </w:p>
        </w:tc>
        <w:tc>
          <w:tcPr>
            <w:tcW w:w="639" w:type="dxa"/>
            <w:vAlign w:val="center"/>
            <w:hideMark/>
          </w:tcPr>
          <w:p w:rsidR="00EF6BD0" w:rsidRPr="005D1CBF" w:rsidRDefault="00EF6BD0" w:rsidP="005D1CBF">
            <w:pPr>
              <w:jc w:val="center"/>
              <w:rPr>
                <w:b/>
                <w:bCs/>
                <w:sz w:val="24"/>
                <w:szCs w:val="24"/>
              </w:rPr>
            </w:pPr>
            <w:r w:rsidRPr="005D1CBF">
              <w:rPr>
                <w:b/>
                <w:bCs/>
                <w:sz w:val="24"/>
                <w:szCs w:val="24"/>
              </w:rPr>
              <w:t>2</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2</w:t>
            </w:r>
          </w:p>
        </w:tc>
        <w:tc>
          <w:tcPr>
            <w:tcW w:w="708" w:type="dxa"/>
            <w:vAlign w:val="center"/>
            <w:hideMark/>
          </w:tcPr>
          <w:p w:rsidR="00EF6BD0" w:rsidRPr="005D1CBF" w:rsidRDefault="00EF6BD0" w:rsidP="005D1CBF">
            <w:pPr>
              <w:jc w:val="center"/>
              <w:rPr>
                <w:b/>
                <w:bCs/>
                <w:sz w:val="24"/>
                <w:szCs w:val="24"/>
              </w:rPr>
            </w:pPr>
            <w:r w:rsidRPr="005D1CBF">
              <w:rPr>
                <w:b/>
                <w:bCs/>
                <w:sz w:val="24"/>
                <w:szCs w:val="24"/>
              </w:rPr>
              <w:t>2</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2</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2</w:t>
            </w:r>
          </w:p>
        </w:tc>
        <w:tc>
          <w:tcPr>
            <w:tcW w:w="709" w:type="dxa"/>
            <w:vAlign w:val="center"/>
            <w:hideMark/>
          </w:tcPr>
          <w:p w:rsidR="00EF6BD0" w:rsidRPr="005D1CBF" w:rsidRDefault="00EF6BD0" w:rsidP="005D1CBF">
            <w:pPr>
              <w:jc w:val="center"/>
              <w:rPr>
                <w:b/>
                <w:bCs/>
                <w:sz w:val="24"/>
                <w:szCs w:val="24"/>
              </w:rPr>
            </w:pPr>
            <w:r w:rsidRPr="005D1CBF">
              <w:rPr>
                <w:b/>
                <w:bCs/>
                <w:sz w:val="24"/>
                <w:szCs w:val="24"/>
              </w:rPr>
              <w:t>2</w:t>
            </w:r>
          </w:p>
        </w:tc>
      </w:tr>
      <w:tr w:rsidR="00EF6BD0" w:rsidRPr="005D1CBF" w:rsidTr="00A34B32">
        <w:trPr>
          <w:trHeight w:val="263"/>
        </w:trPr>
        <w:tc>
          <w:tcPr>
            <w:tcW w:w="724" w:type="dxa"/>
            <w:hideMark/>
          </w:tcPr>
          <w:p w:rsidR="00EF6BD0" w:rsidRPr="005D1CBF" w:rsidRDefault="00EF6BD0" w:rsidP="005D1CBF">
            <w:pPr>
              <w:rPr>
                <w:sz w:val="24"/>
                <w:szCs w:val="24"/>
              </w:rPr>
            </w:pPr>
            <w:r w:rsidRPr="005D1CBF">
              <w:rPr>
                <w:sz w:val="24"/>
                <w:szCs w:val="24"/>
              </w:rPr>
              <w:t>6.1.</w:t>
            </w:r>
          </w:p>
        </w:tc>
        <w:tc>
          <w:tcPr>
            <w:tcW w:w="3920" w:type="dxa"/>
            <w:hideMark/>
          </w:tcPr>
          <w:p w:rsidR="00EF6BD0" w:rsidRPr="005D1CBF" w:rsidRDefault="00EF6BD0">
            <w:pPr>
              <w:rPr>
                <w:sz w:val="24"/>
                <w:szCs w:val="24"/>
              </w:rPr>
            </w:pPr>
            <w:r w:rsidRPr="005D1CBF">
              <w:rPr>
                <w:sz w:val="24"/>
                <w:szCs w:val="24"/>
              </w:rPr>
              <w:t>Промежуточная аттестация</w:t>
            </w:r>
          </w:p>
        </w:tc>
        <w:tc>
          <w:tcPr>
            <w:tcW w:w="1237" w:type="dxa"/>
            <w:vAlign w:val="center"/>
            <w:hideMark/>
          </w:tcPr>
          <w:p w:rsidR="00EF6BD0" w:rsidRPr="005D1CBF" w:rsidRDefault="00EF6BD0" w:rsidP="005D1CBF">
            <w:pPr>
              <w:jc w:val="center"/>
              <w:rPr>
                <w:sz w:val="24"/>
                <w:szCs w:val="24"/>
              </w:rPr>
            </w:pPr>
          </w:p>
        </w:tc>
        <w:tc>
          <w:tcPr>
            <w:tcW w:w="1178" w:type="dxa"/>
            <w:vAlign w:val="center"/>
            <w:hideMark/>
          </w:tcPr>
          <w:p w:rsidR="00EF6BD0" w:rsidRPr="005D1CBF" w:rsidRDefault="00EF6BD0" w:rsidP="005D1CBF">
            <w:pPr>
              <w:jc w:val="center"/>
              <w:rPr>
                <w:sz w:val="24"/>
                <w:szCs w:val="24"/>
              </w:rPr>
            </w:pPr>
          </w:p>
        </w:tc>
        <w:tc>
          <w:tcPr>
            <w:tcW w:w="1129" w:type="dxa"/>
            <w:vAlign w:val="center"/>
            <w:hideMark/>
          </w:tcPr>
          <w:p w:rsidR="00EF6BD0" w:rsidRPr="005D1CBF" w:rsidRDefault="00EF6BD0" w:rsidP="005D1CBF">
            <w:pPr>
              <w:jc w:val="center"/>
              <w:rPr>
                <w:sz w:val="24"/>
                <w:szCs w:val="24"/>
              </w:rPr>
            </w:pPr>
          </w:p>
        </w:tc>
        <w:tc>
          <w:tcPr>
            <w:tcW w:w="992" w:type="dxa"/>
            <w:vAlign w:val="center"/>
            <w:hideMark/>
          </w:tcPr>
          <w:p w:rsidR="00EF6BD0" w:rsidRPr="005D1CBF" w:rsidRDefault="00EF6BD0" w:rsidP="005D1CBF">
            <w:pPr>
              <w:jc w:val="center"/>
              <w:rPr>
                <w:sz w:val="24"/>
                <w:szCs w:val="24"/>
              </w:rPr>
            </w:pPr>
          </w:p>
        </w:tc>
        <w:tc>
          <w:tcPr>
            <w:tcW w:w="993" w:type="dxa"/>
            <w:vAlign w:val="center"/>
            <w:hideMark/>
          </w:tcPr>
          <w:p w:rsidR="00EF6BD0" w:rsidRPr="005D1CBF" w:rsidRDefault="00EF6BD0" w:rsidP="005D1CBF">
            <w:pPr>
              <w:jc w:val="center"/>
              <w:rPr>
                <w:sz w:val="24"/>
                <w:szCs w:val="24"/>
              </w:rPr>
            </w:pPr>
            <w:r w:rsidRPr="005D1CBF">
              <w:rPr>
                <w:sz w:val="24"/>
                <w:szCs w:val="24"/>
              </w:rPr>
              <w:t>12</w:t>
            </w:r>
          </w:p>
        </w:tc>
        <w:tc>
          <w:tcPr>
            <w:tcW w:w="850" w:type="dxa"/>
            <w:vAlign w:val="center"/>
            <w:hideMark/>
          </w:tcPr>
          <w:p w:rsidR="00EF6BD0" w:rsidRPr="005D1CBF" w:rsidRDefault="00EF6BD0" w:rsidP="005D1CBF">
            <w:pPr>
              <w:jc w:val="center"/>
              <w:rPr>
                <w:sz w:val="24"/>
                <w:szCs w:val="24"/>
              </w:rPr>
            </w:pPr>
          </w:p>
        </w:tc>
        <w:tc>
          <w:tcPr>
            <w:tcW w:w="639" w:type="dxa"/>
            <w:vAlign w:val="center"/>
            <w:hideMark/>
          </w:tcPr>
          <w:p w:rsidR="00EF6BD0" w:rsidRPr="005D1CBF" w:rsidRDefault="00EF6BD0" w:rsidP="005D1CBF">
            <w:pPr>
              <w:jc w:val="center"/>
              <w:rPr>
                <w:sz w:val="24"/>
                <w:szCs w:val="24"/>
              </w:rPr>
            </w:pPr>
            <w:r w:rsidRPr="005D1CBF">
              <w:rPr>
                <w:sz w:val="24"/>
                <w:szCs w:val="24"/>
              </w:rPr>
              <w:t>2</w:t>
            </w:r>
          </w:p>
        </w:tc>
        <w:tc>
          <w:tcPr>
            <w:tcW w:w="709" w:type="dxa"/>
            <w:vAlign w:val="center"/>
            <w:hideMark/>
          </w:tcPr>
          <w:p w:rsidR="00EF6BD0" w:rsidRPr="005D1CBF" w:rsidRDefault="00EF6BD0" w:rsidP="005D1CBF">
            <w:pPr>
              <w:jc w:val="center"/>
              <w:rPr>
                <w:sz w:val="24"/>
                <w:szCs w:val="24"/>
              </w:rPr>
            </w:pPr>
            <w:r w:rsidRPr="005D1CBF">
              <w:rPr>
                <w:sz w:val="24"/>
                <w:szCs w:val="24"/>
              </w:rPr>
              <w:t>2</w:t>
            </w:r>
          </w:p>
        </w:tc>
        <w:tc>
          <w:tcPr>
            <w:tcW w:w="708" w:type="dxa"/>
            <w:vAlign w:val="center"/>
            <w:hideMark/>
          </w:tcPr>
          <w:p w:rsidR="00EF6BD0" w:rsidRPr="005D1CBF" w:rsidRDefault="00EF6BD0" w:rsidP="005D1CBF">
            <w:pPr>
              <w:jc w:val="center"/>
              <w:rPr>
                <w:sz w:val="24"/>
                <w:szCs w:val="24"/>
              </w:rPr>
            </w:pPr>
            <w:r w:rsidRPr="005D1CBF">
              <w:rPr>
                <w:sz w:val="24"/>
                <w:szCs w:val="24"/>
              </w:rPr>
              <w:t>2</w:t>
            </w:r>
          </w:p>
        </w:tc>
        <w:tc>
          <w:tcPr>
            <w:tcW w:w="709" w:type="dxa"/>
            <w:vAlign w:val="center"/>
            <w:hideMark/>
          </w:tcPr>
          <w:p w:rsidR="00EF6BD0" w:rsidRPr="005D1CBF" w:rsidRDefault="00EF6BD0" w:rsidP="005D1CBF">
            <w:pPr>
              <w:jc w:val="center"/>
              <w:rPr>
                <w:sz w:val="24"/>
                <w:szCs w:val="24"/>
              </w:rPr>
            </w:pPr>
            <w:r w:rsidRPr="005D1CBF">
              <w:rPr>
                <w:sz w:val="24"/>
                <w:szCs w:val="24"/>
              </w:rPr>
              <w:t>2</w:t>
            </w:r>
          </w:p>
        </w:tc>
        <w:tc>
          <w:tcPr>
            <w:tcW w:w="709" w:type="dxa"/>
            <w:vAlign w:val="center"/>
            <w:hideMark/>
          </w:tcPr>
          <w:p w:rsidR="00EF6BD0" w:rsidRPr="005D1CBF" w:rsidRDefault="00EF6BD0" w:rsidP="005D1CBF">
            <w:pPr>
              <w:jc w:val="center"/>
              <w:rPr>
                <w:sz w:val="24"/>
                <w:szCs w:val="24"/>
              </w:rPr>
            </w:pPr>
            <w:r w:rsidRPr="005D1CBF">
              <w:rPr>
                <w:sz w:val="24"/>
                <w:szCs w:val="24"/>
              </w:rPr>
              <w:t>2</w:t>
            </w:r>
          </w:p>
        </w:tc>
        <w:tc>
          <w:tcPr>
            <w:tcW w:w="709" w:type="dxa"/>
            <w:vAlign w:val="center"/>
            <w:hideMark/>
          </w:tcPr>
          <w:p w:rsidR="00EF6BD0" w:rsidRPr="005D1CBF" w:rsidRDefault="00EF6BD0" w:rsidP="005D1CBF">
            <w:pPr>
              <w:jc w:val="center"/>
              <w:rPr>
                <w:sz w:val="24"/>
                <w:szCs w:val="24"/>
              </w:rPr>
            </w:pPr>
            <w:r w:rsidRPr="005D1CBF">
              <w:rPr>
                <w:sz w:val="24"/>
                <w:szCs w:val="24"/>
              </w:rPr>
              <w:t>2</w:t>
            </w:r>
          </w:p>
        </w:tc>
      </w:tr>
      <w:tr w:rsidR="00EF6BD0" w:rsidRPr="005D1CBF" w:rsidTr="00A34B32">
        <w:trPr>
          <w:trHeight w:val="254"/>
        </w:trPr>
        <w:tc>
          <w:tcPr>
            <w:tcW w:w="724" w:type="dxa"/>
            <w:hideMark/>
          </w:tcPr>
          <w:p w:rsidR="00EF6BD0" w:rsidRPr="005D1CBF" w:rsidRDefault="00EF6BD0" w:rsidP="005D1CBF">
            <w:pPr>
              <w:rPr>
                <w:sz w:val="24"/>
                <w:szCs w:val="24"/>
              </w:rPr>
            </w:pPr>
            <w:r w:rsidRPr="005D1CBF">
              <w:rPr>
                <w:sz w:val="24"/>
                <w:szCs w:val="24"/>
              </w:rPr>
              <w:t>6.2.</w:t>
            </w:r>
          </w:p>
        </w:tc>
        <w:tc>
          <w:tcPr>
            <w:tcW w:w="3920" w:type="dxa"/>
            <w:hideMark/>
          </w:tcPr>
          <w:p w:rsidR="00EF6BD0" w:rsidRPr="005D1CBF" w:rsidRDefault="00EF6BD0">
            <w:pPr>
              <w:rPr>
                <w:sz w:val="24"/>
                <w:szCs w:val="24"/>
              </w:rPr>
            </w:pPr>
            <w:r w:rsidRPr="005D1CBF">
              <w:rPr>
                <w:sz w:val="24"/>
                <w:szCs w:val="24"/>
              </w:rPr>
              <w:t>Итоговая аттестация</w:t>
            </w:r>
          </w:p>
        </w:tc>
        <w:tc>
          <w:tcPr>
            <w:tcW w:w="1237" w:type="dxa"/>
            <w:vAlign w:val="center"/>
            <w:hideMark/>
          </w:tcPr>
          <w:p w:rsidR="00EF6BD0" w:rsidRPr="005D1CBF" w:rsidRDefault="00EF6BD0" w:rsidP="005D1CBF">
            <w:pPr>
              <w:jc w:val="center"/>
              <w:rPr>
                <w:sz w:val="24"/>
                <w:szCs w:val="24"/>
              </w:rPr>
            </w:pPr>
          </w:p>
        </w:tc>
        <w:tc>
          <w:tcPr>
            <w:tcW w:w="1178" w:type="dxa"/>
            <w:vAlign w:val="center"/>
            <w:hideMark/>
          </w:tcPr>
          <w:p w:rsidR="00EF6BD0" w:rsidRPr="005D1CBF" w:rsidRDefault="00EF6BD0" w:rsidP="005D1CBF">
            <w:pPr>
              <w:jc w:val="center"/>
              <w:rPr>
                <w:sz w:val="24"/>
                <w:szCs w:val="24"/>
              </w:rPr>
            </w:pPr>
          </w:p>
        </w:tc>
        <w:tc>
          <w:tcPr>
            <w:tcW w:w="1129" w:type="dxa"/>
            <w:vAlign w:val="center"/>
            <w:hideMark/>
          </w:tcPr>
          <w:p w:rsidR="00EF6BD0" w:rsidRPr="005D1CBF" w:rsidRDefault="00EF6BD0" w:rsidP="005D1CBF">
            <w:pPr>
              <w:jc w:val="center"/>
              <w:rPr>
                <w:sz w:val="24"/>
                <w:szCs w:val="24"/>
              </w:rPr>
            </w:pPr>
          </w:p>
        </w:tc>
        <w:tc>
          <w:tcPr>
            <w:tcW w:w="992" w:type="dxa"/>
            <w:vAlign w:val="center"/>
            <w:hideMark/>
          </w:tcPr>
          <w:p w:rsidR="00EF6BD0" w:rsidRPr="005D1CBF" w:rsidRDefault="00EF6BD0" w:rsidP="005D1CBF">
            <w:pPr>
              <w:jc w:val="center"/>
              <w:rPr>
                <w:sz w:val="24"/>
                <w:szCs w:val="24"/>
              </w:rPr>
            </w:pPr>
          </w:p>
        </w:tc>
        <w:tc>
          <w:tcPr>
            <w:tcW w:w="993" w:type="dxa"/>
            <w:vAlign w:val="center"/>
            <w:hideMark/>
          </w:tcPr>
          <w:p w:rsidR="00EF6BD0" w:rsidRPr="005D1CBF" w:rsidRDefault="00EF6BD0" w:rsidP="005D1CBF">
            <w:pPr>
              <w:jc w:val="center"/>
              <w:rPr>
                <w:sz w:val="24"/>
                <w:szCs w:val="24"/>
              </w:rPr>
            </w:pPr>
          </w:p>
        </w:tc>
        <w:tc>
          <w:tcPr>
            <w:tcW w:w="850" w:type="dxa"/>
            <w:vAlign w:val="center"/>
            <w:hideMark/>
          </w:tcPr>
          <w:p w:rsidR="00EF6BD0" w:rsidRPr="005D1CBF" w:rsidRDefault="00EF6BD0" w:rsidP="005D1CBF">
            <w:pPr>
              <w:jc w:val="center"/>
              <w:rPr>
                <w:sz w:val="24"/>
                <w:szCs w:val="24"/>
              </w:rPr>
            </w:pPr>
          </w:p>
        </w:tc>
        <w:tc>
          <w:tcPr>
            <w:tcW w:w="639" w:type="dxa"/>
            <w:vAlign w:val="center"/>
            <w:hideMark/>
          </w:tcPr>
          <w:p w:rsidR="00EF6BD0" w:rsidRPr="005D1CBF" w:rsidRDefault="00EF6BD0" w:rsidP="005D1CBF">
            <w:pPr>
              <w:jc w:val="center"/>
              <w:rPr>
                <w:sz w:val="24"/>
                <w:szCs w:val="24"/>
              </w:rPr>
            </w:pPr>
          </w:p>
        </w:tc>
        <w:tc>
          <w:tcPr>
            <w:tcW w:w="709" w:type="dxa"/>
            <w:vAlign w:val="center"/>
            <w:hideMark/>
          </w:tcPr>
          <w:p w:rsidR="00EF6BD0" w:rsidRPr="005D1CBF" w:rsidRDefault="00EF6BD0" w:rsidP="005D1CBF">
            <w:pPr>
              <w:jc w:val="center"/>
              <w:rPr>
                <w:sz w:val="24"/>
                <w:szCs w:val="24"/>
              </w:rPr>
            </w:pPr>
          </w:p>
        </w:tc>
        <w:tc>
          <w:tcPr>
            <w:tcW w:w="708" w:type="dxa"/>
            <w:vAlign w:val="center"/>
            <w:hideMark/>
          </w:tcPr>
          <w:p w:rsidR="00EF6BD0" w:rsidRPr="005D1CBF" w:rsidRDefault="00EF6BD0" w:rsidP="005D1CBF">
            <w:pPr>
              <w:jc w:val="center"/>
              <w:rPr>
                <w:sz w:val="24"/>
                <w:szCs w:val="24"/>
              </w:rPr>
            </w:pPr>
          </w:p>
        </w:tc>
        <w:tc>
          <w:tcPr>
            <w:tcW w:w="709" w:type="dxa"/>
            <w:vAlign w:val="center"/>
            <w:hideMark/>
          </w:tcPr>
          <w:p w:rsidR="00EF6BD0" w:rsidRPr="005D1CBF" w:rsidRDefault="00EF6BD0" w:rsidP="005D1CBF">
            <w:pPr>
              <w:jc w:val="center"/>
              <w:rPr>
                <w:sz w:val="24"/>
                <w:szCs w:val="24"/>
              </w:rPr>
            </w:pPr>
          </w:p>
        </w:tc>
        <w:tc>
          <w:tcPr>
            <w:tcW w:w="709" w:type="dxa"/>
            <w:vAlign w:val="center"/>
            <w:hideMark/>
          </w:tcPr>
          <w:p w:rsidR="00EF6BD0" w:rsidRPr="005D1CBF" w:rsidRDefault="00EF6BD0" w:rsidP="005D1CBF">
            <w:pPr>
              <w:jc w:val="center"/>
              <w:rPr>
                <w:sz w:val="24"/>
                <w:szCs w:val="24"/>
              </w:rPr>
            </w:pPr>
          </w:p>
        </w:tc>
        <w:tc>
          <w:tcPr>
            <w:tcW w:w="709" w:type="dxa"/>
            <w:vAlign w:val="center"/>
            <w:hideMark/>
          </w:tcPr>
          <w:p w:rsidR="00EF6BD0" w:rsidRPr="005D1CBF" w:rsidRDefault="00EF6BD0" w:rsidP="005D1CBF">
            <w:pPr>
              <w:jc w:val="center"/>
              <w:rPr>
                <w:sz w:val="24"/>
                <w:szCs w:val="24"/>
              </w:rPr>
            </w:pPr>
          </w:p>
        </w:tc>
      </w:tr>
    </w:tbl>
    <w:p w:rsidR="00A34B32" w:rsidRPr="00A34B32" w:rsidRDefault="00A34B32">
      <w:pPr>
        <w:suppressAutoHyphens w:val="0"/>
        <w:rPr>
          <w:sz w:val="12"/>
          <w:szCs w:val="24"/>
        </w:rPr>
      </w:pPr>
      <w:r w:rsidRPr="00A34B32">
        <w:rPr>
          <w:sz w:val="12"/>
          <w:szCs w:val="24"/>
        </w:rPr>
        <w:br w:type="page"/>
      </w:r>
    </w:p>
    <w:p w:rsidR="00387455" w:rsidRPr="00387455" w:rsidRDefault="00387455" w:rsidP="00387455">
      <w:pPr>
        <w:jc w:val="right"/>
        <w:rPr>
          <w:b/>
          <w:sz w:val="24"/>
          <w:szCs w:val="24"/>
        </w:rPr>
      </w:pPr>
      <w:r w:rsidRPr="00387455">
        <w:rPr>
          <w:b/>
          <w:sz w:val="24"/>
          <w:szCs w:val="24"/>
        </w:rPr>
        <w:lastRenderedPageBreak/>
        <w:t xml:space="preserve">Таблица </w:t>
      </w:r>
      <w:r>
        <w:rPr>
          <w:b/>
          <w:sz w:val="24"/>
          <w:szCs w:val="24"/>
        </w:rPr>
        <w:t>3</w:t>
      </w:r>
    </w:p>
    <w:p w:rsidR="0074041D" w:rsidRDefault="0074041D" w:rsidP="00B60573">
      <w:pPr>
        <w:widowControl w:val="0"/>
        <w:suppressAutoHyphens w:val="0"/>
        <w:autoSpaceDE w:val="0"/>
        <w:autoSpaceDN w:val="0"/>
        <w:adjustRightInd w:val="0"/>
        <w:spacing w:before="108" w:after="108"/>
        <w:ind w:left="360"/>
        <w:jc w:val="center"/>
        <w:outlineLvl w:val="0"/>
        <w:rPr>
          <w:rFonts w:ascii="Times New Roman CYR" w:hAnsi="Times New Roman CYR" w:cs="Times New Roman CYR"/>
          <w:b/>
          <w:bCs/>
          <w:color w:val="26282F"/>
          <w:sz w:val="24"/>
          <w:szCs w:val="24"/>
          <w:lang w:eastAsia="ru-RU"/>
        </w:rPr>
      </w:pPr>
      <w:r w:rsidRPr="00CA35DA">
        <w:rPr>
          <w:rFonts w:ascii="Times New Roman CYR" w:hAnsi="Times New Roman CYR" w:cs="Times New Roman CYR"/>
          <w:b/>
          <w:bCs/>
          <w:color w:val="26282F"/>
          <w:sz w:val="24"/>
          <w:szCs w:val="24"/>
          <w:lang w:eastAsia="ru-RU"/>
        </w:rPr>
        <w:t>План учебного процесса</w:t>
      </w:r>
      <w:r w:rsidR="00BF25A8">
        <w:rPr>
          <w:rFonts w:ascii="Times New Roman CYR" w:hAnsi="Times New Roman CYR" w:cs="Times New Roman CYR"/>
          <w:b/>
          <w:bCs/>
          <w:color w:val="26282F"/>
          <w:sz w:val="24"/>
          <w:szCs w:val="24"/>
          <w:lang w:eastAsia="ru-RU"/>
        </w:rPr>
        <w:t xml:space="preserve"> (углублённый уровень</w:t>
      </w:r>
      <w:r>
        <w:rPr>
          <w:rFonts w:ascii="Times New Roman CYR" w:hAnsi="Times New Roman CYR" w:cs="Times New Roman CYR"/>
          <w:b/>
          <w:bCs/>
          <w:color w:val="26282F"/>
          <w:sz w:val="24"/>
          <w:szCs w:val="24"/>
          <w:lang w:eastAsia="ru-RU"/>
        </w:rPr>
        <w:t>)</w:t>
      </w:r>
    </w:p>
    <w:p w:rsidR="00B60573" w:rsidRPr="00CA35DA" w:rsidRDefault="00B60573" w:rsidP="00B60573">
      <w:pPr>
        <w:widowControl w:val="0"/>
        <w:suppressAutoHyphens w:val="0"/>
        <w:autoSpaceDE w:val="0"/>
        <w:autoSpaceDN w:val="0"/>
        <w:adjustRightInd w:val="0"/>
        <w:spacing w:before="108" w:after="108"/>
        <w:ind w:left="360"/>
        <w:jc w:val="center"/>
        <w:outlineLvl w:val="0"/>
        <w:rPr>
          <w:rFonts w:ascii="Times New Roman CYR" w:hAnsi="Times New Roman CYR" w:cs="Times New Roman CYR"/>
          <w:b/>
          <w:bCs/>
          <w:color w:val="26282F"/>
          <w:sz w:val="24"/>
          <w:szCs w:val="24"/>
          <w:lang w:eastAsia="ru-RU"/>
        </w:rPr>
      </w:pPr>
      <w:r w:rsidRPr="005D1CBF">
        <w:rPr>
          <w:rFonts w:ascii="Times New Roman CYR" w:hAnsi="Times New Roman CYR" w:cs="Times New Roman CYR"/>
          <w:b/>
          <w:bCs/>
          <w:color w:val="26282F"/>
          <w:sz w:val="24"/>
          <w:szCs w:val="24"/>
          <w:lang w:eastAsia="ru-RU"/>
        </w:rPr>
        <w:t>по виду спорта «гиревой спорт»</w:t>
      </w:r>
    </w:p>
    <w:tbl>
      <w:tblPr>
        <w:tblW w:w="15061" w:type="dxa"/>
        <w:tblInd w:w="93" w:type="dxa"/>
        <w:tblLayout w:type="fixed"/>
        <w:tblLook w:val="04A0" w:firstRow="1" w:lastRow="0" w:firstColumn="1" w:lastColumn="0" w:noHBand="0" w:noVBand="1"/>
      </w:tblPr>
      <w:tblGrid>
        <w:gridCol w:w="773"/>
        <w:gridCol w:w="5338"/>
        <w:gridCol w:w="1130"/>
        <w:gridCol w:w="1422"/>
        <w:gridCol w:w="1402"/>
        <w:gridCol w:w="1276"/>
        <w:gridCol w:w="1134"/>
        <w:gridCol w:w="850"/>
        <w:gridCol w:w="904"/>
        <w:gridCol w:w="832"/>
      </w:tblGrid>
      <w:tr w:rsidR="0021561D" w:rsidRPr="00005827" w:rsidTr="0021561D">
        <w:trPr>
          <w:trHeight w:val="600"/>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N </w:t>
            </w:r>
            <w:proofErr w:type="gramStart"/>
            <w:r w:rsidRPr="00005827">
              <w:rPr>
                <w:color w:val="000000"/>
                <w:sz w:val="24"/>
                <w:szCs w:val="24"/>
                <w:lang w:eastAsia="ru-RU"/>
              </w:rPr>
              <w:t>п</w:t>
            </w:r>
            <w:proofErr w:type="gramEnd"/>
            <w:r w:rsidRPr="00005827">
              <w:rPr>
                <w:color w:val="000000"/>
                <w:sz w:val="24"/>
                <w:szCs w:val="24"/>
                <w:lang w:eastAsia="ru-RU"/>
              </w:rPr>
              <w:t>/п</w:t>
            </w:r>
          </w:p>
        </w:tc>
        <w:tc>
          <w:tcPr>
            <w:tcW w:w="5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Наименование предметных областей/ формы учебной нагрузки</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Общий объем учебной нагрузки (в часах)</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Самостоятельная работа (в часах)</w:t>
            </w:r>
          </w:p>
        </w:tc>
        <w:tc>
          <w:tcPr>
            <w:tcW w:w="2678" w:type="dxa"/>
            <w:gridSpan w:val="2"/>
            <w:tcBorders>
              <w:top w:val="single" w:sz="4" w:space="0" w:color="auto"/>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Учебные занятия (в часах)</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 xml:space="preserve">Аттестация </w:t>
            </w:r>
            <w:r w:rsidRPr="00005827">
              <w:rPr>
                <w:color w:val="000000"/>
                <w:sz w:val="24"/>
                <w:szCs w:val="24"/>
                <w:lang w:eastAsia="ru-RU"/>
              </w:rPr>
              <w:br/>
              <w:t>(в часах)</w:t>
            </w:r>
          </w:p>
        </w:tc>
        <w:tc>
          <w:tcPr>
            <w:tcW w:w="1736" w:type="dxa"/>
            <w:gridSpan w:val="2"/>
            <w:tcBorders>
              <w:top w:val="single" w:sz="4" w:space="0" w:color="auto"/>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Распределение по годам обучения</w:t>
            </w:r>
          </w:p>
        </w:tc>
      </w:tr>
      <w:tr w:rsidR="0021561D" w:rsidRPr="00005827" w:rsidTr="0021561D">
        <w:trPr>
          <w:trHeight w:val="630"/>
        </w:trPr>
        <w:tc>
          <w:tcPr>
            <w:tcW w:w="773" w:type="dxa"/>
            <w:vMerge/>
            <w:tcBorders>
              <w:top w:val="single" w:sz="4" w:space="0" w:color="auto"/>
              <w:left w:val="single" w:sz="4" w:space="0" w:color="auto"/>
              <w:bottom w:val="single" w:sz="4" w:space="0" w:color="auto"/>
              <w:right w:val="single" w:sz="4" w:space="0" w:color="auto"/>
            </w:tcBorders>
            <w:vAlign w:val="center"/>
            <w:hideMark/>
          </w:tcPr>
          <w:p w:rsidR="00005827" w:rsidRPr="00005827" w:rsidRDefault="00005827" w:rsidP="00005827">
            <w:pPr>
              <w:suppressAutoHyphens w:val="0"/>
              <w:rPr>
                <w:color w:val="000000"/>
                <w:sz w:val="24"/>
                <w:szCs w:val="24"/>
                <w:lang w:eastAsia="ru-RU"/>
              </w:rPr>
            </w:pPr>
          </w:p>
        </w:tc>
        <w:tc>
          <w:tcPr>
            <w:tcW w:w="5338" w:type="dxa"/>
            <w:vMerge/>
            <w:tcBorders>
              <w:top w:val="single" w:sz="4" w:space="0" w:color="auto"/>
              <w:left w:val="single" w:sz="4" w:space="0" w:color="auto"/>
              <w:bottom w:val="single" w:sz="4" w:space="0" w:color="auto"/>
              <w:right w:val="single" w:sz="4" w:space="0" w:color="auto"/>
            </w:tcBorders>
            <w:vAlign w:val="center"/>
            <w:hideMark/>
          </w:tcPr>
          <w:p w:rsidR="00005827" w:rsidRPr="00005827" w:rsidRDefault="00005827" w:rsidP="00005827">
            <w:pPr>
              <w:suppressAutoHyphens w:val="0"/>
              <w:rPr>
                <w:color w:val="000000"/>
                <w:sz w:val="24"/>
                <w:szCs w:val="24"/>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005827" w:rsidRPr="00005827" w:rsidRDefault="00005827" w:rsidP="00005827">
            <w:pPr>
              <w:suppressAutoHyphens w:val="0"/>
              <w:rPr>
                <w:color w:val="000000"/>
                <w:sz w:val="24"/>
                <w:szCs w:val="24"/>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05827" w:rsidRPr="00005827" w:rsidRDefault="00005827" w:rsidP="00005827">
            <w:pPr>
              <w:suppressAutoHyphens w:val="0"/>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Теоретические</w:t>
            </w: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Практические</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Промежуточная</w:t>
            </w: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Итоговая</w:t>
            </w: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1-й год</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2-й год</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2</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3</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4</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8</w:t>
            </w: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9</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10</w:t>
            </w:r>
          </w:p>
        </w:tc>
      </w:tr>
      <w:tr w:rsidR="0021561D" w:rsidRPr="00005827" w:rsidTr="000D76D3">
        <w:trPr>
          <w:trHeight w:val="286"/>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b/>
                <w:bCs/>
                <w:color w:val="26282F"/>
                <w:sz w:val="24"/>
                <w:szCs w:val="24"/>
                <w:lang w:eastAsia="ru-RU"/>
              </w:rPr>
            </w:pPr>
            <w:r w:rsidRPr="00005827">
              <w:rPr>
                <w:b/>
                <w:bCs/>
                <w:color w:val="26282F"/>
                <w:sz w:val="24"/>
                <w:szCs w:val="24"/>
                <w:lang w:eastAsia="ru-RU"/>
              </w:rPr>
              <w:t>Общий объем часов</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1012</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86</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908</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b/>
                <w:bCs/>
                <w:color w:val="000000"/>
                <w:sz w:val="24"/>
                <w:szCs w:val="24"/>
                <w:lang w:eastAsia="ru-RU"/>
              </w:rPr>
            </w:pPr>
            <w:r>
              <w:rPr>
                <w:b/>
                <w:bCs/>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b/>
                <w:bCs/>
                <w:color w:val="000000"/>
                <w:sz w:val="24"/>
                <w:szCs w:val="24"/>
                <w:lang w:eastAsia="ru-RU"/>
              </w:rPr>
            </w:pPr>
            <w:r>
              <w:rPr>
                <w:b/>
                <w:bCs/>
                <w:color w:val="000000"/>
                <w:sz w:val="24"/>
                <w:szCs w:val="24"/>
                <w:lang w:eastAsia="ru-RU"/>
              </w:rPr>
              <w:t>1</w:t>
            </w: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460</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b/>
                <w:bCs/>
                <w:color w:val="000000"/>
                <w:sz w:val="24"/>
                <w:szCs w:val="24"/>
                <w:lang w:eastAsia="ru-RU"/>
              </w:rPr>
            </w:pPr>
            <w:r>
              <w:rPr>
                <w:b/>
                <w:bCs/>
                <w:color w:val="000000"/>
                <w:sz w:val="24"/>
                <w:szCs w:val="24"/>
                <w:lang w:eastAsia="ru-RU"/>
              </w:rPr>
              <w:t>552</w:t>
            </w:r>
          </w:p>
        </w:tc>
      </w:tr>
      <w:tr w:rsidR="0021561D" w:rsidRPr="00005827" w:rsidTr="0021561D">
        <w:trPr>
          <w:trHeight w:val="43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b/>
                <w:bCs/>
                <w:color w:val="000000"/>
                <w:sz w:val="24"/>
                <w:szCs w:val="24"/>
                <w:lang w:eastAsia="ru-RU"/>
              </w:rPr>
            </w:pPr>
            <w:r w:rsidRPr="00005827">
              <w:rPr>
                <w:b/>
                <w:bCs/>
                <w:color w:val="000000"/>
                <w:sz w:val="24"/>
                <w:szCs w:val="24"/>
                <w:lang w:eastAsia="ru-RU"/>
              </w:rPr>
              <w:t>Обязательные предметные области</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714</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44</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614</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314</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b/>
                <w:bCs/>
                <w:color w:val="000000"/>
                <w:sz w:val="24"/>
                <w:szCs w:val="24"/>
                <w:lang w:eastAsia="ru-RU"/>
              </w:rPr>
            </w:pPr>
            <w:r>
              <w:rPr>
                <w:b/>
                <w:bCs/>
                <w:color w:val="000000"/>
                <w:sz w:val="24"/>
                <w:szCs w:val="24"/>
                <w:lang w:eastAsia="ru-RU"/>
              </w:rPr>
              <w:t>400</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1.1.</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Теоретические основы физической культуры и спорта</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14</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50</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50</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1.2.</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Основы профессионального самоопределения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12</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144</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68</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76</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1.3.</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Общая и специальная физическая подготовка</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8</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214</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90</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color w:val="000000"/>
                <w:sz w:val="24"/>
                <w:szCs w:val="24"/>
                <w:lang w:eastAsia="ru-RU"/>
              </w:rPr>
            </w:pPr>
            <w:r>
              <w:rPr>
                <w:color w:val="000000"/>
                <w:sz w:val="24"/>
                <w:szCs w:val="24"/>
                <w:lang w:eastAsia="ru-RU"/>
              </w:rPr>
              <w:t>124</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1.4.</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Вид спорта</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10</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256</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106</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150</w:t>
            </w:r>
          </w:p>
        </w:tc>
      </w:tr>
      <w:tr w:rsidR="0021561D" w:rsidRPr="00005827" w:rsidTr="0021561D">
        <w:trPr>
          <w:trHeight w:val="268"/>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2.</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b/>
                <w:bCs/>
                <w:color w:val="000000"/>
                <w:sz w:val="24"/>
                <w:szCs w:val="24"/>
                <w:lang w:eastAsia="ru-RU"/>
              </w:rPr>
            </w:pPr>
            <w:r w:rsidRPr="00005827">
              <w:rPr>
                <w:b/>
                <w:bCs/>
                <w:color w:val="000000"/>
                <w:sz w:val="24"/>
                <w:szCs w:val="24"/>
                <w:lang w:eastAsia="ru-RU"/>
              </w:rPr>
              <w:t>Вариативные предметные области</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300</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42</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294</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144</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150</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2.1.</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Различные виды спорта и подвижные игры</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14</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108</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60</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48</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2.2.</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Специальные навыки</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14</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152</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76</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76</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2.3.</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Судейская подготовка</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14</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8</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26</w:t>
            </w:r>
          </w:p>
        </w:tc>
      </w:tr>
      <w:tr w:rsidR="0021561D" w:rsidRPr="00005827" w:rsidTr="0021561D">
        <w:trPr>
          <w:trHeight w:val="277"/>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3.</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b/>
                <w:bCs/>
                <w:color w:val="000000"/>
                <w:sz w:val="24"/>
                <w:szCs w:val="24"/>
                <w:lang w:eastAsia="ru-RU"/>
              </w:rPr>
            </w:pPr>
            <w:r w:rsidRPr="00005827">
              <w:rPr>
                <w:b/>
                <w:bCs/>
                <w:color w:val="000000"/>
                <w:sz w:val="24"/>
                <w:szCs w:val="24"/>
                <w:lang w:eastAsia="ru-RU"/>
              </w:rPr>
              <w:t>Теоретические занятия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100</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50</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50</w:t>
            </w:r>
          </w:p>
        </w:tc>
      </w:tr>
      <w:tr w:rsidR="0021561D" w:rsidRPr="00005827" w:rsidTr="0021561D">
        <w:trPr>
          <w:trHeight w:val="267"/>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4.</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b/>
                <w:bCs/>
                <w:color w:val="000000"/>
                <w:sz w:val="24"/>
                <w:szCs w:val="24"/>
                <w:lang w:eastAsia="ru-RU"/>
              </w:rPr>
            </w:pPr>
            <w:r w:rsidRPr="00005827">
              <w:rPr>
                <w:b/>
                <w:bCs/>
                <w:color w:val="000000"/>
                <w:sz w:val="24"/>
                <w:szCs w:val="24"/>
                <w:lang w:eastAsia="ru-RU"/>
              </w:rPr>
              <w:t>Практические занятия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908</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908</w:t>
            </w: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b/>
                <w:bCs/>
                <w:color w:val="000000"/>
                <w:sz w:val="24"/>
                <w:szCs w:val="24"/>
                <w:lang w:eastAsia="ru-RU"/>
              </w:rPr>
            </w:pPr>
            <w:r>
              <w:rPr>
                <w:b/>
                <w:bCs/>
                <w:color w:val="000000"/>
                <w:sz w:val="24"/>
                <w:szCs w:val="24"/>
                <w:lang w:eastAsia="ru-RU"/>
              </w:rPr>
              <w:t>408</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b/>
                <w:bCs/>
                <w:color w:val="000000"/>
                <w:sz w:val="24"/>
                <w:szCs w:val="24"/>
                <w:lang w:eastAsia="ru-RU"/>
              </w:rPr>
            </w:pPr>
            <w:r>
              <w:rPr>
                <w:b/>
                <w:bCs/>
                <w:color w:val="000000"/>
                <w:sz w:val="24"/>
                <w:szCs w:val="24"/>
                <w:lang w:eastAsia="ru-RU"/>
              </w:rPr>
              <w:t>500</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4.1.</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Тренировочные мероприятия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42</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46</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4.2.</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Физкультурные и спортивные мероприятия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14</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24</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4.3.</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Иные виды практических занятий</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691F12" w:rsidP="0021561D">
            <w:pPr>
              <w:suppressAutoHyphens w:val="0"/>
              <w:jc w:val="center"/>
              <w:rPr>
                <w:color w:val="000000"/>
                <w:sz w:val="24"/>
                <w:szCs w:val="24"/>
                <w:lang w:eastAsia="ru-RU"/>
              </w:rPr>
            </w:pPr>
            <w:r>
              <w:rPr>
                <w:color w:val="000000"/>
                <w:sz w:val="24"/>
                <w:szCs w:val="24"/>
                <w:lang w:eastAsia="ru-RU"/>
              </w:rPr>
              <w:t>352</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color w:val="000000"/>
                <w:sz w:val="24"/>
                <w:szCs w:val="24"/>
                <w:lang w:eastAsia="ru-RU"/>
              </w:rPr>
            </w:pPr>
            <w:r>
              <w:rPr>
                <w:color w:val="000000"/>
                <w:sz w:val="24"/>
                <w:szCs w:val="24"/>
                <w:lang w:eastAsia="ru-RU"/>
              </w:rPr>
              <w:t>430</w:t>
            </w:r>
          </w:p>
        </w:tc>
      </w:tr>
      <w:tr w:rsidR="0021561D" w:rsidRPr="00005827" w:rsidTr="0021561D">
        <w:trPr>
          <w:trHeight w:val="286"/>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5.</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b/>
                <w:bCs/>
                <w:color w:val="000000"/>
                <w:sz w:val="24"/>
                <w:szCs w:val="24"/>
                <w:lang w:eastAsia="ru-RU"/>
              </w:rPr>
            </w:pPr>
            <w:r w:rsidRPr="00005827">
              <w:rPr>
                <w:b/>
                <w:bCs/>
                <w:color w:val="000000"/>
                <w:sz w:val="24"/>
                <w:szCs w:val="24"/>
                <w:lang w:eastAsia="ru-RU"/>
              </w:rPr>
              <w:t>Самостоятельная работа</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86</w:t>
            </w: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42</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44</w:t>
            </w:r>
          </w:p>
        </w:tc>
      </w:tr>
      <w:tr w:rsidR="0021561D" w:rsidRPr="00005827" w:rsidTr="0021561D">
        <w:trPr>
          <w:trHeight w:val="144"/>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6.</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b/>
                <w:bCs/>
                <w:color w:val="000000"/>
                <w:sz w:val="24"/>
                <w:szCs w:val="24"/>
                <w:lang w:eastAsia="ru-RU"/>
              </w:rPr>
            </w:pPr>
            <w:r w:rsidRPr="00005827">
              <w:rPr>
                <w:b/>
                <w:bCs/>
                <w:color w:val="000000"/>
                <w:sz w:val="24"/>
                <w:szCs w:val="24"/>
                <w:lang w:eastAsia="ru-RU"/>
              </w:rPr>
              <w:t>Аттестация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4</w:t>
            </w: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b/>
                <w:bCs/>
                <w:color w:val="000000"/>
                <w:sz w:val="24"/>
                <w:szCs w:val="24"/>
                <w:lang w:eastAsia="ru-RU"/>
              </w:rPr>
            </w:pPr>
            <w:r>
              <w:rPr>
                <w:b/>
                <w:bCs/>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color w:val="000000"/>
                <w:sz w:val="24"/>
                <w:szCs w:val="24"/>
                <w:lang w:eastAsia="ru-RU"/>
              </w:rPr>
            </w:pPr>
            <w:r>
              <w:rPr>
                <w:color w:val="000000"/>
                <w:sz w:val="24"/>
                <w:szCs w:val="24"/>
                <w:lang w:eastAsia="ru-RU"/>
              </w:rPr>
              <w:t>1</w:t>
            </w: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2</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b/>
                <w:bCs/>
                <w:color w:val="000000"/>
                <w:sz w:val="24"/>
                <w:szCs w:val="24"/>
                <w:lang w:eastAsia="ru-RU"/>
              </w:rPr>
            </w:pPr>
            <w:r w:rsidRPr="00005827">
              <w:rPr>
                <w:b/>
                <w:bCs/>
                <w:color w:val="000000"/>
                <w:sz w:val="24"/>
                <w:szCs w:val="24"/>
                <w:lang w:eastAsia="ru-RU"/>
              </w:rPr>
              <w:t>2</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6.1.</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Промежуточная аттестация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2</w:t>
            </w: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w:t>
            </w:r>
          </w:p>
        </w:tc>
      </w:tr>
      <w:tr w:rsidR="0021561D" w:rsidRPr="00005827" w:rsidTr="0021561D">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005827" w:rsidRPr="00005827" w:rsidRDefault="00005827" w:rsidP="00005827">
            <w:pPr>
              <w:suppressAutoHyphens w:val="0"/>
              <w:jc w:val="center"/>
              <w:rPr>
                <w:color w:val="000000"/>
                <w:sz w:val="24"/>
                <w:szCs w:val="24"/>
                <w:lang w:eastAsia="ru-RU"/>
              </w:rPr>
            </w:pPr>
            <w:r w:rsidRPr="00005827">
              <w:rPr>
                <w:color w:val="000000"/>
                <w:sz w:val="24"/>
                <w:szCs w:val="24"/>
                <w:lang w:eastAsia="ru-RU"/>
              </w:rPr>
              <w:t>6.2.</w:t>
            </w:r>
          </w:p>
        </w:tc>
        <w:tc>
          <w:tcPr>
            <w:tcW w:w="5338"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rPr>
                <w:color w:val="000000"/>
                <w:sz w:val="24"/>
                <w:szCs w:val="24"/>
                <w:lang w:eastAsia="ru-RU"/>
              </w:rPr>
            </w:pPr>
            <w:r w:rsidRPr="00005827">
              <w:rPr>
                <w:color w:val="000000"/>
                <w:sz w:val="24"/>
                <w:szCs w:val="24"/>
                <w:lang w:eastAsia="ru-RU"/>
              </w:rPr>
              <w:t>Итоговая аттестация</w:t>
            </w:r>
          </w:p>
        </w:tc>
        <w:tc>
          <w:tcPr>
            <w:tcW w:w="1130"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2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05827" w:rsidRPr="00005827" w:rsidRDefault="00D32C91" w:rsidP="0021561D">
            <w:pPr>
              <w:suppressAutoHyphens w:val="0"/>
              <w:jc w:val="center"/>
              <w:rPr>
                <w:color w:val="000000"/>
                <w:sz w:val="24"/>
                <w:szCs w:val="24"/>
                <w:lang w:eastAsia="ru-RU"/>
              </w:rPr>
            </w:pPr>
            <w:r>
              <w:rPr>
                <w:color w:val="000000"/>
                <w:sz w:val="24"/>
                <w:szCs w:val="24"/>
                <w:lang w:eastAsia="ru-RU"/>
              </w:rPr>
              <w:t>1</w:t>
            </w:r>
          </w:p>
        </w:tc>
        <w:tc>
          <w:tcPr>
            <w:tcW w:w="904"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p>
        </w:tc>
        <w:tc>
          <w:tcPr>
            <w:tcW w:w="832" w:type="dxa"/>
            <w:tcBorders>
              <w:top w:val="nil"/>
              <w:left w:val="nil"/>
              <w:bottom w:val="single" w:sz="4" w:space="0" w:color="auto"/>
              <w:right w:val="single" w:sz="4" w:space="0" w:color="auto"/>
            </w:tcBorders>
            <w:shd w:val="clear" w:color="auto" w:fill="auto"/>
            <w:vAlign w:val="center"/>
            <w:hideMark/>
          </w:tcPr>
          <w:p w:rsidR="00005827" w:rsidRPr="00005827" w:rsidRDefault="00005827" w:rsidP="0021561D">
            <w:pPr>
              <w:suppressAutoHyphens w:val="0"/>
              <w:jc w:val="center"/>
              <w:rPr>
                <w:color w:val="000000"/>
                <w:sz w:val="24"/>
                <w:szCs w:val="24"/>
                <w:lang w:eastAsia="ru-RU"/>
              </w:rPr>
            </w:pPr>
            <w:r w:rsidRPr="00005827">
              <w:rPr>
                <w:color w:val="000000"/>
                <w:sz w:val="24"/>
                <w:szCs w:val="24"/>
                <w:lang w:eastAsia="ru-RU"/>
              </w:rPr>
              <w:t>1</w:t>
            </w:r>
          </w:p>
        </w:tc>
      </w:tr>
    </w:tbl>
    <w:p w:rsidR="001C5981" w:rsidRDefault="001C5981" w:rsidP="00A9270C">
      <w:pPr>
        <w:rPr>
          <w:sz w:val="24"/>
          <w:szCs w:val="24"/>
        </w:rPr>
      </w:pPr>
    </w:p>
    <w:p w:rsidR="009F186E" w:rsidRDefault="00387455" w:rsidP="00387455">
      <w:pPr>
        <w:jc w:val="right"/>
        <w:rPr>
          <w:b/>
          <w:sz w:val="24"/>
          <w:szCs w:val="24"/>
        </w:rPr>
      </w:pPr>
      <w:r w:rsidRPr="00387455">
        <w:rPr>
          <w:b/>
          <w:sz w:val="24"/>
          <w:szCs w:val="24"/>
        </w:rPr>
        <w:lastRenderedPageBreak/>
        <w:t xml:space="preserve">Таблица </w:t>
      </w:r>
      <w:r>
        <w:rPr>
          <w:b/>
          <w:sz w:val="24"/>
          <w:szCs w:val="24"/>
        </w:rPr>
        <w:t>4</w:t>
      </w:r>
    </w:p>
    <w:p w:rsidR="00351AA7" w:rsidRPr="00387455" w:rsidRDefault="00351AA7" w:rsidP="00387455">
      <w:pPr>
        <w:jc w:val="right"/>
        <w:rPr>
          <w:b/>
          <w:sz w:val="24"/>
          <w:szCs w:val="24"/>
        </w:rPr>
      </w:pPr>
    </w:p>
    <w:p w:rsidR="00351AA7" w:rsidRPr="00351AA7" w:rsidRDefault="00351AA7" w:rsidP="00351AA7">
      <w:pPr>
        <w:suppressAutoHyphens w:val="0"/>
        <w:jc w:val="center"/>
        <w:rPr>
          <w:sz w:val="24"/>
          <w:szCs w:val="24"/>
          <w:lang w:eastAsia="ru-RU"/>
        </w:rPr>
      </w:pPr>
    </w:p>
    <w:p w:rsidR="00351AA7" w:rsidRPr="00351AA7" w:rsidRDefault="00351AA7" w:rsidP="00351AA7">
      <w:pPr>
        <w:suppressAutoHyphens w:val="0"/>
        <w:jc w:val="center"/>
        <w:rPr>
          <w:sz w:val="24"/>
          <w:szCs w:val="24"/>
          <w:lang w:eastAsia="ru-RU"/>
        </w:rPr>
      </w:pPr>
    </w:p>
    <w:p w:rsidR="00351AA7" w:rsidRPr="00351AA7" w:rsidRDefault="00351AA7" w:rsidP="00351AA7">
      <w:pPr>
        <w:keepNext/>
        <w:suppressAutoHyphens w:val="0"/>
        <w:jc w:val="center"/>
        <w:outlineLvl w:val="2"/>
        <w:rPr>
          <w:b/>
          <w:bCs/>
          <w:sz w:val="16"/>
          <w:szCs w:val="16"/>
          <w:lang w:eastAsia="ru-RU"/>
        </w:rPr>
      </w:pPr>
      <w:r w:rsidRPr="00351AA7">
        <w:rPr>
          <w:b/>
          <w:bCs/>
          <w:color w:val="000000"/>
          <w:sz w:val="24"/>
          <w:szCs w:val="24"/>
          <w:lang w:eastAsia="ru-RU"/>
        </w:rPr>
        <w:t>РАСПИСАНИЕ</w:t>
      </w:r>
    </w:p>
    <w:p w:rsidR="00351AA7" w:rsidRPr="00351AA7" w:rsidRDefault="00351AA7" w:rsidP="00351AA7">
      <w:pPr>
        <w:keepNext/>
        <w:suppressAutoHyphens w:val="0"/>
        <w:jc w:val="center"/>
        <w:outlineLvl w:val="2"/>
        <w:rPr>
          <w:b/>
          <w:bCs/>
          <w:sz w:val="16"/>
          <w:szCs w:val="16"/>
          <w:lang w:eastAsia="ru-RU"/>
        </w:rPr>
      </w:pPr>
      <w:r w:rsidRPr="00351AA7">
        <w:rPr>
          <w:b/>
          <w:bCs/>
          <w:color w:val="000000"/>
          <w:sz w:val="24"/>
          <w:szCs w:val="24"/>
          <w:lang w:eastAsia="ru-RU"/>
        </w:rPr>
        <w:t>Учебно-тренировочных занятий на 20</w:t>
      </w:r>
      <w:r>
        <w:rPr>
          <w:b/>
          <w:bCs/>
          <w:color w:val="000000"/>
          <w:sz w:val="24"/>
          <w:szCs w:val="24"/>
          <w:lang w:eastAsia="ru-RU"/>
        </w:rPr>
        <w:t>__</w:t>
      </w:r>
      <w:r w:rsidRPr="00351AA7">
        <w:rPr>
          <w:b/>
          <w:bCs/>
          <w:color w:val="000000"/>
          <w:sz w:val="24"/>
          <w:szCs w:val="24"/>
          <w:lang w:eastAsia="ru-RU"/>
        </w:rPr>
        <w:t>-20</w:t>
      </w:r>
      <w:r>
        <w:rPr>
          <w:b/>
          <w:bCs/>
          <w:color w:val="000000"/>
          <w:sz w:val="24"/>
          <w:szCs w:val="24"/>
          <w:lang w:eastAsia="ru-RU"/>
        </w:rPr>
        <w:t>__</w:t>
      </w:r>
      <w:r w:rsidRPr="00351AA7">
        <w:rPr>
          <w:b/>
          <w:bCs/>
          <w:color w:val="000000"/>
          <w:sz w:val="24"/>
          <w:szCs w:val="24"/>
          <w:lang w:eastAsia="ru-RU"/>
        </w:rPr>
        <w:t xml:space="preserve"> учебный год </w:t>
      </w:r>
    </w:p>
    <w:p w:rsidR="00351AA7" w:rsidRDefault="00351AA7" w:rsidP="00351AA7">
      <w:pPr>
        <w:suppressAutoHyphens w:val="0"/>
        <w:spacing w:before="100" w:beforeAutospacing="1"/>
        <w:rPr>
          <w:b/>
          <w:bCs/>
          <w:color w:val="000000"/>
          <w:sz w:val="24"/>
          <w:szCs w:val="24"/>
          <w:lang w:eastAsia="ru-RU"/>
        </w:rPr>
      </w:pPr>
      <w:r w:rsidRPr="00351AA7">
        <w:rPr>
          <w:b/>
          <w:bCs/>
          <w:color w:val="000000"/>
          <w:sz w:val="24"/>
          <w:szCs w:val="24"/>
          <w:lang w:eastAsia="ru-RU"/>
        </w:rPr>
        <w:t xml:space="preserve">Отделение </w:t>
      </w:r>
      <w:r>
        <w:rPr>
          <w:b/>
          <w:bCs/>
          <w:color w:val="000000"/>
          <w:sz w:val="24"/>
          <w:szCs w:val="24"/>
          <w:lang w:eastAsia="ru-RU"/>
        </w:rPr>
        <w:t>_____________________________</w:t>
      </w:r>
    </w:p>
    <w:p w:rsidR="00351AA7" w:rsidRPr="00351AA7" w:rsidRDefault="00351AA7" w:rsidP="00351AA7">
      <w:pPr>
        <w:suppressAutoHyphens w:val="0"/>
        <w:spacing w:before="100" w:beforeAutospacing="1"/>
        <w:rPr>
          <w:sz w:val="24"/>
          <w:szCs w:val="24"/>
          <w:lang w:eastAsia="ru-RU"/>
        </w:rPr>
      </w:pPr>
    </w:p>
    <w:tbl>
      <w:tblPr>
        <w:tblW w:w="153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80"/>
        <w:gridCol w:w="850"/>
        <w:gridCol w:w="772"/>
        <w:gridCol w:w="1720"/>
        <w:gridCol w:w="1731"/>
        <w:gridCol w:w="1658"/>
        <w:gridCol w:w="1731"/>
        <w:gridCol w:w="1782"/>
        <w:gridCol w:w="1663"/>
        <w:gridCol w:w="1765"/>
      </w:tblGrid>
      <w:tr w:rsidR="00351AA7" w:rsidRPr="00351AA7" w:rsidTr="00351AA7">
        <w:trPr>
          <w:trHeight w:val="465"/>
          <w:tblCellSpacing w:w="0" w:type="dxa"/>
        </w:trPr>
        <w:tc>
          <w:tcPr>
            <w:tcW w:w="1680"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Ф.И.О. тренера</w:t>
            </w:r>
          </w:p>
        </w:tc>
        <w:tc>
          <w:tcPr>
            <w:tcW w:w="850" w:type="dxa"/>
            <w:vAlign w:val="center"/>
            <w:hideMark/>
          </w:tcPr>
          <w:p w:rsidR="00351AA7" w:rsidRPr="00351AA7" w:rsidRDefault="00351AA7" w:rsidP="00351AA7">
            <w:pPr>
              <w:suppressAutoHyphens w:val="0"/>
              <w:jc w:val="center"/>
              <w:rPr>
                <w:sz w:val="24"/>
                <w:szCs w:val="24"/>
                <w:lang w:eastAsia="ru-RU"/>
              </w:rPr>
            </w:pPr>
            <w:proofErr w:type="spellStart"/>
            <w:r w:rsidRPr="00351AA7">
              <w:rPr>
                <w:b/>
                <w:bCs/>
                <w:i/>
                <w:iCs/>
                <w:sz w:val="22"/>
                <w:szCs w:val="22"/>
                <w:lang w:eastAsia="ru-RU"/>
              </w:rPr>
              <w:t>Наим</w:t>
            </w:r>
            <w:proofErr w:type="spellEnd"/>
            <w:r w:rsidRPr="00351AA7">
              <w:rPr>
                <w:b/>
                <w:bCs/>
                <w:i/>
                <w:iCs/>
                <w:sz w:val="22"/>
                <w:szCs w:val="22"/>
                <w:lang w:eastAsia="ru-RU"/>
              </w:rPr>
              <w:t>.</w:t>
            </w:r>
          </w:p>
          <w:p w:rsidR="00351AA7" w:rsidRPr="00351AA7" w:rsidRDefault="00351AA7" w:rsidP="00351AA7">
            <w:pPr>
              <w:suppressAutoHyphens w:val="0"/>
              <w:jc w:val="center"/>
              <w:rPr>
                <w:sz w:val="24"/>
                <w:szCs w:val="24"/>
                <w:lang w:eastAsia="ru-RU"/>
              </w:rPr>
            </w:pPr>
            <w:r w:rsidRPr="00351AA7">
              <w:rPr>
                <w:b/>
                <w:bCs/>
                <w:i/>
                <w:iCs/>
                <w:sz w:val="22"/>
                <w:szCs w:val="22"/>
                <w:lang w:eastAsia="ru-RU"/>
              </w:rPr>
              <w:t>групп</w:t>
            </w:r>
          </w:p>
        </w:tc>
        <w:tc>
          <w:tcPr>
            <w:tcW w:w="772"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Кол.</w:t>
            </w:r>
          </w:p>
          <w:p w:rsidR="00351AA7" w:rsidRPr="00351AA7" w:rsidRDefault="00351AA7" w:rsidP="00351AA7">
            <w:pPr>
              <w:suppressAutoHyphens w:val="0"/>
              <w:jc w:val="center"/>
              <w:rPr>
                <w:sz w:val="24"/>
                <w:szCs w:val="24"/>
                <w:lang w:eastAsia="ru-RU"/>
              </w:rPr>
            </w:pPr>
            <w:r w:rsidRPr="00351AA7">
              <w:rPr>
                <w:b/>
                <w:bCs/>
                <w:i/>
                <w:iCs/>
                <w:sz w:val="22"/>
                <w:szCs w:val="22"/>
                <w:lang w:eastAsia="ru-RU"/>
              </w:rPr>
              <w:t>часов</w:t>
            </w:r>
          </w:p>
        </w:tc>
        <w:tc>
          <w:tcPr>
            <w:tcW w:w="1720"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Понедельник</w:t>
            </w:r>
          </w:p>
        </w:tc>
        <w:tc>
          <w:tcPr>
            <w:tcW w:w="1731"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Вторник</w:t>
            </w:r>
          </w:p>
        </w:tc>
        <w:tc>
          <w:tcPr>
            <w:tcW w:w="1658"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Среда</w:t>
            </w:r>
          </w:p>
        </w:tc>
        <w:tc>
          <w:tcPr>
            <w:tcW w:w="1731"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Четверг</w:t>
            </w:r>
          </w:p>
        </w:tc>
        <w:tc>
          <w:tcPr>
            <w:tcW w:w="1782"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Пятница</w:t>
            </w:r>
          </w:p>
        </w:tc>
        <w:tc>
          <w:tcPr>
            <w:tcW w:w="1663" w:type="dxa"/>
            <w:vAlign w:val="center"/>
            <w:hideMark/>
          </w:tcPr>
          <w:p w:rsidR="00351AA7" w:rsidRPr="00351AA7" w:rsidRDefault="00351AA7" w:rsidP="00351AA7">
            <w:pPr>
              <w:suppressAutoHyphens w:val="0"/>
              <w:jc w:val="center"/>
              <w:rPr>
                <w:sz w:val="24"/>
                <w:szCs w:val="24"/>
                <w:lang w:eastAsia="ru-RU"/>
              </w:rPr>
            </w:pPr>
            <w:r w:rsidRPr="00351AA7">
              <w:rPr>
                <w:b/>
                <w:bCs/>
                <w:i/>
                <w:iCs/>
                <w:sz w:val="22"/>
                <w:szCs w:val="22"/>
                <w:lang w:eastAsia="ru-RU"/>
              </w:rPr>
              <w:t>Суббота</w:t>
            </w:r>
          </w:p>
        </w:tc>
        <w:tc>
          <w:tcPr>
            <w:tcW w:w="1765" w:type="dxa"/>
            <w:vAlign w:val="center"/>
            <w:hideMark/>
          </w:tcPr>
          <w:p w:rsidR="00351AA7" w:rsidRPr="00351AA7" w:rsidRDefault="00351AA7" w:rsidP="00351AA7">
            <w:pPr>
              <w:suppressAutoHyphens w:val="0"/>
              <w:jc w:val="center"/>
              <w:rPr>
                <w:sz w:val="24"/>
                <w:szCs w:val="24"/>
                <w:lang w:eastAsia="ru-RU"/>
              </w:rPr>
            </w:pPr>
          </w:p>
          <w:p w:rsidR="00351AA7" w:rsidRPr="00351AA7" w:rsidRDefault="00351AA7" w:rsidP="00351AA7">
            <w:pPr>
              <w:suppressAutoHyphens w:val="0"/>
              <w:jc w:val="center"/>
              <w:rPr>
                <w:sz w:val="24"/>
                <w:szCs w:val="24"/>
                <w:lang w:eastAsia="ru-RU"/>
              </w:rPr>
            </w:pPr>
            <w:r w:rsidRPr="00351AA7">
              <w:rPr>
                <w:b/>
                <w:bCs/>
                <w:i/>
                <w:iCs/>
                <w:sz w:val="22"/>
                <w:szCs w:val="22"/>
                <w:lang w:eastAsia="ru-RU"/>
              </w:rPr>
              <w:t>Воскресенье</w:t>
            </w:r>
          </w:p>
          <w:p w:rsidR="00351AA7" w:rsidRPr="00351AA7" w:rsidRDefault="00351AA7" w:rsidP="00351AA7">
            <w:pPr>
              <w:suppressAutoHyphens w:val="0"/>
              <w:jc w:val="center"/>
              <w:rPr>
                <w:sz w:val="24"/>
                <w:szCs w:val="24"/>
                <w:lang w:eastAsia="ru-RU"/>
              </w:rPr>
            </w:pPr>
          </w:p>
        </w:tc>
      </w:tr>
      <w:tr w:rsidR="00351AA7" w:rsidRPr="00351AA7" w:rsidTr="00351AA7">
        <w:trPr>
          <w:trHeight w:val="120"/>
          <w:tblCellSpacing w:w="0" w:type="dxa"/>
        </w:trPr>
        <w:tc>
          <w:tcPr>
            <w:tcW w:w="1680" w:type="dxa"/>
            <w:vAlign w:val="center"/>
          </w:tcPr>
          <w:p w:rsidR="00351AA7" w:rsidRPr="00351AA7" w:rsidRDefault="00351AA7" w:rsidP="00351AA7">
            <w:pPr>
              <w:suppressAutoHyphens w:val="0"/>
              <w:jc w:val="center"/>
              <w:rPr>
                <w:sz w:val="24"/>
                <w:szCs w:val="24"/>
                <w:lang w:eastAsia="ru-RU"/>
              </w:rPr>
            </w:pPr>
          </w:p>
        </w:tc>
        <w:tc>
          <w:tcPr>
            <w:tcW w:w="850" w:type="dxa"/>
            <w:vAlign w:val="center"/>
          </w:tcPr>
          <w:p w:rsidR="00351AA7" w:rsidRPr="00351AA7" w:rsidRDefault="00351AA7" w:rsidP="00351AA7">
            <w:pPr>
              <w:suppressAutoHyphens w:val="0"/>
              <w:jc w:val="center"/>
              <w:rPr>
                <w:szCs w:val="24"/>
                <w:lang w:eastAsia="ru-RU"/>
              </w:rPr>
            </w:pPr>
          </w:p>
        </w:tc>
        <w:tc>
          <w:tcPr>
            <w:tcW w:w="772" w:type="dxa"/>
            <w:vAlign w:val="center"/>
          </w:tcPr>
          <w:p w:rsidR="00351AA7" w:rsidRPr="00351AA7" w:rsidRDefault="00351AA7" w:rsidP="00351AA7">
            <w:pPr>
              <w:suppressAutoHyphens w:val="0"/>
              <w:jc w:val="center"/>
              <w:rPr>
                <w:sz w:val="22"/>
                <w:szCs w:val="24"/>
                <w:lang w:eastAsia="ru-RU"/>
              </w:rPr>
            </w:pPr>
          </w:p>
        </w:tc>
        <w:tc>
          <w:tcPr>
            <w:tcW w:w="1720" w:type="dxa"/>
            <w:vAlign w:val="center"/>
          </w:tcPr>
          <w:p w:rsidR="00351AA7" w:rsidRPr="00351AA7" w:rsidRDefault="00351AA7" w:rsidP="00351AA7">
            <w:pPr>
              <w:suppressAutoHyphens w:val="0"/>
              <w:jc w:val="center"/>
              <w:rPr>
                <w:szCs w:val="24"/>
                <w:lang w:eastAsia="ru-RU"/>
              </w:rPr>
            </w:pPr>
          </w:p>
        </w:tc>
        <w:tc>
          <w:tcPr>
            <w:tcW w:w="1731" w:type="dxa"/>
            <w:vAlign w:val="center"/>
          </w:tcPr>
          <w:p w:rsidR="00351AA7" w:rsidRPr="00351AA7" w:rsidRDefault="00351AA7" w:rsidP="00351AA7">
            <w:pPr>
              <w:suppressAutoHyphens w:val="0"/>
              <w:jc w:val="center"/>
              <w:rPr>
                <w:szCs w:val="24"/>
                <w:lang w:eastAsia="ru-RU"/>
              </w:rPr>
            </w:pPr>
          </w:p>
        </w:tc>
        <w:tc>
          <w:tcPr>
            <w:tcW w:w="1658" w:type="dxa"/>
            <w:vAlign w:val="center"/>
          </w:tcPr>
          <w:p w:rsidR="00351AA7" w:rsidRPr="00351AA7" w:rsidRDefault="00351AA7" w:rsidP="00351AA7">
            <w:pPr>
              <w:suppressAutoHyphens w:val="0"/>
              <w:jc w:val="center"/>
              <w:rPr>
                <w:szCs w:val="24"/>
                <w:lang w:eastAsia="ru-RU"/>
              </w:rPr>
            </w:pPr>
          </w:p>
        </w:tc>
        <w:tc>
          <w:tcPr>
            <w:tcW w:w="1731" w:type="dxa"/>
            <w:vAlign w:val="center"/>
          </w:tcPr>
          <w:p w:rsidR="00351AA7" w:rsidRPr="00351AA7" w:rsidRDefault="00351AA7" w:rsidP="00351AA7">
            <w:pPr>
              <w:suppressAutoHyphens w:val="0"/>
              <w:jc w:val="center"/>
              <w:rPr>
                <w:szCs w:val="24"/>
                <w:lang w:eastAsia="ru-RU"/>
              </w:rPr>
            </w:pPr>
          </w:p>
        </w:tc>
        <w:tc>
          <w:tcPr>
            <w:tcW w:w="1782" w:type="dxa"/>
            <w:vAlign w:val="center"/>
          </w:tcPr>
          <w:p w:rsidR="00351AA7" w:rsidRPr="00351AA7" w:rsidRDefault="00351AA7" w:rsidP="00351AA7">
            <w:pPr>
              <w:suppressAutoHyphens w:val="0"/>
              <w:jc w:val="center"/>
              <w:rPr>
                <w:szCs w:val="24"/>
                <w:lang w:eastAsia="ru-RU"/>
              </w:rPr>
            </w:pPr>
          </w:p>
        </w:tc>
        <w:tc>
          <w:tcPr>
            <w:tcW w:w="1663" w:type="dxa"/>
            <w:vAlign w:val="center"/>
          </w:tcPr>
          <w:p w:rsidR="00351AA7" w:rsidRPr="00351AA7" w:rsidRDefault="00351AA7" w:rsidP="00351AA7">
            <w:pPr>
              <w:suppressAutoHyphens w:val="0"/>
              <w:jc w:val="center"/>
              <w:rPr>
                <w:szCs w:val="24"/>
                <w:lang w:eastAsia="ru-RU"/>
              </w:rPr>
            </w:pPr>
          </w:p>
        </w:tc>
        <w:tc>
          <w:tcPr>
            <w:tcW w:w="1765" w:type="dxa"/>
            <w:vAlign w:val="center"/>
          </w:tcPr>
          <w:p w:rsidR="00351AA7" w:rsidRPr="00351AA7" w:rsidRDefault="00351AA7" w:rsidP="00351AA7">
            <w:pPr>
              <w:suppressAutoHyphens w:val="0"/>
              <w:jc w:val="center"/>
              <w:rPr>
                <w:szCs w:val="24"/>
                <w:lang w:eastAsia="ru-RU"/>
              </w:rPr>
            </w:pPr>
          </w:p>
        </w:tc>
      </w:tr>
    </w:tbl>
    <w:p w:rsidR="00351AA7" w:rsidRPr="00351AA7" w:rsidRDefault="00351AA7" w:rsidP="00351AA7">
      <w:pPr>
        <w:suppressAutoHyphens w:val="0"/>
        <w:spacing w:before="100" w:beforeAutospacing="1"/>
        <w:ind w:firstLine="181"/>
        <w:rPr>
          <w:b/>
          <w:bCs/>
          <w:color w:val="000000"/>
          <w:sz w:val="22"/>
          <w:szCs w:val="22"/>
          <w:lang w:eastAsia="ru-RU"/>
        </w:rPr>
      </w:pPr>
    </w:p>
    <w:p w:rsidR="00351AA7" w:rsidRDefault="00351AA7" w:rsidP="00CA35DA">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pPr>
    </w:p>
    <w:p w:rsidR="00387455" w:rsidRPr="00CA35DA" w:rsidRDefault="00387455" w:rsidP="00CA35DA">
      <w:pPr>
        <w:widowControl w:val="0"/>
        <w:suppressAutoHyphens w:val="0"/>
        <w:autoSpaceDE w:val="0"/>
        <w:autoSpaceDN w:val="0"/>
        <w:adjustRightInd w:val="0"/>
        <w:ind w:firstLine="720"/>
        <w:jc w:val="both"/>
        <w:rPr>
          <w:rFonts w:ascii="Times New Roman CYR" w:hAnsi="Times New Roman CYR" w:cs="Times New Roman CYR"/>
          <w:sz w:val="24"/>
          <w:szCs w:val="24"/>
          <w:lang w:eastAsia="ru-RU"/>
        </w:rPr>
      </w:pPr>
    </w:p>
    <w:p w:rsidR="00CA35DA" w:rsidRDefault="00CA35DA" w:rsidP="00A9270C">
      <w:pPr>
        <w:rPr>
          <w:sz w:val="24"/>
          <w:szCs w:val="24"/>
        </w:rPr>
      </w:pPr>
    </w:p>
    <w:p w:rsidR="005E5C72" w:rsidRDefault="005E5C72" w:rsidP="00A9270C">
      <w:pPr>
        <w:rPr>
          <w:sz w:val="24"/>
          <w:szCs w:val="24"/>
        </w:rPr>
      </w:pPr>
    </w:p>
    <w:p w:rsidR="005E5C72" w:rsidRDefault="005E5C72" w:rsidP="00A9270C">
      <w:pPr>
        <w:rPr>
          <w:sz w:val="24"/>
          <w:szCs w:val="24"/>
        </w:rPr>
      </w:pPr>
    </w:p>
    <w:p w:rsidR="00C86BC1" w:rsidRDefault="00C86BC1" w:rsidP="00A9270C">
      <w:pPr>
        <w:rPr>
          <w:sz w:val="24"/>
          <w:szCs w:val="24"/>
        </w:rPr>
        <w:sectPr w:rsidR="00C86BC1" w:rsidSect="00CA35DA">
          <w:footnotePr>
            <w:pos w:val="beneathText"/>
          </w:footnotePr>
          <w:pgSz w:w="16837" w:h="11905" w:orient="landscape"/>
          <w:pgMar w:top="1134" w:right="1134" w:bottom="1134" w:left="1134" w:header="720" w:footer="720" w:gutter="0"/>
          <w:cols w:space="720"/>
          <w:docGrid w:linePitch="360"/>
        </w:sectPr>
      </w:pPr>
    </w:p>
    <w:p w:rsidR="00C51E9B" w:rsidRPr="0058016B" w:rsidRDefault="004D1B4B" w:rsidP="00E90369">
      <w:pPr>
        <w:pageBreakBefore/>
        <w:spacing w:line="360" w:lineRule="auto"/>
        <w:jc w:val="center"/>
        <w:rPr>
          <w:b/>
          <w:sz w:val="28"/>
          <w:szCs w:val="28"/>
        </w:rPr>
      </w:pPr>
      <w:r w:rsidRPr="0058016B">
        <w:rPr>
          <w:b/>
          <w:sz w:val="28"/>
          <w:szCs w:val="28"/>
        </w:rPr>
        <w:lastRenderedPageBreak/>
        <w:t xml:space="preserve">3. </w:t>
      </w:r>
      <w:r w:rsidR="00E90369" w:rsidRPr="0058016B">
        <w:rPr>
          <w:b/>
          <w:sz w:val="28"/>
          <w:szCs w:val="28"/>
        </w:rPr>
        <w:t>МЕТОДИЧЕСКОЕ ОБЕСПЕЧЕНИЕ ПРОГРАММЫ</w:t>
      </w:r>
    </w:p>
    <w:p w:rsidR="00505BB9" w:rsidRDefault="00505BB9" w:rsidP="00C83668">
      <w:pPr>
        <w:shd w:val="clear" w:color="auto" w:fill="FFFFFF"/>
        <w:suppressAutoHyphens w:val="0"/>
        <w:spacing w:line="360" w:lineRule="auto"/>
        <w:jc w:val="center"/>
        <w:rPr>
          <w:b/>
          <w:sz w:val="28"/>
          <w:szCs w:val="28"/>
          <w:lang w:eastAsia="ru-RU"/>
        </w:rPr>
      </w:pPr>
    </w:p>
    <w:p w:rsidR="0055386A" w:rsidRPr="00470E02" w:rsidRDefault="00C83668" w:rsidP="00C83668">
      <w:pPr>
        <w:shd w:val="clear" w:color="auto" w:fill="FFFFFF"/>
        <w:suppressAutoHyphens w:val="0"/>
        <w:spacing w:line="360" w:lineRule="auto"/>
        <w:jc w:val="center"/>
        <w:rPr>
          <w:b/>
          <w:sz w:val="28"/>
          <w:szCs w:val="28"/>
          <w:lang w:eastAsia="ru-RU"/>
        </w:rPr>
      </w:pPr>
      <w:r w:rsidRPr="00470E02">
        <w:rPr>
          <w:b/>
          <w:sz w:val="28"/>
          <w:szCs w:val="28"/>
          <w:lang w:eastAsia="ru-RU"/>
        </w:rPr>
        <w:t xml:space="preserve">3.1. </w:t>
      </w:r>
      <w:r w:rsidR="001370EB" w:rsidRPr="001370EB">
        <w:rPr>
          <w:b/>
          <w:sz w:val="28"/>
          <w:szCs w:val="28"/>
          <w:lang w:eastAsia="ru-RU"/>
        </w:rPr>
        <w:t>Методика реализации программы</w:t>
      </w:r>
    </w:p>
    <w:p w:rsidR="00640620" w:rsidRPr="009A3FFE" w:rsidRDefault="00640620" w:rsidP="00640620">
      <w:pPr>
        <w:widowControl w:val="0"/>
        <w:shd w:val="clear" w:color="auto" w:fill="FFFFFF"/>
        <w:tabs>
          <w:tab w:val="left" w:pos="382"/>
        </w:tabs>
        <w:spacing w:line="360" w:lineRule="auto"/>
        <w:ind w:firstLine="709"/>
        <w:jc w:val="both"/>
        <w:rPr>
          <w:sz w:val="28"/>
          <w:szCs w:val="28"/>
        </w:rPr>
      </w:pPr>
      <w:proofErr w:type="gramStart"/>
      <w:r w:rsidRPr="009A3FFE">
        <w:rPr>
          <w:sz w:val="28"/>
          <w:szCs w:val="28"/>
        </w:rPr>
        <w:t>Дополнительная предпрофессиональная программа по виду спорта «Волейбол» предусматривает два  уровня сложности-базовый и углублённый в освоении обучающимися образовательной программы.</w:t>
      </w:r>
      <w:proofErr w:type="gramEnd"/>
    </w:p>
    <w:p w:rsidR="00640620" w:rsidRPr="009A3FFE" w:rsidRDefault="00640620" w:rsidP="00640620">
      <w:pPr>
        <w:widowControl w:val="0"/>
        <w:shd w:val="clear" w:color="auto" w:fill="FFFFFF"/>
        <w:tabs>
          <w:tab w:val="left" w:pos="382"/>
        </w:tabs>
        <w:spacing w:line="360" w:lineRule="auto"/>
        <w:ind w:firstLine="709"/>
        <w:jc w:val="both"/>
        <w:rPr>
          <w:sz w:val="28"/>
          <w:szCs w:val="28"/>
        </w:rPr>
      </w:pPr>
      <w:r w:rsidRPr="009A3FFE">
        <w:rPr>
          <w:sz w:val="28"/>
          <w:szCs w:val="28"/>
        </w:rPr>
        <w:t>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Результатом освоения </w:t>
      </w:r>
      <w:r>
        <w:rPr>
          <w:bCs/>
          <w:spacing w:val="-3"/>
          <w:sz w:val="28"/>
          <w:szCs w:val="28"/>
        </w:rPr>
        <w:t xml:space="preserve">данной </w:t>
      </w:r>
      <w:r w:rsidRPr="00B40F21">
        <w:rPr>
          <w:bCs/>
          <w:spacing w:val="-3"/>
          <w:sz w:val="28"/>
          <w:szCs w:val="28"/>
        </w:rPr>
        <w:t>образовательной программы является:</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"теоретические основы физической культуры и спорта"</w:t>
      </w:r>
      <w:r w:rsidRPr="00B40F21">
        <w:rPr>
          <w:bCs/>
          <w:spacing w:val="-3"/>
          <w:sz w:val="28"/>
          <w:szCs w:val="28"/>
        </w:rPr>
        <w:t xml:space="preserve"> для </w:t>
      </w:r>
      <w:r w:rsidRPr="009A3FFE">
        <w:rPr>
          <w:bCs/>
          <w:i/>
          <w:spacing w:val="-3"/>
          <w:sz w:val="28"/>
          <w:szCs w:val="28"/>
        </w:rPr>
        <w:t>базового уровня</w:t>
      </w:r>
      <w:r w:rsidRPr="009A3FFE">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истории развития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места и роли физической культуры и спорта в современном обществе;</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основ законодательства в области физической культуры и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знания, умения и навыки гигиены;</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режима дня, основ закаливания организма, здорового образа жизни;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основ здорового питания;</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B40F21">
        <w:rPr>
          <w:b/>
          <w:bCs/>
          <w:spacing w:val="-3"/>
          <w:sz w:val="28"/>
          <w:szCs w:val="28"/>
        </w:rPr>
        <w:t>"теоретические основы физической культуры и спорта"</w:t>
      </w:r>
      <w:r w:rsidRPr="00B40F21">
        <w:rPr>
          <w:bCs/>
          <w:spacing w:val="-3"/>
          <w:sz w:val="28"/>
          <w:szCs w:val="28"/>
        </w:rPr>
        <w:t xml:space="preserve"> для </w:t>
      </w:r>
      <w:r w:rsidRPr="009A3FFE">
        <w:rPr>
          <w:bCs/>
          <w:i/>
          <w:spacing w:val="-3"/>
          <w:sz w:val="28"/>
          <w:szCs w:val="28"/>
        </w:rPr>
        <w:t>углубленного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истории развития избранного вида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значения занятий физической культурой и спортом для обеспечения высокого качества жизни;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этических вопросов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основ общероссийских и международных антидопинговых правил;</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lastRenderedPageBreak/>
        <w:t>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возрастных особенностей детей и подростков, влияния на спортсмена занятий избранным видом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основ спортивного питания.</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В предметной области "</w:t>
      </w:r>
      <w:r w:rsidRPr="00B40F21">
        <w:rPr>
          <w:b/>
          <w:bCs/>
          <w:spacing w:val="-3"/>
          <w:sz w:val="28"/>
          <w:szCs w:val="28"/>
        </w:rPr>
        <w:t>общая физическая подготовка"</w:t>
      </w:r>
      <w:r w:rsidRPr="00B40F21">
        <w:rPr>
          <w:bCs/>
          <w:spacing w:val="-3"/>
          <w:sz w:val="28"/>
          <w:szCs w:val="28"/>
        </w:rPr>
        <w:t xml:space="preserve"> для </w:t>
      </w:r>
      <w:r w:rsidRPr="009A3FFE">
        <w:rPr>
          <w:bCs/>
          <w:i/>
          <w:spacing w:val="-3"/>
          <w:sz w:val="28"/>
          <w:szCs w:val="28"/>
        </w:rPr>
        <w:t>базового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формирование двигательных умений и навыков;</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освоение комплексов </w:t>
      </w:r>
      <w:proofErr w:type="spellStart"/>
      <w:r w:rsidRPr="00B40F21">
        <w:rPr>
          <w:bCs/>
          <w:spacing w:val="-3"/>
          <w:sz w:val="28"/>
          <w:szCs w:val="28"/>
        </w:rPr>
        <w:t>общеподготовительных</w:t>
      </w:r>
      <w:proofErr w:type="spellEnd"/>
      <w:r w:rsidRPr="00B40F21">
        <w:rPr>
          <w:bCs/>
          <w:spacing w:val="-3"/>
          <w:sz w:val="28"/>
          <w:szCs w:val="28"/>
        </w:rPr>
        <w:t>, общеразвивающих физических упражнений;</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формирование социально-значимых качеств личности;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получение коммуникативных навыков, опыта работы в команде (группе);</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приобретение навыков проектной и творческой деятельности.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"общая и специальная физическая подготовка"</w:t>
      </w:r>
      <w:r w:rsidRPr="00B40F21">
        <w:rPr>
          <w:bCs/>
          <w:spacing w:val="-3"/>
          <w:sz w:val="28"/>
          <w:szCs w:val="28"/>
        </w:rPr>
        <w:t xml:space="preserve"> для </w:t>
      </w:r>
      <w:r w:rsidRPr="009A3FFE">
        <w:rPr>
          <w:bCs/>
          <w:i/>
          <w:spacing w:val="-3"/>
          <w:sz w:val="28"/>
          <w:szCs w:val="28"/>
        </w:rPr>
        <w:t>углубленного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lastRenderedPageBreak/>
        <w:t>развитие способности к проявлению имеющегося функционального потенциала в специфических условиях занятий по избранному виду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"основы профессионального самоопределения"</w:t>
      </w:r>
      <w:r w:rsidRPr="00B40F21">
        <w:rPr>
          <w:bCs/>
          <w:spacing w:val="-3"/>
          <w:sz w:val="28"/>
          <w:szCs w:val="28"/>
        </w:rPr>
        <w:t xml:space="preserve"> для </w:t>
      </w:r>
      <w:r w:rsidRPr="009A3FFE">
        <w:rPr>
          <w:bCs/>
          <w:i/>
          <w:spacing w:val="-3"/>
          <w:sz w:val="28"/>
          <w:szCs w:val="28"/>
        </w:rPr>
        <w:t>углубленного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формирование социально-значимых качеств личности;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развитие коммуникативных навыков, лидерского потенциала, приобретение опыта работы в команде (группе);</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развитие организаторских качеств и ориентация на педагогическую и тренерскую профессии;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приобретение практического опыта педагогической деятельности, предпрофессиональная подготовка </w:t>
      </w:r>
      <w:proofErr w:type="gramStart"/>
      <w:r w:rsidRPr="00B40F21">
        <w:rPr>
          <w:bCs/>
          <w:spacing w:val="-3"/>
          <w:sz w:val="28"/>
          <w:szCs w:val="28"/>
        </w:rPr>
        <w:t>обучающихся</w:t>
      </w:r>
      <w:proofErr w:type="gramEnd"/>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приобретение опыта проектной и творческой деятельности.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"вид спорта"</w:t>
      </w:r>
      <w:r w:rsidRPr="00B40F21">
        <w:rPr>
          <w:bCs/>
          <w:spacing w:val="-3"/>
          <w:sz w:val="28"/>
          <w:szCs w:val="28"/>
        </w:rPr>
        <w:t xml:space="preserve"> для </w:t>
      </w:r>
      <w:r w:rsidRPr="009A3FFE">
        <w:rPr>
          <w:bCs/>
          <w:i/>
          <w:spacing w:val="-3"/>
          <w:sz w:val="28"/>
          <w:szCs w:val="28"/>
        </w:rPr>
        <w:t>базового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овладение основами техники и тактики избранного вида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освоение комплексов подготовительных и подводящих физических упражнений;</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освоение соответствующих возрасту, полу и уровню подготовленности обучающихся тренировочных нагрузок;</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требований к оборудованию, инвентарю и спортивной экипировке в избранном виде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требований техники безопасности при занятиях избранным спортом;</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приобретение опыта участия в физкультурных и спортивных мероприятиях;</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основ судейства по избранному виду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"вид спорта"</w:t>
      </w:r>
      <w:r w:rsidRPr="00B40F21">
        <w:rPr>
          <w:bCs/>
          <w:spacing w:val="-3"/>
          <w:sz w:val="28"/>
          <w:szCs w:val="28"/>
        </w:rPr>
        <w:t xml:space="preserve"> для </w:t>
      </w:r>
      <w:r w:rsidRPr="009A3FFE">
        <w:rPr>
          <w:bCs/>
          <w:i/>
          <w:spacing w:val="-3"/>
          <w:sz w:val="28"/>
          <w:szCs w:val="28"/>
        </w:rPr>
        <w:t>углубленного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lastRenderedPageBreak/>
        <w:t>обучение и совершенствование техники и тактики избранного вида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освоение комплексов специальных физических упражнений;</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требований федерального стандарта спортивной подготовки по избранному виду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формирование мотивации к занятиям избранным видом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официальных правил соревнований по избранному виду спорта, правил судейства;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опыт участия в физкультурных и спортивных мероприятиях.</w:t>
      </w:r>
    </w:p>
    <w:p w:rsidR="00B40F21" w:rsidRPr="00B40F21" w:rsidRDefault="00B40F21" w:rsidP="00B40F21">
      <w:pPr>
        <w:shd w:val="clear" w:color="auto" w:fill="FFFFFF"/>
        <w:spacing w:line="360" w:lineRule="auto"/>
        <w:ind w:left="10" w:right="2" w:firstLine="274"/>
        <w:jc w:val="both"/>
        <w:rPr>
          <w:bCs/>
          <w:spacing w:val="-3"/>
          <w:sz w:val="28"/>
          <w:szCs w:val="28"/>
        </w:rPr>
      </w:pPr>
      <w:proofErr w:type="gramStart"/>
      <w:r w:rsidRPr="00B40F21">
        <w:rPr>
          <w:bCs/>
          <w:spacing w:val="-3"/>
          <w:sz w:val="28"/>
          <w:szCs w:val="28"/>
        </w:rPr>
        <w:t xml:space="preserve">В предметной области </w:t>
      </w:r>
      <w:r w:rsidRPr="00505BB9">
        <w:rPr>
          <w:b/>
          <w:bCs/>
          <w:spacing w:val="-3"/>
          <w:sz w:val="28"/>
          <w:szCs w:val="28"/>
        </w:rPr>
        <w:t>"различные виды спорта и подвижные игры"</w:t>
      </w:r>
      <w:r w:rsidRPr="00B40F21">
        <w:rPr>
          <w:bCs/>
          <w:spacing w:val="-3"/>
          <w:sz w:val="28"/>
          <w:szCs w:val="28"/>
        </w:rPr>
        <w:t xml:space="preserve"> для </w:t>
      </w:r>
      <w:r w:rsidRPr="009A3FFE">
        <w:rPr>
          <w:bCs/>
          <w:i/>
          <w:spacing w:val="-3"/>
          <w:sz w:val="28"/>
          <w:szCs w:val="28"/>
        </w:rPr>
        <w:t>базового и углубленного уровней</w:t>
      </w:r>
      <w:r w:rsidRPr="00B40F21">
        <w:rPr>
          <w:bCs/>
          <w:spacing w:val="-3"/>
          <w:sz w:val="28"/>
          <w:szCs w:val="28"/>
        </w:rPr>
        <w:t>:</w:t>
      </w:r>
      <w:proofErr w:type="gramEnd"/>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умение точно и своевременно выполнять задания, связанные с правилами избранного вида спорта и подвижных игр;</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умение развивать физические качества по избранному виду спорта средствами других видов спорта и подвижных игр;</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умение соблюдать требования техники безопасности при самостоятельном выполнении упражнений;</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приобретение навыков сохранения собственной физической формы.</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"судейская подготовка"</w:t>
      </w:r>
      <w:r w:rsidRPr="00B40F21">
        <w:rPr>
          <w:bCs/>
          <w:spacing w:val="-3"/>
          <w:sz w:val="28"/>
          <w:szCs w:val="28"/>
        </w:rPr>
        <w:t xml:space="preserve"> для </w:t>
      </w:r>
      <w:r w:rsidRPr="009A3FFE">
        <w:rPr>
          <w:bCs/>
          <w:i/>
          <w:spacing w:val="-3"/>
          <w:sz w:val="28"/>
          <w:szCs w:val="28"/>
        </w:rPr>
        <w:t>углубленного уровня</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освоение методики судейства физкультурных и спортивных соревнований и правильного ее применения на практике;</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знание этики поведения спортивных судей;</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В предметной области </w:t>
      </w:r>
      <w:r w:rsidRPr="00505BB9">
        <w:rPr>
          <w:b/>
          <w:bCs/>
          <w:spacing w:val="-3"/>
          <w:sz w:val="28"/>
          <w:szCs w:val="28"/>
        </w:rPr>
        <w:t>"специальные навыки"</w:t>
      </w:r>
      <w:r w:rsidRPr="00B40F21">
        <w:rPr>
          <w:bCs/>
          <w:spacing w:val="-3"/>
          <w:sz w:val="28"/>
          <w:szCs w:val="28"/>
        </w:rPr>
        <w:t xml:space="preserve"> для </w:t>
      </w:r>
      <w:r w:rsidRPr="009A3FFE">
        <w:rPr>
          <w:bCs/>
          <w:i/>
          <w:spacing w:val="-3"/>
          <w:sz w:val="28"/>
          <w:szCs w:val="28"/>
        </w:rPr>
        <w:t>базового и углубленного уровней</w:t>
      </w:r>
      <w:r w:rsidRPr="00B40F21">
        <w:rPr>
          <w:bCs/>
          <w:spacing w:val="-3"/>
          <w:sz w:val="28"/>
          <w:szCs w:val="28"/>
        </w:rPr>
        <w:t>:</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lastRenderedPageBreak/>
        <w:t>умение точно и своевременно выполнять задания, связанные с обязательными для избранного вида спорта специальными навыками;</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умение развивать профессионально необходимые физические качества по избранному виду спорта;</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 xml:space="preserve">умение определять степень опасности и использовать необходимые меры страховки и </w:t>
      </w:r>
      <w:proofErr w:type="spellStart"/>
      <w:r w:rsidRPr="00B40F21">
        <w:rPr>
          <w:bCs/>
          <w:spacing w:val="-3"/>
          <w:sz w:val="28"/>
          <w:szCs w:val="28"/>
        </w:rPr>
        <w:t>самостраховки</w:t>
      </w:r>
      <w:proofErr w:type="spellEnd"/>
      <w:r w:rsidRPr="00B40F21">
        <w:rPr>
          <w:bCs/>
          <w:spacing w:val="-3"/>
          <w:sz w:val="28"/>
          <w:szCs w:val="28"/>
        </w:rPr>
        <w:t>, а также владение средствами и методами предупреждения травматизма и возникновения несчастных случаев;</w:t>
      </w:r>
    </w:p>
    <w:p w:rsidR="00B40F21" w:rsidRPr="00B40F21" w:rsidRDefault="00B40F21" w:rsidP="00B40F21">
      <w:pPr>
        <w:shd w:val="clear" w:color="auto" w:fill="FFFFFF"/>
        <w:spacing w:line="360" w:lineRule="auto"/>
        <w:ind w:left="10" w:right="2" w:firstLine="274"/>
        <w:jc w:val="both"/>
        <w:rPr>
          <w:bCs/>
          <w:spacing w:val="-3"/>
          <w:sz w:val="28"/>
          <w:szCs w:val="28"/>
        </w:rPr>
      </w:pPr>
      <w:r w:rsidRPr="00B40F21">
        <w:rPr>
          <w:bCs/>
          <w:spacing w:val="-3"/>
          <w:sz w:val="28"/>
          <w:szCs w:val="28"/>
        </w:rPr>
        <w:t>умение соблюдать требования техники безопасности при самостоятельном выполнении физических упражнений.</w:t>
      </w:r>
    </w:p>
    <w:p w:rsidR="00B40F21" w:rsidRPr="00505BB9" w:rsidRDefault="00B40F21" w:rsidP="009A3FFE">
      <w:pPr>
        <w:shd w:val="clear" w:color="auto" w:fill="FFFFFF"/>
        <w:spacing w:line="360" w:lineRule="auto"/>
        <w:ind w:left="10" w:right="2" w:firstLine="274"/>
        <w:jc w:val="both"/>
        <w:rPr>
          <w:bCs/>
          <w:spacing w:val="-3"/>
          <w:sz w:val="28"/>
          <w:szCs w:val="28"/>
        </w:rPr>
      </w:pPr>
    </w:p>
    <w:p w:rsidR="00277002" w:rsidRPr="00505BB9" w:rsidRDefault="00277002" w:rsidP="009A3FFE">
      <w:pPr>
        <w:shd w:val="clear" w:color="auto" w:fill="FFFFFF"/>
        <w:spacing w:before="84" w:line="360" w:lineRule="auto"/>
        <w:jc w:val="center"/>
        <w:rPr>
          <w:b/>
          <w:i/>
          <w:sz w:val="28"/>
          <w:szCs w:val="28"/>
        </w:rPr>
      </w:pPr>
      <w:r w:rsidRPr="00505BB9">
        <w:rPr>
          <w:b/>
          <w:i/>
          <w:sz w:val="28"/>
          <w:szCs w:val="28"/>
        </w:rPr>
        <w:t>Методы выявления детей, обладающих спортивной одаренностью.</w:t>
      </w:r>
    </w:p>
    <w:p w:rsidR="00277002" w:rsidRPr="00505BB9" w:rsidRDefault="00277002" w:rsidP="009A3FFE">
      <w:pPr>
        <w:suppressAutoHyphens w:val="0"/>
        <w:autoSpaceDE w:val="0"/>
        <w:autoSpaceDN w:val="0"/>
        <w:adjustRightInd w:val="0"/>
        <w:spacing w:line="360" w:lineRule="auto"/>
        <w:ind w:firstLine="709"/>
        <w:jc w:val="both"/>
        <w:rPr>
          <w:rFonts w:eastAsiaTheme="minorHAnsi"/>
          <w:sz w:val="28"/>
          <w:szCs w:val="28"/>
          <w:lang w:eastAsia="en-US"/>
        </w:rPr>
      </w:pPr>
      <w:r w:rsidRPr="00505BB9">
        <w:rPr>
          <w:rFonts w:eastAsiaTheme="minorHAnsi"/>
          <w:sz w:val="28"/>
          <w:szCs w:val="28"/>
          <w:lang w:eastAsia="en-US"/>
        </w:rPr>
        <w:t xml:space="preserve">В процессе </w:t>
      </w:r>
      <w:proofErr w:type="gramStart"/>
      <w:r w:rsidRPr="00505BB9">
        <w:rPr>
          <w:rFonts w:eastAsiaTheme="minorHAnsi"/>
          <w:sz w:val="28"/>
          <w:szCs w:val="28"/>
          <w:lang w:eastAsia="en-US"/>
        </w:rPr>
        <w:t>обучения по программ</w:t>
      </w:r>
      <w:r w:rsidR="002924E7" w:rsidRPr="00505BB9">
        <w:rPr>
          <w:rFonts w:eastAsiaTheme="minorHAnsi"/>
          <w:sz w:val="28"/>
          <w:szCs w:val="28"/>
          <w:lang w:eastAsia="en-US"/>
        </w:rPr>
        <w:t>е</w:t>
      </w:r>
      <w:proofErr w:type="gramEnd"/>
      <w:r w:rsidRPr="00505BB9">
        <w:rPr>
          <w:rFonts w:eastAsiaTheme="minorHAnsi"/>
          <w:sz w:val="28"/>
          <w:szCs w:val="28"/>
          <w:lang w:eastAsia="en-US"/>
        </w:rPr>
        <w:t xml:space="preserve"> используются исключительно продуктивные педагогические технологии, приемы и формы занятий, позволяющие включать обучающихся в активную деятельность, использовать собственный опыт, мотивировать на принятие нестандартных решений, что способствует формированию и развитию творческих способностей обучающихся.</w:t>
      </w:r>
    </w:p>
    <w:p w:rsidR="00277002" w:rsidRPr="00505BB9" w:rsidRDefault="00277002" w:rsidP="009A3FFE">
      <w:pPr>
        <w:suppressAutoHyphens w:val="0"/>
        <w:autoSpaceDE w:val="0"/>
        <w:autoSpaceDN w:val="0"/>
        <w:adjustRightInd w:val="0"/>
        <w:spacing w:line="360" w:lineRule="auto"/>
        <w:ind w:firstLine="709"/>
        <w:jc w:val="both"/>
        <w:rPr>
          <w:rFonts w:eastAsiaTheme="minorHAnsi"/>
          <w:sz w:val="28"/>
          <w:szCs w:val="28"/>
          <w:lang w:eastAsia="en-US"/>
        </w:rPr>
      </w:pPr>
      <w:r w:rsidRPr="00505BB9">
        <w:rPr>
          <w:rFonts w:eastAsiaTheme="minorHAnsi"/>
          <w:sz w:val="28"/>
          <w:szCs w:val="28"/>
          <w:lang w:eastAsia="en-US"/>
        </w:rPr>
        <w:t xml:space="preserve">Тренер осуществляет текущий контроль освоения программы, выявляя наиболее </w:t>
      </w:r>
      <w:proofErr w:type="gramStart"/>
      <w:r w:rsidRPr="00505BB9">
        <w:rPr>
          <w:rFonts w:eastAsiaTheme="minorHAnsi"/>
          <w:sz w:val="28"/>
          <w:szCs w:val="28"/>
          <w:lang w:eastAsia="en-US"/>
        </w:rPr>
        <w:t>успешных</w:t>
      </w:r>
      <w:proofErr w:type="gramEnd"/>
      <w:r w:rsidRPr="00505BB9">
        <w:rPr>
          <w:rFonts w:eastAsiaTheme="minorHAnsi"/>
          <w:sz w:val="28"/>
          <w:szCs w:val="28"/>
          <w:lang w:eastAsia="en-US"/>
        </w:rPr>
        <w:t>, и проводит сдачу контрольно-переводные нормативы.</w:t>
      </w:r>
    </w:p>
    <w:p w:rsidR="00277002" w:rsidRPr="00505BB9" w:rsidRDefault="00277002" w:rsidP="00277002">
      <w:pPr>
        <w:widowControl w:val="0"/>
        <w:suppressAutoHyphens w:val="0"/>
        <w:autoSpaceDE w:val="0"/>
        <w:autoSpaceDN w:val="0"/>
        <w:adjustRightInd w:val="0"/>
        <w:spacing w:line="360" w:lineRule="auto"/>
        <w:ind w:firstLine="709"/>
        <w:jc w:val="both"/>
        <w:rPr>
          <w:rFonts w:eastAsiaTheme="minorHAnsi"/>
          <w:sz w:val="28"/>
          <w:szCs w:val="28"/>
          <w:lang w:eastAsia="en-US"/>
        </w:rPr>
      </w:pPr>
      <w:r w:rsidRPr="00505BB9">
        <w:rPr>
          <w:rFonts w:eastAsiaTheme="minorHAnsi"/>
          <w:sz w:val="28"/>
          <w:szCs w:val="28"/>
          <w:lang w:eastAsia="en-US"/>
        </w:rPr>
        <w:t xml:space="preserve">На основе текущего контроля реализуется индивидуальный подход к каждому обучающемуся (подбор педагогических приемов и методов) с целью повышения его спортивных результатов, совместно с </w:t>
      </w:r>
      <w:proofErr w:type="gramStart"/>
      <w:r w:rsidRPr="00505BB9">
        <w:rPr>
          <w:rFonts w:eastAsiaTheme="minorHAnsi"/>
          <w:sz w:val="28"/>
          <w:szCs w:val="28"/>
          <w:lang w:eastAsia="en-US"/>
        </w:rPr>
        <w:t>обучающимся</w:t>
      </w:r>
      <w:proofErr w:type="gramEnd"/>
      <w:r w:rsidRPr="00505BB9">
        <w:rPr>
          <w:rFonts w:eastAsiaTheme="minorHAnsi"/>
          <w:sz w:val="28"/>
          <w:szCs w:val="28"/>
          <w:lang w:eastAsia="en-US"/>
        </w:rPr>
        <w:t xml:space="preserve"> педагог выстраивает его траекторию развития, прогнозируя его результаты, мотивируя на достижения. Для </w:t>
      </w:r>
      <w:proofErr w:type="gramStart"/>
      <w:r w:rsidRPr="00505BB9">
        <w:rPr>
          <w:rFonts w:eastAsiaTheme="minorHAnsi"/>
          <w:sz w:val="28"/>
          <w:szCs w:val="28"/>
          <w:lang w:eastAsia="en-US"/>
        </w:rPr>
        <w:t>обучающихся</w:t>
      </w:r>
      <w:proofErr w:type="gramEnd"/>
      <w:r w:rsidRPr="00505BB9">
        <w:rPr>
          <w:rFonts w:eastAsiaTheme="minorHAnsi"/>
          <w:sz w:val="28"/>
          <w:szCs w:val="28"/>
          <w:lang w:eastAsia="en-US"/>
        </w:rPr>
        <w:t>, проявляющих выдающиеся способности, тренер может составить и предложить программу индивидуального сопровождения.</w:t>
      </w:r>
    </w:p>
    <w:p w:rsidR="00277002" w:rsidRPr="00505BB9" w:rsidRDefault="00277002" w:rsidP="00277002">
      <w:pPr>
        <w:suppressAutoHyphens w:val="0"/>
        <w:autoSpaceDE w:val="0"/>
        <w:autoSpaceDN w:val="0"/>
        <w:adjustRightInd w:val="0"/>
        <w:spacing w:line="360" w:lineRule="auto"/>
        <w:ind w:firstLine="709"/>
        <w:jc w:val="both"/>
        <w:rPr>
          <w:rFonts w:eastAsiaTheme="minorHAnsi"/>
          <w:sz w:val="28"/>
          <w:szCs w:val="28"/>
          <w:lang w:eastAsia="en-US"/>
        </w:rPr>
      </w:pPr>
      <w:proofErr w:type="gramStart"/>
      <w:r w:rsidRPr="00505BB9">
        <w:rPr>
          <w:rFonts w:eastAsiaTheme="minorHAnsi"/>
          <w:sz w:val="28"/>
          <w:szCs w:val="28"/>
          <w:lang w:eastAsia="en-US"/>
        </w:rPr>
        <w:t xml:space="preserve">С целью выявления наиболее перспективных обучающиеся привлекаются к участию в  соревнованиях различного уровня по видам спорта. </w:t>
      </w:r>
      <w:proofErr w:type="gramEnd"/>
    </w:p>
    <w:p w:rsidR="00277002" w:rsidRPr="00505BB9" w:rsidRDefault="00277002" w:rsidP="00277002">
      <w:pPr>
        <w:suppressAutoHyphens w:val="0"/>
        <w:autoSpaceDE w:val="0"/>
        <w:autoSpaceDN w:val="0"/>
        <w:adjustRightInd w:val="0"/>
        <w:spacing w:after="200" w:line="360" w:lineRule="auto"/>
        <w:ind w:firstLine="709"/>
        <w:jc w:val="both"/>
        <w:rPr>
          <w:rFonts w:eastAsiaTheme="minorHAnsi"/>
          <w:sz w:val="28"/>
          <w:szCs w:val="28"/>
          <w:lang w:eastAsia="en-US"/>
        </w:rPr>
      </w:pPr>
      <w:r w:rsidRPr="00505BB9">
        <w:rPr>
          <w:rFonts w:eastAsiaTheme="minorHAnsi"/>
          <w:sz w:val="28"/>
          <w:szCs w:val="28"/>
          <w:lang w:eastAsia="en-US"/>
        </w:rPr>
        <w:t xml:space="preserve">Подобные соревнования могут быть традиционными и носить плановый характер; такие мероприятия заранее включаются в план работы. Соревнования </w:t>
      </w:r>
      <w:r w:rsidRPr="00505BB9">
        <w:rPr>
          <w:rFonts w:eastAsiaTheme="minorHAnsi"/>
          <w:sz w:val="28"/>
          <w:szCs w:val="28"/>
          <w:lang w:eastAsia="en-US"/>
        </w:rPr>
        <w:lastRenderedPageBreak/>
        <w:t>могут быть приурочены к знаменательным датам и социально значимым событиям, в этом случае они носят разовый характер.</w:t>
      </w:r>
    </w:p>
    <w:p w:rsidR="00277002" w:rsidRPr="00505BB9" w:rsidRDefault="00277002" w:rsidP="00277002">
      <w:pPr>
        <w:widowControl w:val="0"/>
        <w:autoSpaceDE w:val="0"/>
        <w:autoSpaceDN w:val="0"/>
        <w:adjustRightInd w:val="0"/>
        <w:spacing w:line="360" w:lineRule="auto"/>
        <w:ind w:firstLine="709"/>
        <w:jc w:val="both"/>
        <w:rPr>
          <w:rFonts w:eastAsiaTheme="minorHAnsi"/>
          <w:sz w:val="28"/>
          <w:szCs w:val="28"/>
          <w:lang w:eastAsia="en-US"/>
        </w:rPr>
      </w:pPr>
      <w:r w:rsidRPr="00505BB9">
        <w:rPr>
          <w:sz w:val="28"/>
          <w:szCs w:val="28"/>
        </w:rPr>
        <w:t xml:space="preserve">Особую роль в формировании и развитии </w:t>
      </w:r>
      <w:r w:rsidRPr="00505BB9">
        <w:rPr>
          <w:rFonts w:eastAsiaTheme="minorHAnsi"/>
          <w:sz w:val="28"/>
          <w:szCs w:val="28"/>
          <w:lang w:eastAsia="en-US"/>
        </w:rPr>
        <w:t xml:space="preserve">способностей обучающихся играет организация выбора того направления, в котором обучающийся будет наиболее успешен. С этой целью в учреждении организуется консультирование молодежи, детей и их родителей по выбору образовательных программ по видам спорта. </w:t>
      </w:r>
    </w:p>
    <w:p w:rsidR="00277002" w:rsidRPr="00505BB9" w:rsidRDefault="00277002" w:rsidP="00277002">
      <w:pPr>
        <w:shd w:val="clear" w:color="auto" w:fill="FFFFFF"/>
        <w:spacing w:line="360" w:lineRule="auto"/>
        <w:ind w:right="24" w:firstLine="709"/>
        <w:jc w:val="both"/>
        <w:rPr>
          <w:rFonts w:eastAsiaTheme="minorHAnsi"/>
          <w:sz w:val="28"/>
          <w:szCs w:val="28"/>
          <w:lang w:eastAsia="en-US"/>
        </w:rPr>
      </w:pPr>
      <w:r w:rsidRPr="00505BB9">
        <w:rPr>
          <w:rFonts w:eastAsiaTheme="minorHAnsi"/>
          <w:sz w:val="28"/>
          <w:szCs w:val="28"/>
          <w:lang w:eastAsia="en-US"/>
        </w:rPr>
        <w:t>При реализации платных образовательных услуг первое посещение обучающимся идет как пробное, на безвозмездной основе, чтобы обучающийся смог «попробовать свои силы».</w:t>
      </w:r>
    </w:p>
    <w:p w:rsidR="00277002" w:rsidRPr="00505BB9" w:rsidRDefault="00277002" w:rsidP="00277002">
      <w:pPr>
        <w:shd w:val="clear" w:color="auto" w:fill="FFFFFF"/>
        <w:spacing w:line="360" w:lineRule="auto"/>
        <w:ind w:right="23" w:firstLine="709"/>
        <w:jc w:val="both"/>
        <w:rPr>
          <w:sz w:val="28"/>
          <w:szCs w:val="28"/>
        </w:rPr>
      </w:pPr>
      <w:r w:rsidRPr="00505BB9">
        <w:rPr>
          <w:sz w:val="28"/>
          <w:szCs w:val="28"/>
        </w:rPr>
        <w:t xml:space="preserve">Из числа обучающихся, наиболее перспективных спортсменов, формируется сборная учреждения, которая </w:t>
      </w:r>
      <w:r w:rsidR="00505BB9" w:rsidRPr="00505BB9">
        <w:rPr>
          <w:sz w:val="28"/>
          <w:szCs w:val="28"/>
        </w:rPr>
        <w:t xml:space="preserve">по возможности </w:t>
      </w:r>
      <w:r w:rsidRPr="00505BB9">
        <w:rPr>
          <w:sz w:val="28"/>
          <w:szCs w:val="28"/>
        </w:rPr>
        <w:t>обеспечивается, за счет внебюджетных средств, экипировкой и возможностью участия в соревнованиях различного уровня.</w:t>
      </w:r>
    </w:p>
    <w:p w:rsidR="00277002" w:rsidRPr="00505BB9" w:rsidRDefault="00277002" w:rsidP="00277002">
      <w:pPr>
        <w:shd w:val="clear" w:color="auto" w:fill="FFFFFF"/>
        <w:spacing w:line="360" w:lineRule="auto"/>
        <w:ind w:right="23" w:firstLine="709"/>
        <w:jc w:val="both"/>
        <w:rPr>
          <w:sz w:val="28"/>
          <w:szCs w:val="28"/>
        </w:rPr>
      </w:pPr>
      <w:r w:rsidRPr="00505BB9">
        <w:rPr>
          <w:sz w:val="28"/>
          <w:szCs w:val="28"/>
        </w:rPr>
        <w:t>С целью поддержки талантливых детей и молодежи учреждение привлекает внебюджетные средства на условиях спонсорской помощи для приобретения оборудования, покрытия транспортных и иных расходов при участии детей и молодежи в соревнованиях.</w:t>
      </w:r>
    </w:p>
    <w:p w:rsidR="00277002" w:rsidRPr="009A3FFE" w:rsidRDefault="00277002" w:rsidP="00505BB9">
      <w:pPr>
        <w:shd w:val="clear" w:color="auto" w:fill="FFFFFF"/>
        <w:spacing w:line="360" w:lineRule="auto"/>
        <w:ind w:right="24" w:firstLine="709"/>
        <w:jc w:val="both"/>
        <w:rPr>
          <w:sz w:val="28"/>
          <w:szCs w:val="28"/>
        </w:rPr>
      </w:pPr>
      <w:r w:rsidRPr="00505BB9">
        <w:rPr>
          <w:sz w:val="28"/>
          <w:szCs w:val="28"/>
        </w:rPr>
        <w:t xml:space="preserve">Информация о </w:t>
      </w:r>
      <w:proofErr w:type="gramStart"/>
      <w:r w:rsidRPr="00505BB9">
        <w:rPr>
          <w:sz w:val="28"/>
          <w:szCs w:val="28"/>
        </w:rPr>
        <w:t>достижениях</w:t>
      </w:r>
      <w:proofErr w:type="gramEnd"/>
      <w:r w:rsidRPr="00505BB9">
        <w:rPr>
          <w:sz w:val="28"/>
          <w:szCs w:val="28"/>
        </w:rPr>
        <w:t xml:space="preserve"> обучающихся </w:t>
      </w:r>
      <w:r w:rsidR="00C05D4D">
        <w:rPr>
          <w:sz w:val="28"/>
          <w:szCs w:val="28"/>
        </w:rPr>
        <w:t>на</w:t>
      </w:r>
      <w:r w:rsidRPr="00505BB9">
        <w:rPr>
          <w:sz w:val="28"/>
          <w:szCs w:val="28"/>
        </w:rPr>
        <w:t xml:space="preserve"> соревнованиях, а также о достижениях в личном первенстве, публикуется на стендах и официальном сайте учреждения. Достижения высокого уровня освещаются в средствах массовой информации.</w:t>
      </w:r>
    </w:p>
    <w:p w:rsidR="00C51E9B" w:rsidRPr="009A3FFE" w:rsidRDefault="00C51E9B" w:rsidP="009A3FFE">
      <w:pPr>
        <w:spacing w:line="360" w:lineRule="auto"/>
        <w:ind w:firstLine="720"/>
        <w:jc w:val="both"/>
        <w:rPr>
          <w:sz w:val="28"/>
          <w:szCs w:val="28"/>
        </w:rPr>
      </w:pPr>
    </w:p>
    <w:p w:rsidR="00B60708" w:rsidRPr="009A3FFE" w:rsidRDefault="00B60708" w:rsidP="009A3FFE">
      <w:pPr>
        <w:spacing w:line="360" w:lineRule="auto"/>
        <w:ind w:firstLine="709"/>
        <w:jc w:val="both"/>
        <w:rPr>
          <w:sz w:val="28"/>
          <w:szCs w:val="28"/>
        </w:rPr>
      </w:pPr>
      <w:r w:rsidRPr="009A3FFE">
        <w:rPr>
          <w:sz w:val="28"/>
          <w:szCs w:val="28"/>
        </w:rPr>
        <w:t>Объём учебной нагрузки в данной программе определяется ежегодно на начало учебного года и ут</w:t>
      </w:r>
      <w:r w:rsidR="00F87AD6">
        <w:rPr>
          <w:sz w:val="28"/>
          <w:szCs w:val="28"/>
        </w:rPr>
        <w:t>верждается приказом директора МАУ ДО «</w:t>
      </w:r>
      <w:proofErr w:type="gramStart"/>
      <w:r w:rsidR="00F87AD6">
        <w:rPr>
          <w:sz w:val="28"/>
          <w:szCs w:val="28"/>
        </w:rPr>
        <w:t>Казанская</w:t>
      </w:r>
      <w:proofErr w:type="gramEnd"/>
      <w:r w:rsidR="00F87AD6">
        <w:rPr>
          <w:sz w:val="28"/>
          <w:szCs w:val="28"/>
        </w:rPr>
        <w:t xml:space="preserve"> районная ДЮСШ»</w:t>
      </w:r>
      <w:r w:rsidRPr="009A3FFE">
        <w:rPr>
          <w:sz w:val="28"/>
          <w:szCs w:val="28"/>
        </w:rPr>
        <w:t>.</w:t>
      </w:r>
    </w:p>
    <w:p w:rsidR="00D33358" w:rsidRDefault="00D33358">
      <w:pPr>
        <w:suppressAutoHyphens w:val="0"/>
        <w:rPr>
          <w:sz w:val="28"/>
          <w:szCs w:val="28"/>
        </w:rPr>
      </w:pPr>
      <w:r>
        <w:rPr>
          <w:sz w:val="28"/>
          <w:szCs w:val="28"/>
        </w:rPr>
        <w:br w:type="page"/>
      </w:r>
    </w:p>
    <w:p w:rsidR="00D33358" w:rsidRDefault="00D55FBA" w:rsidP="00D33358">
      <w:pPr>
        <w:shd w:val="clear" w:color="auto" w:fill="FFFFFF"/>
        <w:spacing w:line="360" w:lineRule="auto"/>
        <w:jc w:val="center"/>
        <w:rPr>
          <w:b/>
          <w:sz w:val="28"/>
          <w:szCs w:val="28"/>
        </w:rPr>
      </w:pPr>
      <w:r>
        <w:rPr>
          <w:b/>
          <w:sz w:val="28"/>
          <w:szCs w:val="28"/>
        </w:rPr>
        <w:lastRenderedPageBreak/>
        <w:t xml:space="preserve">3.2. </w:t>
      </w:r>
      <w:r w:rsidR="00D33358" w:rsidRPr="00D33358">
        <w:rPr>
          <w:b/>
          <w:sz w:val="28"/>
          <w:szCs w:val="28"/>
        </w:rPr>
        <w:t xml:space="preserve">Рабочие программы по предметным областям </w:t>
      </w:r>
    </w:p>
    <w:p w:rsidR="00406B8B" w:rsidRPr="0058016B" w:rsidRDefault="00D33358" w:rsidP="00D33358">
      <w:pPr>
        <w:shd w:val="clear" w:color="auto" w:fill="FFFFFF"/>
        <w:spacing w:line="360" w:lineRule="auto"/>
        <w:jc w:val="center"/>
        <w:rPr>
          <w:b/>
          <w:sz w:val="28"/>
          <w:szCs w:val="28"/>
        </w:rPr>
      </w:pPr>
      <w:r w:rsidRPr="00D33358">
        <w:rPr>
          <w:b/>
          <w:sz w:val="28"/>
          <w:szCs w:val="28"/>
        </w:rPr>
        <w:t>(содержание программного материала)</w:t>
      </w:r>
    </w:p>
    <w:p w:rsidR="00406B8B" w:rsidRPr="0058016B" w:rsidRDefault="00406B8B" w:rsidP="00283E72">
      <w:pPr>
        <w:jc w:val="both"/>
      </w:pPr>
    </w:p>
    <w:p w:rsidR="00AB09D6" w:rsidRPr="006738DA" w:rsidRDefault="00AB09D6" w:rsidP="00AB09D6">
      <w:pPr>
        <w:spacing w:line="276" w:lineRule="auto"/>
        <w:ind w:firstLine="709"/>
        <w:jc w:val="center"/>
        <w:rPr>
          <w:b/>
          <w:sz w:val="28"/>
          <w:szCs w:val="28"/>
        </w:rPr>
      </w:pPr>
      <w:r w:rsidRPr="006738DA">
        <w:rPr>
          <w:b/>
          <w:sz w:val="28"/>
          <w:szCs w:val="28"/>
        </w:rPr>
        <w:t>Теоретические осно</w:t>
      </w:r>
      <w:r w:rsidR="000151F9">
        <w:rPr>
          <w:b/>
          <w:sz w:val="28"/>
          <w:szCs w:val="28"/>
        </w:rPr>
        <w:t>вы физической культуры и спорта</w:t>
      </w:r>
    </w:p>
    <w:p w:rsidR="00963838" w:rsidRPr="00A514E6" w:rsidRDefault="00963838" w:rsidP="001A5B83">
      <w:pPr>
        <w:jc w:val="both"/>
        <w:rPr>
          <w:b/>
          <w:sz w:val="28"/>
          <w:szCs w:val="28"/>
        </w:rPr>
      </w:pPr>
    </w:p>
    <w:p w:rsidR="00963838" w:rsidRPr="00A514E6" w:rsidRDefault="00963838" w:rsidP="001A5B83">
      <w:pPr>
        <w:jc w:val="both"/>
        <w:rPr>
          <w:b/>
          <w:i/>
          <w:sz w:val="28"/>
          <w:szCs w:val="28"/>
        </w:rPr>
      </w:pPr>
      <w:r w:rsidRPr="00A514E6">
        <w:rPr>
          <w:b/>
          <w:i/>
          <w:sz w:val="28"/>
          <w:szCs w:val="28"/>
        </w:rPr>
        <w:t>Базовый уровень обучения</w:t>
      </w:r>
    </w:p>
    <w:p w:rsidR="00406B8B" w:rsidRPr="00A514E6" w:rsidRDefault="00263BA3" w:rsidP="00CF5629">
      <w:pPr>
        <w:widowControl w:val="0"/>
        <w:numPr>
          <w:ilvl w:val="0"/>
          <w:numId w:val="6"/>
        </w:numPr>
        <w:shd w:val="clear" w:color="auto" w:fill="FFFFFF"/>
        <w:tabs>
          <w:tab w:val="left" w:pos="461"/>
        </w:tabs>
        <w:suppressAutoHyphens w:val="0"/>
        <w:autoSpaceDE w:val="0"/>
        <w:autoSpaceDN w:val="0"/>
        <w:adjustRightInd w:val="0"/>
        <w:spacing w:before="120" w:line="360" w:lineRule="auto"/>
        <w:ind w:firstLine="271"/>
        <w:jc w:val="both"/>
        <w:rPr>
          <w:spacing w:val="-27"/>
          <w:w w:val="106"/>
          <w:sz w:val="28"/>
          <w:szCs w:val="28"/>
        </w:rPr>
      </w:pPr>
      <w:r w:rsidRPr="00A514E6">
        <w:rPr>
          <w:iCs/>
          <w:spacing w:val="-4"/>
          <w:sz w:val="28"/>
          <w:szCs w:val="28"/>
          <w:u w:val="single"/>
        </w:rPr>
        <w:t xml:space="preserve"> </w:t>
      </w:r>
      <w:r w:rsidR="00406B8B" w:rsidRPr="00A514E6">
        <w:rPr>
          <w:iCs/>
          <w:spacing w:val="-4"/>
          <w:sz w:val="28"/>
          <w:szCs w:val="28"/>
          <w:u w:val="single"/>
        </w:rPr>
        <w:t>Физическая культура и спорт в России.</w:t>
      </w:r>
      <w:r w:rsidR="00406B8B" w:rsidRPr="00A514E6">
        <w:rPr>
          <w:i/>
          <w:iCs/>
          <w:spacing w:val="-4"/>
          <w:sz w:val="28"/>
          <w:szCs w:val="28"/>
        </w:rPr>
        <w:t xml:space="preserve"> </w:t>
      </w:r>
      <w:r w:rsidR="00406B8B" w:rsidRPr="00A514E6">
        <w:rPr>
          <w:spacing w:val="-4"/>
          <w:sz w:val="28"/>
          <w:szCs w:val="28"/>
        </w:rPr>
        <w:t>Задачи физической культуры и спорта, их оздоровительное и воспитательное значение. Характери</w:t>
      </w:r>
      <w:r w:rsidR="00406B8B" w:rsidRPr="00A514E6">
        <w:rPr>
          <w:sz w:val="28"/>
          <w:szCs w:val="28"/>
        </w:rPr>
        <w:t xml:space="preserve">стика </w:t>
      </w:r>
      <w:r w:rsidR="008F534A" w:rsidRPr="00A514E6">
        <w:rPr>
          <w:sz w:val="28"/>
          <w:szCs w:val="28"/>
        </w:rPr>
        <w:t>гирево</w:t>
      </w:r>
      <w:r w:rsidR="00AB09D6" w:rsidRPr="00A514E6">
        <w:rPr>
          <w:sz w:val="28"/>
          <w:szCs w:val="28"/>
        </w:rPr>
        <w:t>го</w:t>
      </w:r>
      <w:r w:rsidR="008F534A" w:rsidRPr="00A514E6">
        <w:rPr>
          <w:sz w:val="28"/>
          <w:szCs w:val="28"/>
        </w:rPr>
        <w:t xml:space="preserve"> спорт</w:t>
      </w:r>
      <w:r w:rsidR="00406B8B" w:rsidRPr="00A514E6">
        <w:rPr>
          <w:sz w:val="28"/>
          <w:szCs w:val="28"/>
        </w:rPr>
        <w:t>а.</w:t>
      </w:r>
    </w:p>
    <w:p w:rsidR="00406B8B" w:rsidRPr="00A514E6" w:rsidRDefault="00263BA3" w:rsidP="00CF5629">
      <w:pPr>
        <w:widowControl w:val="0"/>
        <w:numPr>
          <w:ilvl w:val="0"/>
          <w:numId w:val="6"/>
        </w:numPr>
        <w:shd w:val="clear" w:color="auto" w:fill="FFFFFF"/>
        <w:tabs>
          <w:tab w:val="left" w:pos="461"/>
        </w:tabs>
        <w:suppressAutoHyphens w:val="0"/>
        <w:autoSpaceDE w:val="0"/>
        <w:autoSpaceDN w:val="0"/>
        <w:adjustRightInd w:val="0"/>
        <w:spacing w:line="360" w:lineRule="auto"/>
        <w:ind w:firstLine="271"/>
        <w:jc w:val="both"/>
        <w:rPr>
          <w:spacing w:val="-14"/>
          <w:sz w:val="28"/>
          <w:szCs w:val="28"/>
        </w:rPr>
      </w:pPr>
      <w:r w:rsidRPr="00A514E6">
        <w:rPr>
          <w:iCs/>
          <w:spacing w:val="-1"/>
          <w:sz w:val="28"/>
          <w:szCs w:val="28"/>
          <w:u w:val="single"/>
        </w:rPr>
        <w:t xml:space="preserve"> </w:t>
      </w:r>
      <w:r w:rsidR="00406B8B" w:rsidRPr="00A514E6">
        <w:rPr>
          <w:iCs/>
          <w:spacing w:val="-1"/>
          <w:sz w:val="28"/>
          <w:szCs w:val="28"/>
          <w:u w:val="single"/>
        </w:rPr>
        <w:t>Сведения о строении и функциях организма человека</w:t>
      </w:r>
      <w:r w:rsidR="00406B8B" w:rsidRPr="00A514E6">
        <w:rPr>
          <w:i/>
          <w:iCs/>
          <w:spacing w:val="-1"/>
          <w:sz w:val="28"/>
          <w:szCs w:val="28"/>
          <w:u w:val="single"/>
        </w:rPr>
        <w:t>.</w:t>
      </w:r>
      <w:r w:rsidR="00406B8B" w:rsidRPr="00A514E6">
        <w:rPr>
          <w:i/>
          <w:iCs/>
          <w:spacing w:val="-1"/>
          <w:sz w:val="28"/>
          <w:szCs w:val="28"/>
        </w:rPr>
        <w:t xml:space="preserve"> </w:t>
      </w:r>
      <w:r w:rsidR="00406B8B" w:rsidRPr="00A514E6">
        <w:rPr>
          <w:spacing w:val="-1"/>
          <w:sz w:val="28"/>
          <w:szCs w:val="28"/>
        </w:rPr>
        <w:t xml:space="preserve">Костная и </w:t>
      </w:r>
      <w:r w:rsidR="00406B8B" w:rsidRPr="00A514E6">
        <w:rPr>
          <w:spacing w:val="-6"/>
          <w:sz w:val="28"/>
          <w:szCs w:val="28"/>
        </w:rPr>
        <w:t xml:space="preserve">мышечная системы, связочный аппарат, </w:t>
      </w:r>
      <w:proofErr w:type="gramStart"/>
      <w:r w:rsidR="00406B8B" w:rsidRPr="00A514E6">
        <w:rPr>
          <w:spacing w:val="-6"/>
          <w:sz w:val="28"/>
          <w:szCs w:val="28"/>
        </w:rPr>
        <w:t>сердечно</w:t>
      </w:r>
      <w:r w:rsidR="00872E80" w:rsidRPr="00A514E6">
        <w:rPr>
          <w:spacing w:val="-6"/>
          <w:sz w:val="28"/>
          <w:szCs w:val="28"/>
        </w:rPr>
        <w:t>-</w:t>
      </w:r>
      <w:r w:rsidR="00406B8B" w:rsidRPr="00A514E6">
        <w:rPr>
          <w:spacing w:val="-6"/>
          <w:sz w:val="28"/>
          <w:szCs w:val="28"/>
        </w:rPr>
        <w:t>сосудистая</w:t>
      </w:r>
      <w:proofErr w:type="gramEnd"/>
      <w:r w:rsidR="00406B8B" w:rsidRPr="00A514E6">
        <w:rPr>
          <w:spacing w:val="-6"/>
          <w:sz w:val="28"/>
          <w:szCs w:val="28"/>
        </w:rPr>
        <w:t xml:space="preserve"> и дыхатель</w:t>
      </w:r>
      <w:r w:rsidR="00406B8B" w:rsidRPr="00A514E6">
        <w:rPr>
          <w:spacing w:val="-3"/>
          <w:sz w:val="28"/>
          <w:szCs w:val="28"/>
        </w:rPr>
        <w:t>ная системы человека.</w:t>
      </w:r>
    </w:p>
    <w:p w:rsidR="00406B8B" w:rsidRPr="00A514E6" w:rsidRDefault="00E478CE" w:rsidP="00CF5629">
      <w:pPr>
        <w:widowControl w:val="0"/>
        <w:numPr>
          <w:ilvl w:val="0"/>
          <w:numId w:val="6"/>
        </w:numPr>
        <w:shd w:val="clear" w:color="auto" w:fill="FFFFFF"/>
        <w:tabs>
          <w:tab w:val="left" w:pos="461"/>
        </w:tabs>
        <w:suppressAutoHyphens w:val="0"/>
        <w:autoSpaceDE w:val="0"/>
        <w:autoSpaceDN w:val="0"/>
        <w:adjustRightInd w:val="0"/>
        <w:spacing w:before="5" w:line="360" w:lineRule="auto"/>
        <w:ind w:firstLine="271"/>
        <w:jc w:val="both"/>
        <w:rPr>
          <w:spacing w:val="-14"/>
          <w:sz w:val="28"/>
          <w:szCs w:val="28"/>
        </w:rPr>
      </w:pPr>
      <w:r w:rsidRPr="00A514E6">
        <w:rPr>
          <w:iCs/>
          <w:spacing w:val="-2"/>
          <w:sz w:val="28"/>
          <w:szCs w:val="28"/>
          <w:u w:val="single"/>
        </w:rPr>
        <w:t xml:space="preserve"> </w:t>
      </w:r>
      <w:r w:rsidR="00406B8B" w:rsidRPr="00A514E6">
        <w:rPr>
          <w:iCs/>
          <w:spacing w:val="-2"/>
          <w:sz w:val="28"/>
          <w:szCs w:val="28"/>
          <w:u w:val="single"/>
        </w:rPr>
        <w:t>Влияние физических упражнений на организм человека</w:t>
      </w:r>
      <w:r w:rsidR="00406B8B" w:rsidRPr="00A514E6">
        <w:rPr>
          <w:i/>
          <w:iCs/>
          <w:spacing w:val="-2"/>
          <w:sz w:val="28"/>
          <w:szCs w:val="28"/>
        </w:rPr>
        <w:t xml:space="preserve">. </w:t>
      </w:r>
      <w:r w:rsidR="00406B8B" w:rsidRPr="00A514E6">
        <w:rPr>
          <w:spacing w:val="-2"/>
          <w:sz w:val="28"/>
          <w:szCs w:val="28"/>
        </w:rPr>
        <w:t xml:space="preserve">Влияние </w:t>
      </w:r>
      <w:r w:rsidR="00406B8B" w:rsidRPr="00A514E6">
        <w:rPr>
          <w:spacing w:val="-5"/>
          <w:sz w:val="28"/>
          <w:szCs w:val="28"/>
        </w:rPr>
        <w:t>физических упражнений на увеличение мышечной массы, работоспособ</w:t>
      </w:r>
      <w:r w:rsidR="00406B8B" w:rsidRPr="00A514E6">
        <w:rPr>
          <w:spacing w:val="-1"/>
          <w:sz w:val="28"/>
          <w:szCs w:val="28"/>
        </w:rPr>
        <w:t xml:space="preserve">ность мышц и подвижность суставов, развитие </w:t>
      </w:r>
      <w:proofErr w:type="gramStart"/>
      <w:r w:rsidR="00406B8B" w:rsidRPr="00A514E6">
        <w:rPr>
          <w:spacing w:val="-1"/>
          <w:sz w:val="28"/>
          <w:szCs w:val="28"/>
        </w:rPr>
        <w:t>сердечно</w:t>
      </w:r>
      <w:r w:rsidR="00E901EE" w:rsidRPr="00A514E6">
        <w:rPr>
          <w:spacing w:val="-1"/>
          <w:sz w:val="28"/>
          <w:szCs w:val="28"/>
        </w:rPr>
        <w:t>-</w:t>
      </w:r>
      <w:r w:rsidR="00406B8B" w:rsidRPr="00A514E6">
        <w:rPr>
          <w:spacing w:val="-1"/>
          <w:sz w:val="28"/>
          <w:szCs w:val="28"/>
        </w:rPr>
        <w:t>сосудистой</w:t>
      </w:r>
      <w:proofErr w:type="gramEnd"/>
      <w:r w:rsidR="00406B8B" w:rsidRPr="00A514E6">
        <w:rPr>
          <w:spacing w:val="-1"/>
          <w:sz w:val="28"/>
          <w:szCs w:val="28"/>
        </w:rPr>
        <w:t xml:space="preserve"> и </w:t>
      </w:r>
      <w:r w:rsidR="00406B8B" w:rsidRPr="00A514E6">
        <w:rPr>
          <w:spacing w:val="-4"/>
          <w:sz w:val="28"/>
          <w:szCs w:val="28"/>
        </w:rPr>
        <w:t>дыхательной систем.</w:t>
      </w:r>
    </w:p>
    <w:p w:rsidR="00406B8B" w:rsidRPr="00A514E6" w:rsidRDefault="00E478CE" w:rsidP="00CF5629">
      <w:pPr>
        <w:widowControl w:val="0"/>
        <w:numPr>
          <w:ilvl w:val="0"/>
          <w:numId w:val="6"/>
        </w:numPr>
        <w:shd w:val="clear" w:color="auto" w:fill="FFFFFF"/>
        <w:tabs>
          <w:tab w:val="left" w:pos="461"/>
        </w:tabs>
        <w:suppressAutoHyphens w:val="0"/>
        <w:autoSpaceDE w:val="0"/>
        <w:autoSpaceDN w:val="0"/>
        <w:adjustRightInd w:val="0"/>
        <w:spacing w:line="360" w:lineRule="auto"/>
        <w:ind w:firstLine="271"/>
        <w:jc w:val="both"/>
        <w:rPr>
          <w:spacing w:val="-12"/>
          <w:sz w:val="28"/>
          <w:szCs w:val="28"/>
        </w:rPr>
      </w:pPr>
      <w:r w:rsidRPr="00A514E6">
        <w:rPr>
          <w:iCs/>
          <w:spacing w:val="-4"/>
          <w:sz w:val="28"/>
          <w:szCs w:val="28"/>
          <w:u w:val="single"/>
        </w:rPr>
        <w:t xml:space="preserve"> </w:t>
      </w:r>
      <w:r w:rsidR="00406B8B" w:rsidRPr="00A514E6">
        <w:rPr>
          <w:iCs/>
          <w:spacing w:val="-4"/>
          <w:sz w:val="28"/>
          <w:szCs w:val="28"/>
          <w:u w:val="single"/>
        </w:rPr>
        <w:t>Гигиена, врачебный контроль и самоконтроль.</w:t>
      </w:r>
      <w:r w:rsidR="00406B8B" w:rsidRPr="00A514E6">
        <w:rPr>
          <w:i/>
          <w:iCs/>
          <w:spacing w:val="-4"/>
          <w:sz w:val="28"/>
          <w:szCs w:val="28"/>
        </w:rPr>
        <w:t xml:space="preserve"> </w:t>
      </w:r>
      <w:r w:rsidR="00406B8B" w:rsidRPr="00A514E6">
        <w:rPr>
          <w:spacing w:val="-4"/>
          <w:sz w:val="28"/>
          <w:szCs w:val="28"/>
        </w:rPr>
        <w:t>Гигиенические тре</w:t>
      </w:r>
      <w:r w:rsidR="00406B8B" w:rsidRPr="00A514E6">
        <w:rPr>
          <w:spacing w:val="-1"/>
          <w:sz w:val="28"/>
          <w:szCs w:val="28"/>
        </w:rPr>
        <w:t>бования к местам физкультурно-спо</w:t>
      </w:r>
      <w:r w:rsidR="00D125AE" w:rsidRPr="00A514E6">
        <w:rPr>
          <w:spacing w:val="-1"/>
          <w:sz w:val="28"/>
          <w:szCs w:val="28"/>
        </w:rPr>
        <w:t>ртивных занятий. Понятие о трав</w:t>
      </w:r>
      <w:r w:rsidR="00406B8B" w:rsidRPr="00A514E6">
        <w:rPr>
          <w:spacing w:val="-4"/>
          <w:sz w:val="28"/>
          <w:szCs w:val="28"/>
        </w:rPr>
        <w:t>мах и их предупреждении. Первая по</w:t>
      </w:r>
      <w:r w:rsidR="00D125AE" w:rsidRPr="00A514E6">
        <w:rPr>
          <w:spacing w:val="-4"/>
          <w:sz w:val="28"/>
          <w:szCs w:val="28"/>
        </w:rPr>
        <w:t>мощь при ушибах, растяжении свя</w:t>
      </w:r>
      <w:r w:rsidR="00406B8B" w:rsidRPr="00A514E6">
        <w:rPr>
          <w:sz w:val="28"/>
          <w:szCs w:val="28"/>
        </w:rPr>
        <w:t xml:space="preserve">зок. Общие гигиенические требования к занимающимся </w:t>
      </w:r>
      <w:r w:rsidR="00D125AE" w:rsidRPr="00A514E6">
        <w:rPr>
          <w:sz w:val="28"/>
          <w:szCs w:val="28"/>
        </w:rPr>
        <w:t>гиревым спорт</w:t>
      </w:r>
      <w:r w:rsidR="00406B8B" w:rsidRPr="00A514E6">
        <w:rPr>
          <w:sz w:val="28"/>
          <w:szCs w:val="28"/>
        </w:rPr>
        <w:t>ом.</w:t>
      </w:r>
      <w:r w:rsidR="00D125AE" w:rsidRPr="00A514E6">
        <w:rPr>
          <w:sz w:val="28"/>
          <w:szCs w:val="28"/>
        </w:rPr>
        <w:t xml:space="preserve"> </w:t>
      </w:r>
      <w:r w:rsidR="00406B8B" w:rsidRPr="00A514E6">
        <w:rPr>
          <w:spacing w:val="-4"/>
          <w:sz w:val="28"/>
          <w:szCs w:val="28"/>
        </w:rPr>
        <w:t xml:space="preserve">Общий режим дня. Гигиенические требования к инвентарю, спортивной </w:t>
      </w:r>
      <w:r w:rsidR="00406B8B" w:rsidRPr="00A514E6">
        <w:rPr>
          <w:spacing w:val="-5"/>
          <w:sz w:val="28"/>
          <w:szCs w:val="28"/>
        </w:rPr>
        <w:t>одежде и обуви.</w:t>
      </w:r>
    </w:p>
    <w:p w:rsidR="00D125AE" w:rsidRPr="00A514E6" w:rsidRDefault="00D125AE" w:rsidP="000E0170">
      <w:pPr>
        <w:widowControl w:val="0"/>
        <w:numPr>
          <w:ilvl w:val="0"/>
          <w:numId w:val="6"/>
        </w:numPr>
        <w:shd w:val="clear" w:color="auto" w:fill="FFFFFF"/>
        <w:tabs>
          <w:tab w:val="left" w:pos="461"/>
        </w:tabs>
        <w:suppressAutoHyphens w:val="0"/>
        <w:autoSpaceDE w:val="0"/>
        <w:autoSpaceDN w:val="0"/>
        <w:adjustRightInd w:val="0"/>
        <w:spacing w:line="360" w:lineRule="auto"/>
        <w:ind w:firstLine="271"/>
        <w:jc w:val="both"/>
        <w:rPr>
          <w:spacing w:val="-12"/>
          <w:sz w:val="28"/>
          <w:szCs w:val="28"/>
        </w:rPr>
      </w:pPr>
      <w:r w:rsidRPr="00A514E6">
        <w:rPr>
          <w:spacing w:val="-12"/>
          <w:sz w:val="28"/>
          <w:szCs w:val="28"/>
          <w:u w:val="single"/>
        </w:rPr>
        <w:t>Основы техники выполнения упражнений в гиревом спорте</w:t>
      </w:r>
      <w:r w:rsidRPr="00A514E6">
        <w:rPr>
          <w:spacing w:val="-12"/>
          <w:sz w:val="28"/>
          <w:szCs w:val="28"/>
        </w:rPr>
        <w:t xml:space="preserve">. Техника выполнения упражнений в гиревом спорте. </w:t>
      </w:r>
      <w:r w:rsidR="00EB61CE" w:rsidRPr="00A514E6">
        <w:rPr>
          <w:spacing w:val="-12"/>
          <w:sz w:val="28"/>
          <w:szCs w:val="28"/>
        </w:rPr>
        <w:t>Техническое мастерство. Необходимость всестороннего физического развития. Человек как биомеханическая система. Роль нервно-мышечного аппарата в двигательной деятельности. Основные параметры движения атлета и гирь (гири). Влияние анатомических и антропометрических данных на технику атлета.</w:t>
      </w:r>
      <w:r w:rsidR="000E0170" w:rsidRPr="00A514E6">
        <w:rPr>
          <w:spacing w:val="-12"/>
          <w:sz w:val="28"/>
          <w:szCs w:val="28"/>
        </w:rPr>
        <w:t xml:space="preserve"> Взаимосвязь прикладываемых спортсменом усилий с кинематикой суставных перемещений в процессе выполнения всего упражнения.</w:t>
      </w:r>
    </w:p>
    <w:p w:rsidR="006F2FE4" w:rsidRPr="006F2FE4" w:rsidRDefault="00E478CE" w:rsidP="006F2FE4">
      <w:pPr>
        <w:widowControl w:val="0"/>
        <w:numPr>
          <w:ilvl w:val="0"/>
          <w:numId w:val="6"/>
        </w:numPr>
        <w:shd w:val="clear" w:color="auto" w:fill="FFFFFF"/>
        <w:tabs>
          <w:tab w:val="left" w:pos="461"/>
        </w:tabs>
        <w:suppressAutoHyphens w:val="0"/>
        <w:autoSpaceDE w:val="0"/>
        <w:autoSpaceDN w:val="0"/>
        <w:adjustRightInd w:val="0"/>
        <w:spacing w:line="360" w:lineRule="auto"/>
        <w:ind w:firstLine="271"/>
        <w:jc w:val="both"/>
        <w:rPr>
          <w:spacing w:val="-15"/>
          <w:sz w:val="28"/>
          <w:szCs w:val="28"/>
        </w:rPr>
      </w:pPr>
      <w:r w:rsidRPr="006F2FE4">
        <w:rPr>
          <w:iCs/>
          <w:spacing w:val="-3"/>
          <w:sz w:val="28"/>
          <w:szCs w:val="28"/>
          <w:u w:val="single"/>
        </w:rPr>
        <w:t xml:space="preserve"> </w:t>
      </w:r>
      <w:r w:rsidR="00406B8B" w:rsidRPr="006F2FE4">
        <w:rPr>
          <w:iCs/>
          <w:spacing w:val="-3"/>
          <w:sz w:val="28"/>
          <w:szCs w:val="28"/>
          <w:u w:val="single"/>
        </w:rPr>
        <w:t xml:space="preserve">Правила </w:t>
      </w:r>
      <w:r w:rsidR="00D125AE" w:rsidRPr="006F2FE4">
        <w:rPr>
          <w:iCs/>
          <w:spacing w:val="-3"/>
          <w:sz w:val="28"/>
          <w:szCs w:val="28"/>
          <w:u w:val="single"/>
        </w:rPr>
        <w:t>гиревого спорта</w:t>
      </w:r>
      <w:r w:rsidR="00406B8B" w:rsidRPr="006F2FE4">
        <w:rPr>
          <w:iCs/>
          <w:spacing w:val="-3"/>
          <w:sz w:val="28"/>
          <w:szCs w:val="28"/>
          <w:u w:val="single"/>
        </w:rPr>
        <w:t>.</w:t>
      </w:r>
      <w:r w:rsidR="00406B8B" w:rsidRPr="006F2FE4">
        <w:rPr>
          <w:i/>
          <w:iCs/>
          <w:spacing w:val="-3"/>
          <w:sz w:val="28"/>
          <w:szCs w:val="28"/>
        </w:rPr>
        <w:t xml:space="preserve"> </w:t>
      </w:r>
      <w:r w:rsidR="006F2FE4" w:rsidRPr="006F2FE4">
        <w:rPr>
          <w:spacing w:val="-3"/>
          <w:sz w:val="28"/>
          <w:szCs w:val="28"/>
        </w:rPr>
        <w:t>Характер и программа соревнований.</w:t>
      </w:r>
      <w:r w:rsidR="006F2FE4" w:rsidRPr="006F2FE4">
        <w:rPr>
          <w:spacing w:val="-15"/>
          <w:sz w:val="28"/>
          <w:szCs w:val="28"/>
        </w:rPr>
        <w:t xml:space="preserve"> Участники соревнований. Весовые категории. Порядок выступления спортсменов. Взвешивание. Правила выполнения упражнений. Дисциплины гиревого спорта: толчок, рывок, </w:t>
      </w:r>
      <w:r w:rsidR="006F2FE4" w:rsidRPr="006F2FE4">
        <w:rPr>
          <w:spacing w:val="-15"/>
          <w:sz w:val="28"/>
          <w:szCs w:val="28"/>
        </w:rPr>
        <w:lastRenderedPageBreak/>
        <w:t>двоеборье. Права и обязанности участников. Требования к инвентарю, форме одежды и к оборудованию места соревнований. Соревновательная форма одежды спортсменов. Терминология в гиревом спорте.</w:t>
      </w:r>
    </w:p>
    <w:p w:rsidR="00406B8B" w:rsidRPr="00522398" w:rsidRDefault="00406B8B" w:rsidP="00522398">
      <w:pPr>
        <w:widowControl w:val="0"/>
        <w:numPr>
          <w:ilvl w:val="0"/>
          <w:numId w:val="6"/>
        </w:numPr>
        <w:shd w:val="clear" w:color="auto" w:fill="FFFFFF"/>
        <w:tabs>
          <w:tab w:val="left" w:pos="461"/>
        </w:tabs>
        <w:suppressAutoHyphens w:val="0"/>
        <w:autoSpaceDE w:val="0"/>
        <w:autoSpaceDN w:val="0"/>
        <w:adjustRightInd w:val="0"/>
        <w:spacing w:line="360" w:lineRule="auto"/>
        <w:ind w:firstLine="271"/>
        <w:jc w:val="both"/>
        <w:rPr>
          <w:spacing w:val="-14"/>
          <w:sz w:val="28"/>
          <w:szCs w:val="28"/>
        </w:rPr>
      </w:pPr>
      <w:r w:rsidRPr="00522398">
        <w:rPr>
          <w:iCs/>
          <w:spacing w:val="4"/>
          <w:sz w:val="28"/>
          <w:szCs w:val="28"/>
          <w:u w:val="single"/>
        </w:rPr>
        <w:t>Места занятий и инвентарь.</w:t>
      </w:r>
      <w:r w:rsidRPr="00522398">
        <w:rPr>
          <w:i/>
          <w:iCs/>
          <w:spacing w:val="4"/>
          <w:sz w:val="28"/>
          <w:szCs w:val="28"/>
        </w:rPr>
        <w:t xml:space="preserve"> </w:t>
      </w:r>
      <w:r w:rsidR="00522398" w:rsidRPr="00522398">
        <w:rPr>
          <w:spacing w:val="-4"/>
          <w:sz w:val="28"/>
          <w:szCs w:val="28"/>
        </w:rPr>
        <w:t xml:space="preserve">Требования, предъявляемые к местам проведения занятий. Инвентарь. </w:t>
      </w:r>
      <w:r w:rsidR="00522398" w:rsidRPr="00522398">
        <w:rPr>
          <w:spacing w:val="-1"/>
          <w:sz w:val="28"/>
          <w:szCs w:val="28"/>
        </w:rPr>
        <w:t xml:space="preserve">Уход за инвентарем. </w:t>
      </w:r>
      <w:r w:rsidR="00522398" w:rsidRPr="00522398">
        <w:rPr>
          <w:iCs/>
          <w:spacing w:val="4"/>
          <w:sz w:val="28"/>
          <w:szCs w:val="28"/>
        </w:rPr>
        <w:t>Техническая характеристика гирь.</w:t>
      </w:r>
    </w:p>
    <w:p w:rsidR="00522398" w:rsidRPr="006535C8" w:rsidRDefault="00522398" w:rsidP="00522398">
      <w:pPr>
        <w:widowControl w:val="0"/>
        <w:numPr>
          <w:ilvl w:val="0"/>
          <w:numId w:val="6"/>
        </w:numPr>
        <w:shd w:val="clear" w:color="auto" w:fill="FFFFFF"/>
        <w:tabs>
          <w:tab w:val="left" w:pos="461"/>
        </w:tabs>
        <w:suppressAutoHyphens w:val="0"/>
        <w:autoSpaceDE w:val="0"/>
        <w:autoSpaceDN w:val="0"/>
        <w:adjustRightInd w:val="0"/>
        <w:spacing w:line="360" w:lineRule="auto"/>
        <w:ind w:firstLine="271"/>
        <w:jc w:val="both"/>
        <w:rPr>
          <w:spacing w:val="-14"/>
          <w:sz w:val="28"/>
          <w:szCs w:val="28"/>
        </w:rPr>
      </w:pPr>
      <w:r w:rsidRPr="00522398">
        <w:rPr>
          <w:spacing w:val="-14"/>
          <w:sz w:val="28"/>
          <w:szCs w:val="28"/>
          <w:u w:val="single"/>
        </w:rPr>
        <w:t xml:space="preserve">Правила техники безопасности при занятиях гиревым спортом. </w:t>
      </w:r>
      <w:r w:rsidRPr="00522398">
        <w:rPr>
          <w:spacing w:val="-14"/>
          <w:sz w:val="28"/>
          <w:szCs w:val="28"/>
        </w:rPr>
        <w:t>Требования техники безопасности во время тренировочных занятий, соревнований, передвижения к местам соревнований.</w:t>
      </w:r>
    </w:p>
    <w:p w:rsidR="00872E80" w:rsidRPr="006535C8" w:rsidRDefault="00872E80" w:rsidP="00872E80">
      <w:pPr>
        <w:widowControl w:val="0"/>
        <w:shd w:val="clear" w:color="auto" w:fill="FFFFFF"/>
        <w:tabs>
          <w:tab w:val="left" w:pos="461"/>
        </w:tabs>
        <w:suppressAutoHyphens w:val="0"/>
        <w:autoSpaceDE w:val="0"/>
        <w:autoSpaceDN w:val="0"/>
        <w:adjustRightInd w:val="0"/>
        <w:spacing w:line="360" w:lineRule="auto"/>
        <w:jc w:val="both"/>
        <w:rPr>
          <w:spacing w:val="-14"/>
          <w:sz w:val="28"/>
          <w:szCs w:val="28"/>
        </w:rPr>
      </w:pPr>
    </w:p>
    <w:p w:rsidR="00406B8B" w:rsidRPr="006535C8" w:rsidRDefault="00872E80" w:rsidP="00283E72">
      <w:pPr>
        <w:shd w:val="clear" w:color="auto" w:fill="FFFFFF"/>
        <w:tabs>
          <w:tab w:val="left" w:pos="1476"/>
        </w:tabs>
        <w:spacing w:before="132" w:line="360" w:lineRule="auto"/>
        <w:jc w:val="both"/>
        <w:rPr>
          <w:i/>
          <w:sz w:val="28"/>
          <w:szCs w:val="28"/>
        </w:rPr>
      </w:pPr>
      <w:r w:rsidRPr="006535C8">
        <w:rPr>
          <w:b/>
          <w:bCs/>
          <w:i/>
          <w:spacing w:val="-2"/>
          <w:w w:val="106"/>
          <w:sz w:val="28"/>
          <w:szCs w:val="28"/>
        </w:rPr>
        <w:t>Углубленный уровень</w:t>
      </w:r>
      <w:r w:rsidR="00522398" w:rsidRPr="006535C8">
        <w:rPr>
          <w:b/>
          <w:bCs/>
          <w:i/>
          <w:spacing w:val="-2"/>
          <w:w w:val="106"/>
          <w:sz w:val="28"/>
          <w:szCs w:val="28"/>
        </w:rPr>
        <w:t xml:space="preserve"> обучения</w:t>
      </w:r>
    </w:p>
    <w:p w:rsidR="00406B8B" w:rsidRPr="00E96908" w:rsidRDefault="00406B8B" w:rsidP="00F225C9">
      <w:pPr>
        <w:pStyle w:val="af2"/>
        <w:widowControl w:val="0"/>
        <w:numPr>
          <w:ilvl w:val="0"/>
          <w:numId w:val="31"/>
        </w:numPr>
        <w:shd w:val="clear" w:color="auto" w:fill="FFFFFF"/>
        <w:tabs>
          <w:tab w:val="left" w:pos="475"/>
        </w:tabs>
        <w:suppressAutoHyphens w:val="0"/>
        <w:autoSpaceDE w:val="0"/>
        <w:autoSpaceDN w:val="0"/>
        <w:adjustRightInd w:val="0"/>
        <w:spacing w:before="125" w:line="360" w:lineRule="auto"/>
        <w:ind w:left="0" w:firstLine="476"/>
        <w:jc w:val="both"/>
        <w:rPr>
          <w:spacing w:val="-28"/>
          <w:w w:val="106"/>
          <w:sz w:val="28"/>
          <w:szCs w:val="28"/>
        </w:rPr>
      </w:pPr>
      <w:r w:rsidRPr="00E96908">
        <w:rPr>
          <w:iCs/>
          <w:spacing w:val="-4"/>
          <w:sz w:val="28"/>
          <w:szCs w:val="28"/>
          <w:u w:val="single"/>
        </w:rPr>
        <w:t>Физическая культура и спорт в России.</w:t>
      </w:r>
      <w:r w:rsidRPr="00E96908">
        <w:rPr>
          <w:i/>
          <w:iCs/>
          <w:spacing w:val="-4"/>
          <w:sz w:val="28"/>
          <w:szCs w:val="28"/>
        </w:rPr>
        <w:t xml:space="preserve"> </w:t>
      </w:r>
      <w:r w:rsidRPr="00E96908">
        <w:rPr>
          <w:spacing w:val="-4"/>
          <w:sz w:val="28"/>
          <w:szCs w:val="28"/>
        </w:rPr>
        <w:t>Формы занятий физически</w:t>
      </w:r>
      <w:r w:rsidRPr="00E96908">
        <w:rPr>
          <w:spacing w:val="-1"/>
          <w:sz w:val="28"/>
          <w:szCs w:val="28"/>
        </w:rPr>
        <w:t>ми упражнениями детей школьного возраста. Массовый народный ха</w:t>
      </w:r>
      <w:r w:rsidRPr="00E96908">
        <w:rPr>
          <w:spacing w:val="-3"/>
          <w:sz w:val="28"/>
          <w:szCs w:val="28"/>
        </w:rPr>
        <w:t>рактер спорта в нашей стране. Почетные спортивные звания и спортив</w:t>
      </w:r>
      <w:r w:rsidRPr="00E96908">
        <w:rPr>
          <w:spacing w:val="-4"/>
          <w:sz w:val="28"/>
          <w:szCs w:val="28"/>
        </w:rPr>
        <w:t>ные разряды, установленные в России</w:t>
      </w:r>
      <w:r w:rsidRPr="00E96908">
        <w:rPr>
          <w:spacing w:val="-1"/>
          <w:sz w:val="28"/>
          <w:szCs w:val="28"/>
        </w:rPr>
        <w:t xml:space="preserve">. Важнейшие постановления Правительства по вопросам развития физической культуры и спорта в стране и роста </w:t>
      </w:r>
      <w:r w:rsidRPr="00E96908">
        <w:rPr>
          <w:spacing w:val="-4"/>
          <w:sz w:val="28"/>
          <w:szCs w:val="28"/>
        </w:rPr>
        <w:t xml:space="preserve">достижений российских спортсменов в борьбе за завоевание передовых </w:t>
      </w:r>
      <w:r w:rsidRPr="00E96908">
        <w:rPr>
          <w:spacing w:val="-6"/>
          <w:sz w:val="28"/>
          <w:szCs w:val="28"/>
        </w:rPr>
        <w:t>позиций в мировом спорте.</w:t>
      </w:r>
    </w:p>
    <w:p w:rsidR="00FB4BCC" w:rsidRPr="00E96908" w:rsidRDefault="00FB4BCC" w:rsidP="00F225C9">
      <w:pPr>
        <w:pStyle w:val="af2"/>
        <w:widowControl w:val="0"/>
        <w:numPr>
          <w:ilvl w:val="0"/>
          <w:numId w:val="31"/>
        </w:numPr>
        <w:shd w:val="clear" w:color="auto" w:fill="FFFFFF"/>
        <w:tabs>
          <w:tab w:val="left" w:pos="475"/>
        </w:tabs>
        <w:suppressAutoHyphens w:val="0"/>
        <w:autoSpaceDE w:val="0"/>
        <w:autoSpaceDN w:val="0"/>
        <w:adjustRightInd w:val="0"/>
        <w:spacing w:before="125" w:line="360" w:lineRule="auto"/>
        <w:ind w:left="0" w:firstLine="476"/>
        <w:jc w:val="both"/>
        <w:rPr>
          <w:spacing w:val="-28"/>
          <w:w w:val="106"/>
          <w:sz w:val="28"/>
          <w:szCs w:val="28"/>
        </w:rPr>
      </w:pPr>
      <w:r w:rsidRPr="00E96908">
        <w:rPr>
          <w:iCs/>
          <w:spacing w:val="-5"/>
          <w:sz w:val="28"/>
          <w:szCs w:val="28"/>
          <w:u w:val="single"/>
        </w:rPr>
        <w:t>Состояние и развитие гиревого спорта.</w:t>
      </w:r>
      <w:r w:rsidRPr="00E96908">
        <w:rPr>
          <w:i/>
          <w:iCs/>
          <w:spacing w:val="-5"/>
          <w:sz w:val="28"/>
          <w:szCs w:val="28"/>
        </w:rPr>
        <w:t xml:space="preserve"> </w:t>
      </w:r>
      <w:r w:rsidRPr="00E96908">
        <w:rPr>
          <w:spacing w:val="-5"/>
          <w:sz w:val="28"/>
          <w:szCs w:val="28"/>
        </w:rPr>
        <w:t>Развитие гиревого спорта в регионе, стране, мире</w:t>
      </w:r>
      <w:r w:rsidRPr="00E96908">
        <w:rPr>
          <w:spacing w:val="-4"/>
          <w:sz w:val="28"/>
          <w:szCs w:val="28"/>
        </w:rPr>
        <w:t xml:space="preserve">. Соревнования по гиревому спорту. Оздоровительная и </w:t>
      </w:r>
      <w:r w:rsidRPr="00E96908">
        <w:rPr>
          <w:spacing w:val="-6"/>
          <w:sz w:val="28"/>
          <w:szCs w:val="28"/>
        </w:rPr>
        <w:t>прикладная направленность гиревого спорта. История возникновения гиревого спорт</w:t>
      </w:r>
      <w:r w:rsidRPr="00E96908">
        <w:rPr>
          <w:spacing w:val="-3"/>
          <w:sz w:val="28"/>
          <w:szCs w:val="28"/>
        </w:rPr>
        <w:t>а. Развитие гиревого спорта в России. Международные юношеские соревно</w:t>
      </w:r>
      <w:r w:rsidRPr="00E96908">
        <w:rPr>
          <w:spacing w:val="-5"/>
          <w:sz w:val="28"/>
          <w:szCs w:val="28"/>
        </w:rPr>
        <w:t xml:space="preserve">вания по гиревому спорту. Характеристика сильнейших спортсменов по гиревому спорту в </w:t>
      </w:r>
      <w:r w:rsidRPr="00E96908">
        <w:rPr>
          <w:spacing w:val="-6"/>
          <w:sz w:val="28"/>
          <w:szCs w:val="28"/>
        </w:rPr>
        <w:t>нашей стране и за рубежом. Международные соревнования по гиревому спорту.</w:t>
      </w:r>
    </w:p>
    <w:p w:rsidR="006535C8" w:rsidRPr="00E96908" w:rsidRDefault="006535C8" w:rsidP="00F225C9">
      <w:pPr>
        <w:pStyle w:val="af2"/>
        <w:widowControl w:val="0"/>
        <w:numPr>
          <w:ilvl w:val="0"/>
          <w:numId w:val="31"/>
        </w:numPr>
        <w:shd w:val="clear" w:color="auto" w:fill="FFFFFF"/>
        <w:tabs>
          <w:tab w:val="left" w:pos="475"/>
        </w:tabs>
        <w:suppressAutoHyphens w:val="0"/>
        <w:autoSpaceDE w:val="0"/>
        <w:autoSpaceDN w:val="0"/>
        <w:adjustRightInd w:val="0"/>
        <w:spacing w:before="125" w:line="360" w:lineRule="auto"/>
        <w:ind w:left="0" w:firstLine="476"/>
        <w:jc w:val="both"/>
        <w:rPr>
          <w:spacing w:val="-28"/>
          <w:w w:val="106"/>
          <w:sz w:val="28"/>
          <w:szCs w:val="28"/>
        </w:rPr>
      </w:pPr>
      <w:r w:rsidRPr="00E96908">
        <w:rPr>
          <w:iCs/>
          <w:spacing w:val="-3"/>
          <w:sz w:val="28"/>
          <w:szCs w:val="28"/>
          <w:u w:val="single"/>
        </w:rPr>
        <w:t>Сведения о строении и функциях организма человека</w:t>
      </w:r>
      <w:r w:rsidRPr="00E96908">
        <w:rPr>
          <w:i/>
          <w:iCs/>
          <w:spacing w:val="-3"/>
          <w:sz w:val="28"/>
          <w:szCs w:val="28"/>
        </w:rPr>
        <w:t xml:space="preserve">. </w:t>
      </w:r>
      <w:r w:rsidRPr="00E96908">
        <w:rPr>
          <w:spacing w:val="-3"/>
          <w:sz w:val="28"/>
          <w:szCs w:val="28"/>
        </w:rPr>
        <w:t xml:space="preserve">Влияние различных физических упражнений и упражнений с отягощением на организм человека. Изменения, происходящие в опорно-двигательном аппарате, органах дыхания и кровообращения, а так же в деятельности центральной нервной системы в результате занятий гиревым спортом. Воздействие физических упражнений на </w:t>
      </w:r>
      <w:r w:rsidRPr="00E96908">
        <w:rPr>
          <w:spacing w:val="-3"/>
          <w:sz w:val="28"/>
          <w:szCs w:val="28"/>
        </w:rPr>
        <w:lastRenderedPageBreak/>
        <w:t>развитие силы и других физических качеств. Режимы работы мышц: преодолевающий, уступающий, удерживающий. Условия выполнения правильного дыхания при подъёме гирь (циклический вид спорта).</w:t>
      </w:r>
    </w:p>
    <w:p w:rsidR="00406B8B" w:rsidRPr="00E96908" w:rsidRDefault="00406B8B" w:rsidP="00F225C9">
      <w:pPr>
        <w:pStyle w:val="af2"/>
        <w:widowControl w:val="0"/>
        <w:numPr>
          <w:ilvl w:val="0"/>
          <w:numId w:val="31"/>
        </w:numPr>
        <w:shd w:val="clear" w:color="auto" w:fill="FFFFFF"/>
        <w:tabs>
          <w:tab w:val="left" w:pos="466"/>
        </w:tabs>
        <w:suppressAutoHyphens w:val="0"/>
        <w:autoSpaceDE w:val="0"/>
        <w:autoSpaceDN w:val="0"/>
        <w:adjustRightInd w:val="0"/>
        <w:spacing w:line="360" w:lineRule="auto"/>
        <w:ind w:left="0" w:firstLine="476"/>
        <w:jc w:val="both"/>
        <w:rPr>
          <w:spacing w:val="-10"/>
          <w:sz w:val="28"/>
          <w:szCs w:val="28"/>
        </w:rPr>
      </w:pPr>
      <w:r w:rsidRPr="00E96908">
        <w:rPr>
          <w:iCs/>
          <w:spacing w:val="-2"/>
          <w:sz w:val="28"/>
          <w:szCs w:val="28"/>
          <w:u w:val="single"/>
        </w:rPr>
        <w:t>Гигиена, врачебный контроль и самоконтроль.</w:t>
      </w:r>
      <w:r w:rsidRPr="00E96908">
        <w:rPr>
          <w:i/>
          <w:iCs/>
          <w:spacing w:val="-2"/>
          <w:sz w:val="28"/>
          <w:szCs w:val="28"/>
        </w:rPr>
        <w:t xml:space="preserve"> </w:t>
      </w:r>
      <w:r w:rsidRPr="00E96908">
        <w:rPr>
          <w:spacing w:val="-2"/>
          <w:sz w:val="28"/>
          <w:szCs w:val="28"/>
        </w:rPr>
        <w:t>Общие санитарно-</w:t>
      </w:r>
      <w:r w:rsidRPr="00E96908">
        <w:rPr>
          <w:spacing w:val="-4"/>
          <w:sz w:val="28"/>
          <w:szCs w:val="28"/>
        </w:rPr>
        <w:t xml:space="preserve">гигиенические требования к занятиям </w:t>
      </w:r>
      <w:r w:rsidR="00D125AE" w:rsidRPr="00E96908">
        <w:rPr>
          <w:spacing w:val="-4"/>
          <w:sz w:val="28"/>
          <w:szCs w:val="28"/>
        </w:rPr>
        <w:t>гирев</w:t>
      </w:r>
      <w:r w:rsidR="00274789" w:rsidRPr="00E96908">
        <w:rPr>
          <w:spacing w:val="-4"/>
          <w:sz w:val="28"/>
          <w:szCs w:val="28"/>
        </w:rPr>
        <w:t>ым</w:t>
      </w:r>
      <w:r w:rsidR="00D125AE" w:rsidRPr="00E96908">
        <w:rPr>
          <w:spacing w:val="-4"/>
          <w:sz w:val="28"/>
          <w:szCs w:val="28"/>
        </w:rPr>
        <w:t xml:space="preserve"> спорт</w:t>
      </w:r>
      <w:r w:rsidRPr="00E96908">
        <w:rPr>
          <w:spacing w:val="-4"/>
          <w:sz w:val="28"/>
          <w:szCs w:val="28"/>
        </w:rPr>
        <w:t>ом. Использование есте</w:t>
      </w:r>
      <w:r w:rsidRPr="00E96908">
        <w:rPr>
          <w:spacing w:val="-4"/>
          <w:sz w:val="28"/>
          <w:szCs w:val="28"/>
        </w:rPr>
        <w:softHyphen/>
      </w:r>
      <w:r w:rsidRPr="00E96908">
        <w:rPr>
          <w:spacing w:val="-3"/>
          <w:sz w:val="28"/>
          <w:szCs w:val="28"/>
        </w:rPr>
        <w:t>ственных факторов природы (солнца, воздуха и воды) в целях закалива</w:t>
      </w:r>
      <w:r w:rsidRPr="00E96908">
        <w:rPr>
          <w:spacing w:val="-4"/>
          <w:sz w:val="28"/>
          <w:szCs w:val="28"/>
        </w:rPr>
        <w:t xml:space="preserve">ния организма. Меры общественной и личной санитарно-гигиенической </w:t>
      </w:r>
      <w:r w:rsidRPr="00E96908">
        <w:rPr>
          <w:spacing w:val="2"/>
          <w:sz w:val="28"/>
          <w:szCs w:val="28"/>
        </w:rPr>
        <w:t>профилактики. Режим дня. Режим питания. Понятие о тренировке и</w:t>
      </w:r>
      <w:r w:rsidR="00825018" w:rsidRPr="00E96908">
        <w:rPr>
          <w:spacing w:val="2"/>
          <w:sz w:val="28"/>
          <w:szCs w:val="28"/>
        </w:rPr>
        <w:t xml:space="preserve"> </w:t>
      </w:r>
      <w:r w:rsidRPr="00E96908">
        <w:rPr>
          <w:spacing w:val="-3"/>
          <w:sz w:val="28"/>
          <w:szCs w:val="28"/>
        </w:rPr>
        <w:t>«спортивной форме». Значение массажа и самомассажа. Ушибы, растя</w:t>
      </w:r>
      <w:r w:rsidRPr="00E96908">
        <w:rPr>
          <w:spacing w:val="-1"/>
          <w:sz w:val="28"/>
          <w:szCs w:val="28"/>
        </w:rPr>
        <w:t xml:space="preserve">жения, разрывы мышц, связок и сухожилий. Кровотечения, их виды и </w:t>
      </w:r>
      <w:r w:rsidRPr="00E96908">
        <w:rPr>
          <w:spacing w:val="-3"/>
          <w:sz w:val="28"/>
          <w:szCs w:val="28"/>
        </w:rPr>
        <w:t xml:space="preserve">меры остановки. </w:t>
      </w:r>
      <w:proofErr w:type="gramStart"/>
      <w:r w:rsidRPr="00E96908">
        <w:rPr>
          <w:spacing w:val="-3"/>
          <w:sz w:val="28"/>
          <w:szCs w:val="28"/>
        </w:rPr>
        <w:t>Учет объективных  и субъективных показателей спорт</w:t>
      </w:r>
      <w:r w:rsidRPr="00E96908">
        <w:rPr>
          <w:spacing w:val="-4"/>
          <w:sz w:val="28"/>
          <w:szCs w:val="28"/>
        </w:rPr>
        <w:t>смена (вес, динамометрия, спирометрия, пульс, сон, аппетит, работоспо</w:t>
      </w:r>
      <w:r w:rsidRPr="00E96908">
        <w:rPr>
          <w:spacing w:val="2"/>
          <w:sz w:val="28"/>
          <w:szCs w:val="28"/>
        </w:rPr>
        <w:t>собность, общее состояние и самочувствие).</w:t>
      </w:r>
      <w:proofErr w:type="gramEnd"/>
      <w:r w:rsidRPr="00E96908">
        <w:rPr>
          <w:spacing w:val="2"/>
          <w:sz w:val="28"/>
          <w:szCs w:val="28"/>
        </w:rPr>
        <w:t xml:space="preserve"> Дневник самоконтроля </w:t>
      </w:r>
      <w:r w:rsidRPr="00E96908">
        <w:rPr>
          <w:spacing w:val="-4"/>
          <w:sz w:val="28"/>
          <w:szCs w:val="28"/>
        </w:rPr>
        <w:t xml:space="preserve">спортсмена. Действие высокой температуры, ознобление, обморожение. </w:t>
      </w:r>
      <w:r w:rsidRPr="00E96908">
        <w:rPr>
          <w:spacing w:val="-3"/>
          <w:sz w:val="28"/>
          <w:szCs w:val="28"/>
        </w:rPr>
        <w:t xml:space="preserve">Доврачебная помощь пострадавшим, способы остановки кровотечений, </w:t>
      </w:r>
      <w:r w:rsidRPr="00E96908">
        <w:rPr>
          <w:sz w:val="28"/>
          <w:szCs w:val="28"/>
        </w:rPr>
        <w:t xml:space="preserve">перевязки. Массаж как средство восстановления, понятие о методике </w:t>
      </w:r>
      <w:r w:rsidRPr="00E96908">
        <w:rPr>
          <w:spacing w:val="-4"/>
          <w:sz w:val="28"/>
          <w:szCs w:val="28"/>
        </w:rPr>
        <w:t>его применения. Врачебный контроль и самоконтроль врача и спортсме</w:t>
      </w:r>
      <w:r w:rsidRPr="00E96908">
        <w:rPr>
          <w:spacing w:val="-2"/>
          <w:sz w:val="28"/>
          <w:szCs w:val="28"/>
        </w:rPr>
        <w:t>на. Основы спортивного массажа. Общие понятия о спортивном масса</w:t>
      </w:r>
      <w:r w:rsidRPr="00E96908">
        <w:rPr>
          <w:spacing w:val="-5"/>
          <w:sz w:val="28"/>
          <w:szCs w:val="28"/>
        </w:rPr>
        <w:t xml:space="preserve">же, основные приемы массажа, массаж перед тренировочным занятием и </w:t>
      </w:r>
      <w:r w:rsidRPr="00E96908">
        <w:rPr>
          <w:spacing w:val="-1"/>
          <w:sz w:val="28"/>
          <w:szCs w:val="28"/>
        </w:rPr>
        <w:t xml:space="preserve">соревнованием, во время и после соревнований. Доврачебная помощь </w:t>
      </w:r>
      <w:r w:rsidRPr="00E96908">
        <w:rPr>
          <w:spacing w:val="-2"/>
          <w:sz w:val="28"/>
          <w:szCs w:val="28"/>
        </w:rPr>
        <w:t>пострадавшим, приемы искусственного дыхания, их транспортировка.</w:t>
      </w:r>
    </w:p>
    <w:p w:rsidR="00406B8B" w:rsidRPr="00E96908" w:rsidRDefault="00406B8B" w:rsidP="00F225C9">
      <w:pPr>
        <w:pStyle w:val="af2"/>
        <w:widowControl w:val="0"/>
        <w:numPr>
          <w:ilvl w:val="0"/>
          <w:numId w:val="31"/>
        </w:numPr>
        <w:shd w:val="clear" w:color="auto" w:fill="FFFFFF"/>
        <w:tabs>
          <w:tab w:val="left" w:pos="466"/>
        </w:tabs>
        <w:suppressAutoHyphens w:val="0"/>
        <w:autoSpaceDE w:val="0"/>
        <w:autoSpaceDN w:val="0"/>
        <w:adjustRightInd w:val="0"/>
        <w:spacing w:line="360" w:lineRule="auto"/>
        <w:ind w:left="0" w:firstLine="476"/>
        <w:jc w:val="both"/>
        <w:rPr>
          <w:spacing w:val="-14"/>
          <w:sz w:val="28"/>
          <w:szCs w:val="28"/>
        </w:rPr>
      </w:pPr>
      <w:r w:rsidRPr="00E96908">
        <w:rPr>
          <w:iCs/>
          <w:spacing w:val="-2"/>
          <w:sz w:val="28"/>
          <w:szCs w:val="28"/>
          <w:u w:val="single"/>
        </w:rPr>
        <w:t>Нагрузка и отдых</w:t>
      </w:r>
      <w:r w:rsidR="002F3056" w:rsidRPr="00E96908">
        <w:rPr>
          <w:spacing w:val="-2"/>
          <w:sz w:val="28"/>
          <w:szCs w:val="28"/>
          <w:u w:val="single"/>
        </w:rPr>
        <w:t>.</w:t>
      </w:r>
      <w:r w:rsidRPr="00E96908">
        <w:rPr>
          <w:spacing w:val="-2"/>
          <w:sz w:val="28"/>
          <w:szCs w:val="28"/>
        </w:rPr>
        <w:t xml:space="preserve"> </w:t>
      </w:r>
      <w:r w:rsidR="002F3056" w:rsidRPr="00E96908">
        <w:rPr>
          <w:spacing w:val="-2"/>
          <w:sz w:val="28"/>
          <w:szCs w:val="28"/>
        </w:rPr>
        <w:t>К</w:t>
      </w:r>
      <w:r w:rsidRPr="00E96908">
        <w:rPr>
          <w:spacing w:val="-2"/>
          <w:sz w:val="28"/>
          <w:szCs w:val="28"/>
        </w:rPr>
        <w:t>ак взаимосвязанные компоненты процесса уп</w:t>
      </w:r>
      <w:r w:rsidRPr="00E96908">
        <w:rPr>
          <w:spacing w:val="-1"/>
          <w:sz w:val="28"/>
          <w:szCs w:val="28"/>
        </w:rPr>
        <w:t xml:space="preserve">ражнения. Характеристика нагрузки в </w:t>
      </w:r>
      <w:r w:rsidR="00D125AE" w:rsidRPr="00E96908">
        <w:rPr>
          <w:spacing w:val="-1"/>
          <w:sz w:val="28"/>
          <w:szCs w:val="28"/>
        </w:rPr>
        <w:t>гирево</w:t>
      </w:r>
      <w:r w:rsidR="00274789" w:rsidRPr="00E96908">
        <w:rPr>
          <w:spacing w:val="-1"/>
          <w:sz w:val="28"/>
          <w:szCs w:val="28"/>
        </w:rPr>
        <w:t>м</w:t>
      </w:r>
      <w:r w:rsidR="00D125AE" w:rsidRPr="00E96908">
        <w:rPr>
          <w:spacing w:val="-1"/>
          <w:sz w:val="28"/>
          <w:szCs w:val="28"/>
        </w:rPr>
        <w:t xml:space="preserve"> спорт</w:t>
      </w:r>
      <w:r w:rsidRPr="00E96908">
        <w:rPr>
          <w:spacing w:val="-1"/>
          <w:sz w:val="28"/>
          <w:szCs w:val="28"/>
        </w:rPr>
        <w:t xml:space="preserve">е. Соревновательные и </w:t>
      </w:r>
      <w:r w:rsidRPr="00E96908">
        <w:rPr>
          <w:spacing w:val="-2"/>
          <w:sz w:val="28"/>
          <w:szCs w:val="28"/>
        </w:rPr>
        <w:t>тренировочные нагрузки. Основные компоненты нагрузки.</w:t>
      </w:r>
    </w:p>
    <w:p w:rsidR="00406B8B" w:rsidRPr="00E96908" w:rsidRDefault="00406B8B" w:rsidP="00F225C9">
      <w:pPr>
        <w:pStyle w:val="af2"/>
        <w:widowControl w:val="0"/>
        <w:numPr>
          <w:ilvl w:val="0"/>
          <w:numId w:val="31"/>
        </w:numPr>
        <w:shd w:val="clear" w:color="auto" w:fill="FFFFFF"/>
        <w:tabs>
          <w:tab w:val="left" w:pos="466"/>
        </w:tabs>
        <w:suppressAutoHyphens w:val="0"/>
        <w:autoSpaceDE w:val="0"/>
        <w:autoSpaceDN w:val="0"/>
        <w:adjustRightInd w:val="0"/>
        <w:spacing w:line="360" w:lineRule="auto"/>
        <w:ind w:left="0" w:firstLine="476"/>
        <w:jc w:val="both"/>
        <w:rPr>
          <w:spacing w:val="-4"/>
          <w:sz w:val="28"/>
          <w:szCs w:val="28"/>
        </w:rPr>
      </w:pPr>
      <w:r w:rsidRPr="00E96908">
        <w:rPr>
          <w:iCs/>
          <w:spacing w:val="3"/>
          <w:sz w:val="28"/>
          <w:szCs w:val="28"/>
          <w:u w:val="single"/>
        </w:rPr>
        <w:t>Правила соревнований, их организация и проведение.</w:t>
      </w:r>
      <w:r w:rsidRPr="00E96908">
        <w:rPr>
          <w:i/>
          <w:iCs/>
          <w:spacing w:val="3"/>
          <w:sz w:val="28"/>
          <w:szCs w:val="28"/>
        </w:rPr>
        <w:t xml:space="preserve"> </w:t>
      </w:r>
      <w:r w:rsidR="00E96908" w:rsidRPr="00E96908">
        <w:rPr>
          <w:spacing w:val="3"/>
          <w:sz w:val="28"/>
          <w:szCs w:val="28"/>
        </w:rPr>
        <w:t xml:space="preserve">Организация и проведение соревнований по гиревому спорту.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Взвешивание участников. Требования к экипировке. Процесс судейства. Управление судейской сигнализации. Медицинское обслуживание соревнований. Работа со зрителями. Информация о ходе соревнований. </w:t>
      </w:r>
      <w:r w:rsidR="00E96908" w:rsidRPr="00E96908">
        <w:rPr>
          <w:spacing w:val="3"/>
          <w:sz w:val="28"/>
          <w:szCs w:val="28"/>
        </w:rPr>
        <w:lastRenderedPageBreak/>
        <w:t>Проведение торжественного открытия и закрытия соревнований. Награждение призёров соревнований. Отчёт о проведённом соревновании. Итоговые протоколы и подведение итогов командной борьбы.</w:t>
      </w:r>
    </w:p>
    <w:p w:rsidR="00406B8B" w:rsidRPr="00E96908" w:rsidRDefault="00406B8B" w:rsidP="00F225C9">
      <w:pPr>
        <w:pStyle w:val="af2"/>
        <w:widowControl w:val="0"/>
        <w:numPr>
          <w:ilvl w:val="0"/>
          <w:numId w:val="31"/>
        </w:numPr>
        <w:shd w:val="clear" w:color="auto" w:fill="FFFFFF"/>
        <w:tabs>
          <w:tab w:val="left" w:pos="480"/>
        </w:tabs>
        <w:suppressAutoHyphens w:val="0"/>
        <w:autoSpaceDE w:val="0"/>
        <w:autoSpaceDN w:val="0"/>
        <w:adjustRightInd w:val="0"/>
        <w:spacing w:line="360" w:lineRule="auto"/>
        <w:ind w:left="0" w:firstLine="476"/>
        <w:jc w:val="both"/>
        <w:rPr>
          <w:spacing w:val="-10"/>
          <w:sz w:val="28"/>
          <w:szCs w:val="28"/>
        </w:rPr>
      </w:pPr>
      <w:r w:rsidRPr="00E96908">
        <w:rPr>
          <w:iCs/>
          <w:spacing w:val="-1"/>
          <w:sz w:val="28"/>
          <w:szCs w:val="28"/>
          <w:u w:val="single"/>
        </w:rPr>
        <w:t xml:space="preserve">Планирование и контроль </w:t>
      </w:r>
      <w:r w:rsidRPr="00E96908">
        <w:rPr>
          <w:spacing w:val="-1"/>
          <w:sz w:val="28"/>
          <w:szCs w:val="28"/>
          <w:u w:val="single"/>
        </w:rPr>
        <w:t>учебно-тренировочного процесса.</w:t>
      </w:r>
      <w:r w:rsidRPr="00E96908">
        <w:rPr>
          <w:spacing w:val="-1"/>
          <w:sz w:val="28"/>
          <w:szCs w:val="28"/>
        </w:rPr>
        <w:t xml:space="preserve"> </w:t>
      </w:r>
      <w:r w:rsidR="00E96908" w:rsidRPr="00E96908">
        <w:rPr>
          <w:spacing w:val="-1"/>
          <w:sz w:val="28"/>
          <w:szCs w:val="28"/>
        </w:rPr>
        <w:t xml:space="preserve">Планирование тренировки и основные требования, предъявляемые к планированию. </w:t>
      </w:r>
      <w:proofErr w:type="gramStart"/>
      <w:r w:rsidR="00E96908" w:rsidRPr="00E96908">
        <w:rPr>
          <w:spacing w:val="-1"/>
          <w:sz w:val="28"/>
          <w:szCs w:val="28"/>
        </w:rPr>
        <w:t>Виды планирования: перспективное (на несколько лет), текущее (на год), оперативное (на этап, месяц, неделю, занятие).</w:t>
      </w:r>
      <w:proofErr w:type="gramEnd"/>
      <w:r w:rsidR="00E96908" w:rsidRPr="00E96908">
        <w:rPr>
          <w:spacing w:val="-1"/>
          <w:sz w:val="28"/>
          <w:szCs w:val="28"/>
        </w:rPr>
        <w:t xml:space="preserve"> Задачи тренировочных циклов и их содержание. Динамика тренировочной нагрузки в циклах: объём, интенсивность, количество подъёмов максимальных весов.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 Методика ведения спортивного дневника и отчётов о тренировке.</w:t>
      </w:r>
    </w:p>
    <w:p w:rsidR="00406B8B" w:rsidRPr="00E96908" w:rsidRDefault="00406B8B" w:rsidP="00F225C9">
      <w:pPr>
        <w:pStyle w:val="af2"/>
        <w:widowControl w:val="0"/>
        <w:numPr>
          <w:ilvl w:val="0"/>
          <w:numId w:val="31"/>
        </w:numPr>
        <w:shd w:val="clear" w:color="auto" w:fill="FFFFFF"/>
        <w:tabs>
          <w:tab w:val="left" w:pos="588"/>
        </w:tabs>
        <w:suppressAutoHyphens w:val="0"/>
        <w:autoSpaceDE w:val="0"/>
        <w:autoSpaceDN w:val="0"/>
        <w:adjustRightInd w:val="0"/>
        <w:spacing w:line="360" w:lineRule="auto"/>
        <w:ind w:left="0" w:firstLine="476"/>
        <w:jc w:val="both"/>
        <w:rPr>
          <w:spacing w:val="-17"/>
          <w:sz w:val="28"/>
          <w:szCs w:val="28"/>
        </w:rPr>
      </w:pPr>
      <w:r w:rsidRPr="00E96908">
        <w:rPr>
          <w:iCs/>
          <w:spacing w:val="-2"/>
          <w:sz w:val="28"/>
          <w:szCs w:val="28"/>
          <w:u w:val="single"/>
        </w:rPr>
        <w:t>Оборудование и инвентарь.</w:t>
      </w:r>
      <w:r w:rsidRPr="00E96908">
        <w:rPr>
          <w:i/>
          <w:iCs/>
          <w:spacing w:val="-2"/>
          <w:sz w:val="28"/>
          <w:szCs w:val="28"/>
        </w:rPr>
        <w:t xml:space="preserve"> </w:t>
      </w:r>
      <w:r w:rsidRPr="00E96908">
        <w:rPr>
          <w:spacing w:val="-2"/>
          <w:sz w:val="28"/>
          <w:szCs w:val="28"/>
        </w:rPr>
        <w:t>Тренажерные устройства для обучения</w:t>
      </w:r>
      <w:r w:rsidR="00E96908" w:rsidRPr="00E96908">
        <w:rPr>
          <w:spacing w:val="-2"/>
          <w:sz w:val="28"/>
          <w:szCs w:val="28"/>
        </w:rPr>
        <w:t>.</w:t>
      </w:r>
      <w:r w:rsidRPr="00E96908">
        <w:rPr>
          <w:spacing w:val="-2"/>
          <w:sz w:val="28"/>
          <w:szCs w:val="28"/>
        </w:rPr>
        <w:t xml:space="preserve"> Изготовление специального оборудования для занятий </w:t>
      </w:r>
      <w:r w:rsidR="00E96908" w:rsidRPr="00E96908">
        <w:rPr>
          <w:spacing w:val="-2"/>
          <w:sz w:val="28"/>
          <w:szCs w:val="28"/>
        </w:rPr>
        <w:t>гиревым</w:t>
      </w:r>
      <w:r w:rsidR="00D125AE" w:rsidRPr="00E96908">
        <w:rPr>
          <w:spacing w:val="-2"/>
          <w:sz w:val="28"/>
          <w:szCs w:val="28"/>
        </w:rPr>
        <w:t xml:space="preserve"> спорт</w:t>
      </w:r>
      <w:r w:rsidRPr="00E96908">
        <w:rPr>
          <w:spacing w:val="-2"/>
          <w:sz w:val="28"/>
          <w:szCs w:val="28"/>
        </w:rPr>
        <w:t>ом</w:t>
      </w:r>
      <w:r w:rsidR="00E96908" w:rsidRPr="00E96908">
        <w:rPr>
          <w:spacing w:val="-2"/>
          <w:sz w:val="28"/>
          <w:szCs w:val="28"/>
        </w:rPr>
        <w:t>.</w:t>
      </w:r>
      <w:r w:rsidRPr="00E96908">
        <w:rPr>
          <w:spacing w:val="-2"/>
          <w:sz w:val="28"/>
          <w:szCs w:val="28"/>
        </w:rPr>
        <w:t xml:space="preserve"> </w:t>
      </w:r>
      <w:r w:rsidRPr="00E96908">
        <w:rPr>
          <w:spacing w:val="-5"/>
          <w:sz w:val="28"/>
          <w:szCs w:val="28"/>
        </w:rPr>
        <w:t xml:space="preserve">Роль и место </w:t>
      </w:r>
      <w:r w:rsidRPr="00E96908">
        <w:rPr>
          <w:spacing w:val="-2"/>
          <w:sz w:val="28"/>
          <w:szCs w:val="28"/>
        </w:rPr>
        <w:t>специального оборудования в повышении эффективности тренировоч</w:t>
      </w:r>
      <w:r w:rsidRPr="00E96908">
        <w:rPr>
          <w:spacing w:val="-1"/>
          <w:sz w:val="28"/>
          <w:szCs w:val="28"/>
        </w:rPr>
        <w:t xml:space="preserve">ного процесса по </w:t>
      </w:r>
      <w:r w:rsidR="00D125AE" w:rsidRPr="00E96908">
        <w:rPr>
          <w:spacing w:val="-1"/>
          <w:sz w:val="28"/>
          <w:szCs w:val="28"/>
        </w:rPr>
        <w:t>гирево</w:t>
      </w:r>
      <w:r w:rsidR="00E96908" w:rsidRPr="00E96908">
        <w:rPr>
          <w:spacing w:val="-1"/>
          <w:sz w:val="28"/>
          <w:szCs w:val="28"/>
        </w:rPr>
        <w:t>му</w:t>
      </w:r>
      <w:r w:rsidR="00D125AE" w:rsidRPr="00E96908">
        <w:rPr>
          <w:spacing w:val="-1"/>
          <w:sz w:val="28"/>
          <w:szCs w:val="28"/>
        </w:rPr>
        <w:t xml:space="preserve"> спорт</w:t>
      </w:r>
      <w:r w:rsidRPr="00E96908">
        <w:rPr>
          <w:spacing w:val="-1"/>
          <w:sz w:val="28"/>
          <w:szCs w:val="28"/>
        </w:rPr>
        <w:t xml:space="preserve">у. Технические средства, применяемые при </w:t>
      </w:r>
      <w:r w:rsidRPr="00E96908">
        <w:rPr>
          <w:spacing w:val="-4"/>
          <w:sz w:val="28"/>
          <w:szCs w:val="28"/>
        </w:rPr>
        <w:t>обучении.</w:t>
      </w:r>
    </w:p>
    <w:p w:rsidR="00406B8B" w:rsidRPr="00E96908" w:rsidRDefault="00274789" w:rsidP="00F225C9">
      <w:pPr>
        <w:pStyle w:val="af2"/>
        <w:widowControl w:val="0"/>
        <w:numPr>
          <w:ilvl w:val="0"/>
          <w:numId w:val="31"/>
        </w:numPr>
        <w:shd w:val="clear" w:color="auto" w:fill="FFFFFF"/>
        <w:tabs>
          <w:tab w:val="left" w:pos="588"/>
        </w:tabs>
        <w:suppressAutoHyphens w:val="0"/>
        <w:autoSpaceDE w:val="0"/>
        <w:autoSpaceDN w:val="0"/>
        <w:adjustRightInd w:val="0"/>
        <w:spacing w:line="360" w:lineRule="auto"/>
        <w:ind w:left="0" w:firstLine="476"/>
        <w:jc w:val="both"/>
        <w:rPr>
          <w:spacing w:val="-2"/>
          <w:sz w:val="28"/>
          <w:szCs w:val="28"/>
        </w:rPr>
      </w:pPr>
      <w:r w:rsidRPr="00E96908">
        <w:rPr>
          <w:iCs/>
          <w:spacing w:val="1"/>
          <w:sz w:val="28"/>
          <w:szCs w:val="28"/>
          <w:u w:val="single"/>
        </w:rPr>
        <w:t>Психологическая подготовка</w:t>
      </w:r>
      <w:r w:rsidR="00406B8B" w:rsidRPr="00E96908">
        <w:rPr>
          <w:spacing w:val="-2"/>
          <w:sz w:val="28"/>
          <w:szCs w:val="28"/>
        </w:rPr>
        <w:t xml:space="preserve">. </w:t>
      </w:r>
      <w:r w:rsidRPr="00E96908">
        <w:rPr>
          <w:spacing w:val="-2"/>
          <w:sz w:val="28"/>
          <w:szCs w:val="28"/>
        </w:rPr>
        <w:t>Понятие о психологической подготовке. Основные методы развития и совершенствования моральных и волевых каче</w:t>
      </w:r>
      <w:proofErr w:type="gramStart"/>
      <w:r w:rsidRPr="00E96908">
        <w:rPr>
          <w:spacing w:val="-2"/>
          <w:sz w:val="28"/>
          <w:szCs w:val="28"/>
        </w:rPr>
        <w:t>ств сп</w:t>
      </w:r>
      <w:proofErr w:type="gramEnd"/>
      <w:r w:rsidRPr="00E96908">
        <w:rPr>
          <w:spacing w:val="-2"/>
          <w:sz w:val="28"/>
          <w:szCs w:val="28"/>
        </w:rPr>
        <w:t>ортсмена. Преодоление трудностей в процессе тренировки и соревнованиях, связанных с большим количеством подъёма гирь (гири) за отведённый регламент времени. Преодоление отрицательных эмоций перед занятиями и соревнованиями. Индивидуальный подход к учащимся в зависимости от типа нервной деятельност</w:t>
      </w:r>
      <w:proofErr w:type="gramStart"/>
      <w:r w:rsidRPr="00E96908">
        <w:rPr>
          <w:spacing w:val="-2"/>
          <w:sz w:val="28"/>
          <w:szCs w:val="28"/>
        </w:rPr>
        <w:t>и-</w:t>
      </w:r>
      <w:proofErr w:type="gramEnd"/>
      <w:r w:rsidRPr="00E96908">
        <w:rPr>
          <w:spacing w:val="-2"/>
          <w:sz w:val="28"/>
          <w:szCs w:val="28"/>
        </w:rPr>
        <w:t xml:space="preserve"> темперамента и психологических особенностей. Психологическая подготовка до, во время, и после соревнований. Участие в соревнованиях – необходимое условие проверки и совершенствование морально-волевых качеств. Влияние коллектива и тренера-преподавателя на </w:t>
      </w:r>
      <w:r w:rsidRPr="00E96908">
        <w:rPr>
          <w:spacing w:val="-2"/>
          <w:sz w:val="28"/>
          <w:szCs w:val="28"/>
        </w:rPr>
        <w:lastRenderedPageBreak/>
        <w:t>психологическую подготовку спортсмена. Средства и методы совершенствования моральн</w:t>
      </w:r>
      <w:proofErr w:type="gramStart"/>
      <w:r w:rsidRPr="00E96908">
        <w:rPr>
          <w:spacing w:val="-2"/>
          <w:sz w:val="28"/>
          <w:szCs w:val="28"/>
        </w:rPr>
        <w:t>о-</w:t>
      </w:r>
      <w:proofErr w:type="gramEnd"/>
      <w:r w:rsidRPr="00E96908">
        <w:rPr>
          <w:spacing w:val="-2"/>
          <w:sz w:val="28"/>
          <w:szCs w:val="28"/>
        </w:rPr>
        <w:t xml:space="preserve"> волевых качеств.</w:t>
      </w:r>
    </w:p>
    <w:p w:rsidR="00825018" w:rsidRPr="00B420AB" w:rsidRDefault="00825018" w:rsidP="00510473">
      <w:pPr>
        <w:jc w:val="center"/>
        <w:rPr>
          <w:b/>
          <w:sz w:val="28"/>
          <w:szCs w:val="28"/>
        </w:rPr>
      </w:pPr>
    </w:p>
    <w:p w:rsidR="00316335" w:rsidRPr="0058016B" w:rsidRDefault="00316335" w:rsidP="00316335">
      <w:pPr>
        <w:jc w:val="both"/>
      </w:pPr>
    </w:p>
    <w:p w:rsidR="00316335" w:rsidRPr="00B420AB" w:rsidRDefault="00316335" w:rsidP="00316335">
      <w:pPr>
        <w:spacing w:line="276" w:lineRule="auto"/>
        <w:ind w:firstLine="709"/>
        <w:jc w:val="center"/>
        <w:rPr>
          <w:b/>
          <w:sz w:val="28"/>
          <w:szCs w:val="28"/>
        </w:rPr>
      </w:pPr>
      <w:r w:rsidRPr="00B420AB">
        <w:rPr>
          <w:b/>
          <w:bCs/>
          <w:iCs/>
          <w:spacing w:val="-3"/>
          <w:sz w:val="28"/>
          <w:szCs w:val="28"/>
        </w:rPr>
        <w:t xml:space="preserve">Общая </w:t>
      </w:r>
      <w:r w:rsidRPr="00B420AB">
        <w:rPr>
          <w:b/>
          <w:iCs/>
          <w:spacing w:val="-3"/>
          <w:sz w:val="28"/>
          <w:szCs w:val="28"/>
        </w:rPr>
        <w:t>физическая подготовка</w:t>
      </w:r>
      <w:r w:rsidRPr="00B420AB">
        <w:rPr>
          <w:b/>
          <w:i/>
          <w:iCs/>
          <w:spacing w:val="-3"/>
          <w:sz w:val="28"/>
          <w:szCs w:val="28"/>
        </w:rPr>
        <w:t xml:space="preserve"> </w:t>
      </w:r>
      <w:r w:rsidRPr="00B420AB">
        <w:rPr>
          <w:b/>
          <w:bCs/>
          <w:iCs/>
          <w:spacing w:val="-3"/>
          <w:sz w:val="28"/>
          <w:szCs w:val="28"/>
        </w:rPr>
        <w:t>(ОФП</w:t>
      </w:r>
      <w:r w:rsidR="000151F9">
        <w:rPr>
          <w:b/>
          <w:bCs/>
          <w:sz w:val="28"/>
          <w:szCs w:val="28"/>
        </w:rPr>
        <w:t>)</w:t>
      </w:r>
    </w:p>
    <w:p w:rsidR="00316335" w:rsidRPr="00B420AB" w:rsidRDefault="00316335" w:rsidP="00963838">
      <w:pPr>
        <w:rPr>
          <w:b/>
          <w:bCs/>
          <w:iCs/>
          <w:spacing w:val="-3"/>
          <w:sz w:val="28"/>
          <w:szCs w:val="28"/>
        </w:rPr>
      </w:pPr>
    </w:p>
    <w:p w:rsidR="00963838" w:rsidRPr="00B420AB" w:rsidRDefault="00963838" w:rsidP="00963838">
      <w:pPr>
        <w:rPr>
          <w:i/>
        </w:rPr>
      </w:pPr>
      <w:r w:rsidRPr="00B420AB">
        <w:rPr>
          <w:b/>
          <w:i/>
          <w:sz w:val="28"/>
          <w:szCs w:val="28"/>
        </w:rPr>
        <w:t xml:space="preserve">Базовый уровень обучения </w:t>
      </w:r>
    </w:p>
    <w:p w:rsidR="00963838" w:rsidRPr="00B420AB" w:rsidRDefault="00963838" w:rsidP="00963838">
      <w:pPr>
        <w:rPr>
          <w:i/>
        </w:rPr>
      </w:pP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Основные средства тренировки гиревика – физические упражнения, которые в ряде случаев заимствованы из других видов спорта.</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 xml:space="preserve">Строевые и порядковые упражнения – применяют для правильной организации и размещения группы гиревиков в зале или на площадке. Они позволяют сосредоточить внимание </w:t>
      </w:r>
      <w:proofErr w:type="gramStart"/>
      <w:r w:rsidRPr="00B420AB">
        <w:rPr>
          <w:spacing w:val="-3"/>
          <w:sz w:val="28"/>
          <w:szCs w:val="28"/>
        </w:rPr>
        <w:t>обучающихся</w:t>
      </w:r>
      <w:proofErr w:type="gramEnd"/>
      <w:r w:rsidRPr="00B420AB">
        <w:rPr>
          <w:spacing w:val="-3"/>
          <w:sz w:val="28"/>
          <w:szCs w:val="28"/>
        </w:rPr>
        <w:t>, способствуют формированию правильной осанки и т.д.</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Ходьба и бег являются важным средством функциональной подготовки гиревика. Эти упражнения могут давать различную физическую нагрузку и развивать необходимые физические качества (быстроту и выносливость). Наилучшие результаты в формировании и улучшении  функционального состояния гиревика можно наблюдать при выполнении упражнений в равномерном, переменном темпе и повторно.</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Общеразвивающие упражнения – гимнастические упражнения без предметов, с предметами (скакалки, гантели, палки и др.), на снарядах, прыжки и различные подскоки. Эти упражнения способствуют повышению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гиревика. Общеразвивающие упражнения включают в утреннюю гимнастику и в подготовительную часть занятия перед выполнением упражнения с гирями.</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 xml:space="preserve">Элементы акробатики – необходимы гиревику для развития гибкости,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Акробатические упражнения </w:t>
      </w:r>
      <w:r w:rsidRPr="00B420AB">
        <w:rPr>
          <w:spacing w:val="-3"/>
          <w:sz w:val="28"/>
          <w:szCs w:val="28"/>
        </w:rPr>
        <w:lastRenderedPageBreak/>
        <w:t>вызывают положительные эмоции. В спортивной тренировке гиревиков применяют следующие акробатические упражнения: кувырки (вперёд и назад), различные перевороты, «мосты» и «шпагаты».</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Элементы тяжелой атлетики – различные упражнения со штангой, способствующие совершенствованию силовой подготовки. Эти упражнения включают: жим, толчок и рывок из различных исходных положений; поднимание штанги на грудь; приседания со штангой, повороты со штангой на плечах, упражнения со штангой на тренажёрах в положении сидя и лёжа на спине.</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Кроме того, гиревикам рекомендуется выполнять повторно упражнения с легкой и тяжёлой штангой, которые выполняются сериями. После каждой серии следует отдых до полного восстановления. Обычно вес легкой штанги составляет 40, а тяжёлой 80 % предельного веса штанги, которую может поднять гиревик. Упражнения с лёгкой штангой следует выполнять так, чтобы темп движений от занятия к занятию непрерывно увеличивался и достигал предельных величин.</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Упражнения для развития силы. Для увеличения силы мышц, несущих основную нагрузку при поднимании гирь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используют резиновые и блочные амортизаторы. Они хорошо развивают силу мышц рук и плечевого пояса.</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Упражнения для силовой подготовки различают по применению  отягощений (штанга, гриф от штанги, «блины»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 xml:space="preserve">Упражнений для совершенствования специальной гибкости гиревика. Для достижения высокого спортивного мастерства в гиревом спорте необходимо наряду с выполнением ряда требований иметь высокую подвижность </w:t>
      </w:r>
      <w:r w:rsidRPr="00B420AB">
        <w:rPr>
          <w:spacing w:val="-3"/>
          <w:sz w:val="28"/>
          <w:szCs w:val="28"/>
        </w:rPr>
        <w:lastRenderedPageBreak/>
        <w:t>конечностей в суставах. Для решения этих задач используют  специальные упражнения, которые включают в комплексы упражнений, выполняемых на каждом тренировочном занятии.</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Гибкость подразделяют на активную (движение выполняется за счет работы собственных мышц) и пассивную (подвижность в суставах определяется по максимальной амплитуде движения, достигнутой  с помощью внешней силы). Пассивная подвижность в суставах больше активной, она указывает на запас подвижности для дальнейшего увеличения амплитуды активных движений. Гибкость отрицательно коррелирует с силой.</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 xml:space="preserve">Развитие подвижности в суставах и гибкости осуществляют путем выполнения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партнёром. В активно-пассивных движениях за счет собственного веса тела (шпагат, растягивание в висе на перекладине, на выпаде в фехтовании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определяют по разнице между шириной плеч и шириной хвата при </w:t>
      </w:r>
      <w:proofErr w:type="spellStart"/>
      <w:r w:rsidRPr="00B420AB">
        <w:rPr>
          <w:spacing w:val="-3"/>
          <w:sz w:val="28"/>
          <w:szCs w:val="28"/>
        </w:rPr>
        <w:t>выкруте</w:t>
      </w:r>
      <w:proofErr w:type="spellEnd"/>
      <w:r w:rsidRPr="00B420AB">
        <w:rPr>
          <w:spacing w:val="-3"/>
          <w:sz w:val="28"/>
          <w:szCs w:val="28"/>
        </w:rPr>
        <w:t xml:space="preserve"> прямых рук за спину.</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Для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 а также между отдельными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316335" w:rsidRPr="00B420AB" w:rsidRDefault="00316335" w:rsidP="00316335">
      <w:pPr>
        <w:shd w:val="clear" w:color="auto" w:fill="FFFFFF"/>
        <w:spacing w:line="360" w:lineRule="auto"/>
        <w:ind w:firstLine="720"/>
        <w:jc w:val="both"/>
        <w:rPr>
          <w:spacing w:val="-3"/>
          <w:sz w:val="28"/>
          <w:szCs w:val="28"/>
        </w:rPr>
      </w:pPr>
      <w:r w:rsidRPr="00B420AB">
        <w:rPr>
          <w:spacing w:val="-3"/>
          <w:sz w:val="28"/>
          <w:szCs w:val="28"/>
        </w:rPr>
        <w:t xml:space="preserve">Упражнения для повышения физической выносливости гиревика. Применение интенсивных упражнений из других видов спорта способствуют повышению общей физической выносливости гиревика, которая определяет уровень спортивных результатов в гиревом спорте. Эти упражнения предъявляют </w:t>
      </w:r>
      <w:r w:rsidRPr="00B420AB">
        <w:rPr>
          <w:spacing w:val="-3"/>
          <w:sz w:val="28"/>
          <w:szCs w:val="28"/>
        </w:rPr>
        <w:lastRenderedPageBreak/>
        <w:t>к функциональным возможностям спортсмена примерно такие же требования, как соревновательные упражнения, выполняемые с гирями.</w:t>
      </w:r>
    </w:p>
    <w:p w:rsidR="004E4525" w:rsidRPr="00B420AB" w:rsidRDefault="00316335" w:rsidP="00316335">
      <w:pPr>
        <w:shd w:val="clear" w:color="auto" w:fill="FFFFFF"/>
        <w:spacing w:line="360" w:lineRule="auto"/>
        <w:ind w:firstLine="720"/>
        <w:jc w:val="both"/>
        <w:rPr>
          <w:b/>
          <w:iCs/>
          <w:spacing w:val="-1"/>
          <w:sz w:val="28"/>
          <w:szCs w:val="28"/>
        </w:rPr>
      </w:pPr>
      <w:r w:rsidRPr="00B420AB">
        <w:rPr>
          <w:spacing w:val="-3"/>
          <w:sz w:val="28"/>
          <w:szCs w:val="28"/>
        </w:rPr>
        <w:t>К основным упражнениям для повышения общей физической выносливости гиревика относятся: бег в равномерном и переменном темпе и повторно на отрезках в определенном темпе.</w:t>
      </w:r>
    </w:p>
    <w:p w:rsidR="004E4525" w:rsidRPr="00B420AB" w:rsidRDefault="004E4525" w:rsidP="00006944">
      <w:pPr>
        <w:shd w:val="clear" w:color="auto" w:fill="FFFFFF"/>
        <w:spacing w:line="360" w:lineRule="auto"/>
        <w:ind w:left="310"/>
        <w:rPr>
          <w:b/>
          <w:iCs/>
          <w:spacing w:val="-1"/>
          <w:sz w:val="28"/>
          <w:szCs w:val="28"/>
        </w:rPr>
      </w:pPr>
    </w:p>
    <w:p w:rsidR="00316335" w:rsidRPr="00B420AB" w:rsidRDefault="00316335" w:rsidP="002924E7">
      <w:pPr>
        <w:spacing w:line="276" w:lineRule="auto"/>
        <w:jc w:val="center"/>
        <w:rPr>
          <w:b/>
          <w:sz w:val="28"/>
          <w:szCs w:val="28"/>
        </w:rPr>
      </w:pPr>
      <w:r w:rsidRPr="00B420AB">
        <w:rPr>
          <w:b/>
          <w:bCs/>
          <w:iCs/>
          <w:spacing w:val="-3"/>
          <w:sz w:val="28"/>
          <w:szCs w:val="28"/>
        </w:rPr>
        <w:t xml:space="preserve">Общая и специальная </w:t>
      </w:r>
      <w:r w:rsidRPr="00B420AB">
        <w:rPr>
          <w:b/>
          <w:iCs/>
          <w:spacing w:val="-3"/>
          <w:sz w:val="28"/>
          <w:szCs w:val="28"/>
        </w:rPr>
        <w:t>физическая подготовка</w:t>
      </w:r>
      <w:r w:rsidRPr="00B420AB">
        <w:rPr>
          <w:b/>
          <w:i/>
          <w:iCs/>
          <w:spacing w:val="-3"/>
          <w:sz w:val="28"/>
          <w:szCs w:val="28"/>
        </w:rPr>
        <w:t xml:space="preserve"> </w:t>
      </w:r>
      <w:r w:rsidRPr="00B420AB">
        <w:rPr>
          <w:b/>
          <w:bCs/>
          <w:iCs/>
          <w:spacing w:val="-3"/>
          <w:sz w:val="28"/>
          <w:szCs w:val="28"/>
        </w:rPr>
        <w:t>(ОФП и СФП</w:t>
      </w:r>
      <w:r w:rsidR="005560DA">
        <w:rPr>
          <w:b/>
          <w:bCs/>
          <w:sz w:val="28"/>
          <w:szCs w:val="28"/>
        </w:rPr>
        <w:t>)</w:t>
      </w:r>
    </w:p>
    <w:p w:rsidR="00963838" w:rsidRPr="00B420AB" w:rsidRDefault="00963838" w:rsidP="00006944">
      <w:pPr>
        <w:shd w:val="clear" w:color="auto" w:fill="FFFFFF"/>
        <w:spacing w:line="360" w:lineRule="auto"/>
        <w:ind w:left="310"/>
        <w:rPr>
          <w:b/>
          <w:iCs/>
          <w:spacing w:val="-1"/>
          <w:sz w:val="28"/>
          <w:szCs w:val="28"/>
        </w:rPr>
      </w:pPr>
    </w:p>
    <w:p w:rsidR="00963838" w:rsidRPr="00B420AB" w:rsidRDefault="00963838" w:rsidP="00963838">
      <w:pPr>
        <w:rPr>
          <w:i/>
        </w:rPr>
      </w:pPr>
      <w:r w:rsidRPr="00B420AB">
        <w:rPr>
          <w:b/>
          <w:i/>
          <w:sz w:val="28"/>
          <w:szCs w:val="28"/>
        </w:rPr>
        <w:t xml:space="preserve">Углубленный уровень обучения </w:t>
      </w:r>
    </w:p>
    <w:p w:rsidR="00963838" w:rsidRPr="00B420AB" w:rsidRDefault="00963838" w:rsidP="00963838">
      <w:pPr>
        <w:rPr>
          <w:i/>
        </w:rPr>
      </w:pPr>
    </w:p>
    <w:p w:rsidR="00843E94" w:rsidRPr="00B420AB" w:rsidRDefault="00D50574" w:rsidP="00D50574">
      <w:pPr>
        <w:shd w:val="clear" w:color="auto" w:fill="FFFFFF"/>
        <w:spacing w:line="360" w:lineRule="auto"/>
        <w:ind w:left="2" w:right="19" w:firstLine="707"/>
        <w:jc w:val="both"/>
        <w:rPr>
          <w:iCs/>
          <w:spacing w:val="-1"/>
          <w:sz w:val="28"/>
          <w:szCs w:val="28"/>
        </w:rPr>
      </w:pPr>
      <w:r w:rsidRPr="00B420AB">
        <w:rPr>
          <w:iCs/>
          <w:spacing w:val="-1"/>
          <w:sz w:val="28"/>
          <w:szCs w:val="28"/>
        </w:rPr>
        <w:t>Физическая подготовка спортсменов-гиревиков включает в себя силовую подготовку (скоростно-силовая, силовая выносливость), упражнения для развития гибкости позвоночника и подвижности в плечевых, локтевых, тазобедренных, коленных суставах, координации движений. Высокий уровень общей физической выносливости (аэробных возможностей) позволяет в дальнейшем успешно осуществлять развитие специальной физической выносливости (аэробно-анаэробных механизмов обеспечения мышечной работы).</w:t>
      </w:r>
    </w:p>
    <w:p w:rsidR="00C57645" w:rsidRDefault="00C57645" w:rsidP="0032410B">
      <w:pPr>
        <w:shd w:val="clear" w:color="auto" w:fill="FFFFFF"/>
        <w:spacing w:line="360" w:lineRule="auto"/>
        <w:ind w:left="2" w:right="19" w:firstLine="707"/>
        <w:jc w:val="both"/>
        <w:rPr>
          <w:iCs/>
          <w:spacing w:val="-1"/>
          <w:sz w:val="28"/>
          <w:szCs w:val="28"/>
        </w:rPr>
      </w:pPr>
      <w:r>
        <w:rPr>
          <w:iCs/>
          <w:spacing w:val="-1"/>
          <w:sz w:val="28"/>
          <w:szCs w:val="28"/>
        </w:rPr>
        <w:t>В отличие от базового уровня на углубленном упражнения направлены на повышение уровня физической работоспособности и функциональных возможностей организма. Основной уклон делается на развитие способностей к проявлению имеющегося функционального потенциала в специфических условиях занятий по гиревому спорту.</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Упражнения для развития силы и силовой выносливости основных групп мышц спортсмена-гиревика.</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Упражнения для мышц кистей рук:</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сжимание теннисного мяча или кистевого экспандера;</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сгибание и разгибание кистей или круговые движения в лучезапястных суставах, удерживание в руках</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гантели или гири.</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Упражнения для мышц разгибателей рук:</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lastRenderedPageBreak/>
        <w:t>из исходного положения (</w:t>
      </w:r>
      <w:proofErr w:type="spellStart"/>
      <w:r w:rsidRPr="00B420AB">
        <w:rPr>
          <w:iCs/>
          <w:spacing w:val="-1"/>
          <w:sz w:val="28"/>
          <w:szCs w:val="28"/>
        </w:rPr>
        <w:t>и.п</w:t>
      </w:r>
      <w:proofErr w:type="spellEnd"/>
      <w:r w:rsidRPr="00B420AB">
        <w:rPr>
          <w:iCs/>
          <w:spacing w:val="-1"/>
          <w:sz w:val="28"/>
          <w:szCs w:val="28"/>
        </w:rPr>
        <w:t>.) руки за головой, локти приподняты - поднимание гирь, гантелей.</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Упражнения для грудных мышц:</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 xml:space="preserve">из </w:t>
      </w:r>
      <w:proofErr w:type="spellStart"/>
      <w:r w:rsidRPr="00B420AB">
        <w:rPr>
          <w:iCs/>
          <w:spacing w:val="-1"/>
          <w:sz w:val="28"/>
          <w:szCs w:val="28"/>
        </w:rPr>
        <w:t>и.п</w:t>
      </w:r>
      <w:proofErr w:type="spellEnd"/>
      <w:r w:rsidRPr="00B420AB">
        <w:rPr>
          <w:iCs/>
          <w:spacing w:val="-1"/>
          <w:sz w:val="28"/>
          <w:szCs w:val="28"/>
        </w:rPr>
        <w:t>. лежа на скамейке - сведение и разведение рук в стороны с гирями.</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Упражнения для дельтовидных мышц:</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гиря в опущенных вниз руках - поднимание гири до подбородка:</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то же вверх на прямые руки. Упражнения для мышц бедра:</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приседания с гирей на плечах;</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приседания с гирей на груди;</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приседания с гирей в руках сзади;</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выпрыгивание с гирей. Упражнения для мышц спины:</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наклоны с гирей вперед или штангой;</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поднимание гири махом к плечу;</w:t>
      </w:r>
    </w:p>
    <w:p w:rsidR="0032410B" w:rsidRPr="00B420AB" w:rsidRDefault="0032410B" w:rsidP="00A238A6">
      <w:pPr>
        <w:pStyle w:val="af2"/>
        <w:numPr>
          <w:ilvl w:val="0"/>
          <w:numId w:val="33"/>
        </w:numPr>
        <w:shd w:val="clear" w:color="auto" w:fill="FFFFFF"/>
        <w:spacing w:line="360" w:lineRule="auto"/>
        <w:rPr>
          <w:iCs/>
          <w:spacing w:val="-1"/>
          <w:sz w:val="28"/>
          <w:szCs w:val="28"/>
        </w:rPr>
      </w:pPr>
      <w:r w:rsidRPr="00B420AB">
        <w:rPr>
          <w:iCs/>
          <w:spacing w:val="-1"/>
          <w:sz w:val="28"/>
          <w:szCs w:val="28"/>
        </w:rPr>
        <w:t>наклоны с гирей вправо и влево.</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Упражнения для мышц брюшного пресса:</w:t>
      </w:r>
    </w:p>
    <w:p w:rsidR="0032410B" w:rsidRPr="00B420AB" w:rsidRDefault="0032410B" w:rsidP="0032410B">
      <w:pPr>
        <w:shd w:val="clear" w:color="auto" w:fill="FFFFFF"/>
        <w:spacing w:line="360" w:lineRule="auto"/>
        <w:ind w:left="2" w:right="19" w:firstLine="707"/>
        <w:jc w:val="both"/>
        <w:rPr>
          <w:iCs/>
          <w:spacing w:val="-1"/>
          <w:sz w:val="28"/>
          <w:szCs w:val="28"/>
        </w:rPr>
      </w:pPr>
      <w:r w:rsidRPr="00B420AB">
        <w:rPr>
          <w:iCs/>
          <w:spacing w:val="-1"/>
          <w:sz w:val="28"/>
          <w:szCs w:val="28"/>
        </w:rPr>
        <w:t>сидя на козле, стуле, скамье, закрепив ноги</w:t>
      </w:r>
      <w:r w:rsidR="00D54238">
        <w:rPr>
          <w:iCs/>
          <w:spacing w:val="-1"/>
          <w:sz w:val="28"/>
          <w:szCs w:val="28"/>
        </w:rPr>
        <w:t xml:space="preserve"> </w:t>
      </w:r>
      <w:r w:rsidRPr="00B420AB">
        <w:rPr>
          <w:iCs/>
          <w:spacing w:val="-1"/>
          <w:sz w:val="28"/>
          <w:szCs w:val="28"/>
        </w:rPr>
        <w:t>-</w:t>
      </w:r>
      <w:r w:rsidR="00D54238">
        <w:rPr>
          <w:iCs/>
          <w:spacing w:val="-1"/>
          <w:sz w:val="28"/>
          <w:szCs w:val="28"/>
        </w:rPr>
        <w:t xml:space="preserve"> </w:t>
      </w:r>
      <w:r w:rsidRPr="00B420AB">
        <w:rPr>
          <w:iCs/>
          <w:spacing w:val="-1"/>
          <w:sz w:val="28"/>
          <w:szCs w:val="28"/>
        </w:rPr>
        <w:t>сгибание и разгибание туловища.</w:t>
      </w:r>
    </w:p>
    <w:p w:rsidR="0032410B" w:rsidRPr="00435425" w:rsidRDefault="0032410B" w:rsidP="004D267E">
      <w:pPr>
        <w:shd w:val="clear" w:color="auto" w:fill="FFFFFF"/>
        <w:spacing w:line="360" w:lineRule="auto"/>
        <w:ind w:left="2" w:right="19" w:firstLine="707"/>
        <w:jc w:val="both"/>
        <w:rPr>
          <w:iCs/>
          <w:spacing w:val="-1"/>
          <w:sz w:val="28"/>
          <w:szCs w:val="28"/>
        </w:rPr>
      </w:pPr>
    </w:p>
    <w:p w:rsidR="00435425" w:rsidRPr="00AB74EA" w:rsidRDefault="00435425" w:rsidP="00435425">
      <w:pPr>
        <w:spacing w:line="276" w:lineRule="auto"/>
        <w:jc w:val="center"/>
        <w:rPr>
          <w:b/>
          <w:sz w:val="28"/>
          <w:szCs w:val="28"/>
        </w:rPr>
      </w:pPr>
      <w:r w:rsidRPr="00AB74EA">
        <w:rPr>
          <w:b/>
          <w:sz w:val="28"/>
          <w:szCs w:val="28"/>
        </w:rPr>
        <w:t>Основы профессионального самоопределения</w:t>
      </w:r>
    </w:p>
    <w:p w:rsidR="00435425" w:rsidRDefault="00435425" w:rsidP="004D267E">
      <w:pPr>
        <w:shd w:val="clear" w:color="auto" w:fill="FFFFFF"/>
        <w:spacing w:line="360" w:lineRule="auto"/>
        <w:ind w:left="2" w:right="19" w:firstLine="707"/>
        <w:jc w:val="both"/>
        <w:rPr>
          <w:iCs/>
          <w:spacing w:val="-1"/>
          <w:sz w:val="28"/>
          <w:szCs w:val="28"/>
        </w:rPr>
      </w:pPr>
    </w:p>
    <w:p w:rsidR="002F4F9A" w:rsidRDefault="002F4F9A" w:rsidP="002F4F9A">
      <w:pPr>
        <w:rPr>
          <w:b/>
          <w:i/>
          <w:sz w:val="28"/>
          <w:szCs w:val="28"/>
        </w:rPr>
      </w:pPr>
      <w:r w:rsidRPr="00B420AB">
        <w:rPr>
          <w:b/>
          <w:i/>
          <w:sz w:val="28"/>
          <w:szCs w:val="28"/>
        </w:rPr>
        <w:t xml:space="preserve">Углубленный уровень обучения </w:t>
      </w:r>
    </w:p>
    <w:p w:rsidR="005E67C6" w:rsidRDefault="005E67C6" w:rsidP="002F4F9A">
      <w:pPr>
        <w:rPr>
          <w:b/>
          <w:i/>
          <w:sz w:val="28"/>
          <w:szCs w:val="28"/>
        </w:rPr>
      </w:pPr>
    </w:p>
    <w:p w:rsidR="005E67C6" w:rsidRPr="00BD27B1" w:rsidRDefault="005E67C6" w:rsidP="005E67C6">
      <w:pPr>
        <w:spacing w:line="360" w:lineRule="auto"/>
        <w:ind w:firstLine="709"/>
        <w:jc w:val="both"/>
        <w:rPr>
          <w:sz w:val="28"/>
          <w:szCs w:val="28"/>
        </w:rPr>
      </w:pPr>
      <w:proofErr w:type="gramStart"/>
      <w:r w:rsidRPr="00BD27B1">
        <w:rPr>
          <w:sz w:val="28"/>
          <w:szCs w:val="28"/>
        </w:rPr>
        <w:t xml:space="preserve">Формирование общих представлений о виде спорта «Волейбол» и его особенностях, формирование общего алгоритма постановки и  решения спортивных задач, адаптивная тренировка, самостоятельное (под присмотром педагога) проведение вводной и заключительной частей занятия, разработка частей индивидуальной программы занятия, проведение элементарной </w:t>
      </w:r>
      <w:proofErr w:type="spellStart"/>
      <w:r w:rsidRPr="00BD27B1">
        <w:rPr>
          <w:sz w:val="28"/>
          <w:szCs w:val="28"/>
        </w:rPr>
        <w:t>соматоскопии</w:t>
      </w:r>
      <w:proofErr w:type="spellEnd"/>
      <w:r w:rsidRPr="00BD27B1">
        <w:rPr>
          <w:sz w:val="28"/>
          <w:szCs w:val="28"/>
        </w:rPr>
        <w:t xml:space="preserve">, составление рекомендаций партнёру по повышению и совершенствованию уровня спортивного мастерства, разработка основных требований </w:t>
      </w:r>
      <w:proofErr w:type="spellStart"/>
      <w:r w:rsidRPr="00BD27B1">
        <w:rPr>
          <w:sz w:val="28"/>
          <w:szCs w:val="28"/>
        </w:rPr>
        <w:t>здоровьесбережения</w:t>
      </w:r>
      <w:proofErr w:type="spellEnd"/>
      <w:r w:rsidRPr="00BD27B1">
        <w:rPr>
          <w:sz w:val="28"/>
          <w:szCs w:val="28"/>
        </w:rPr>
        <w:t xml:space="preserve"> (мозговой штурм), составление </w:t>
      </w:r>
      <w:proofErr w:type="spellStart"/>
      <w:r w:rsidRPr="00BD27B1">
        <w:rPr>
          <w:sz w:val="28"/>
          <w:szCs w:val="28"/>
        </w:rPr>
        <w:t>минипроекта</w:t>
      </w:r>
      <w:proofErr w:type="spellEnd"/>
      <w:r w:rsidRPr="00BD27B1">
        <w:rPr>
          <w:sz w:val="28"/>
          <w:szCs w:val="28"/>
        </w:rPr>
        <w:t xml:space="preserve"> </w:t>
      </w:r>
      <w:r w:rsidRPr="00BD27B1">
        <w:rPr>
          <w:sz w:val="28"/>
          <w:szCs w:val="28"/>
        </w:rPr>
        <w:lastRenderedPageBreak/>
        <w:t>проведения соревнований среди сверстников</w:t>
      </w:r>
      <w:proofErr w:type="gramEnd"/>
      <w:r w:rsidRPr="00BD27B1">
        <w:rPr>
          <w:sz w:val="28"/>
          <w:szCs w:val="28"/>
        </w:rPr>
        <w:t xml:space="preserve">, </w:t>
      </w:r>
      <w:proofErr w:type="gramStart"/>
      <w:r w:rsidRPr="00BD27B1">
        <w:rPr>
          <w:sz w:val="28"/>
          <w:szCs w:val="28"/>
        </w:rPr>
        <w:t xml:space="preserve">проведение </w:t>
      </w:r>
      <w:proofErr w:type="spellStart"/>
      <w:r w:rsidRPr="00BD27B1">
        <w:rPr>
          <w:sz w:val="28"/>
          <w:szCs w:val="28"/>
        </w:rPr>
        <w:t>пульсометрии</w:t>
      </w:r>
      <w:proofErr w:type="spellEnd"/>
      <w:r w:rsidRPr="00BD27B1">
        <w:rPr>
          <w:sz w:val="28"/>
          <w:szCs w:val="28"/>
        </w:rPr>
        <w:t xml:space="preserve"> и хронометража на занятии педагога, расчёт общей и моторной плотности занятия педагога, организация соревнований в профильной группе с привлечением других заинтересованных лиц, организация и проведение различных подвижных игр для развития социально-значимых личностных качеств, коммуникативных навыков («Переправа», «Бег за флажками», «Перетягивание по кругу», «Бег командами», «Сороконожка»), активности в деятельности, мотивации к занятиям, развитию лидерских способностей, организованности («Горелки», «Компас», «Космонавты</w:t>
      </w:r>
      <w:proofErr w:type="gramEnd"/>
      <w:r w:rsidRPr="00BD27B1">
        <w:rPr>
          <w:sz w:val="28"/>
          <w:szCs w:val="28"/>
        </w:rPr>
        <w:t>», «Три движения», «Быстро по местам», «</w:t>
      </w:r>
      <w:proofErr w:type="spellStart"/>
      <w:r w:rsidRPr="00BD27B1">
        <w:rPr>
          <w:sz w:val="28"/>
          <w:szCs w:val="28"/>
        </w:rPr>
        <w:t>Карусель»</w:t>
      </w:r>
      <w:proofErr w:type="gramStart"/>
      <w:r w:rsidRPr="00BD27B1">
        <w:rPr>
          <w:sz w:val="28"/>
          <w:szCs w:val="28"/>
        </w:rPr>
        <w:t>,«</w:t>
      </w:r>
      <w:proofErr w:type="gramEnd"/>
      <w:r w:rsidRPr="00BD27B1">
        <w:rPr>
          <w:sz w:val="28"/>
          <w:szCs w:val="28"/>
        </w:rPr>
        <w:t>Класс</w:t>
      </w:r>
      <w:proofErr w:type="spellEnd"/>
      <w:r w:rsidRPr="00BD27B1">
        <w:rPr>
          <w:sz w:val="28"/>
          <w:szCs w:val="28"/>
        </w:rPr>
        <w:t>, смирно!»).</w:t>
      </w:r>
    </w:p>
    <w:p w:rsidR="002F4F9A" w:rsidRDefault="002F4F9A" w:rsidP="00E50075">
      <w:pPr>
        <w:shd w:val="clear" w:color="auto" w:fill="FFFFFF"/>
        <w:spacing w:line="360" w:lineRule="auto"/>
        <w:ind w:firstLine="720"/>
        <w:jc w:val="both"/>
        <w:rPr>
          <w:iCs/>
          <w:spacing w:val="-1"/>
          <w:sz w:val="28"/>
          <w:szCs w:val="28"/>
        </w:rPr>
      </w:pPr>
    </w:p>
    <w:p w:rsidR="002F4F9A" w:rsidRPr="00AB74EA" w:rsidRDefault="002F4F9A" w:rsidP="002F4F9A">
      <w:pPr>
        <w:spacing w:line="276" w:lineRule="auto"/>
        <w:jc w:val="center"/>
        <w:rPr>
          <w:b/>
          <w:sz w:val="28"/>
          <w:szCs w:val="28"/>
        </w:rPr>
      </w:pPr>
      <w:r>
        <w:rPr>
          <w:b/>
          <w:sz w:val="28"/>
          <w:szCs w:val="28"/>
        </w:rPr>
        <w:t>Вид спорта</w:t>
      </w:r>
    </w:p>
    <w:p w:rsidR="00091AFA" w:rsidRPr="009B0F6F" w:rsidRDefault="00091AFA" w:rsidP="00805A86">
      <w:pPr>
        <w:shd w:val="clear" w:color="auto" w:fill="FFFFFF"/>
        <w:spacing w:before="144" w:line="360" w:lineRule="auto"/>
        <w:ind w:firstLine="720"/>
        <w:jc w:val="both"/>
        <w:rPr>
          <w:bCs/>
          <w:iCs/>
          <w:spacing w:val="-13"/>
          <w:sz w:val="28"/>
          <w:szCs w:val="28"/>
        </w:rPr>
      </w:pPr>
    </w:p>
    <w:p w:rsidR="00805A86" w:rsidRPr="009B0F6F" w:rsidRDefault="00C72D57"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Развитие физических способностей, овладение основами техники и тактики гиревого спорта обусловлено </w:t>
      </w:r>
      <w:r w:rsidR="00805A86" w:rsidRPr="009B0F6F">
        <w:rPr>
          <w:bCs/>
          <w:iCs/>
          <w:spacing w:val="-13"/>
          <w:sz w:val="28"/>
          <w:szCs w:val="28"/>
        </w:rPr>
        <w:t>обучение</w:t>
      </w:r>
      <w:r w:rsidRPr="009B0F6F">
        <w:rPr>
          <w:bCs/>
          <w:iCs/>
          <w:spacing w:val="-13"/>
          <w:sz w:val="28"/>
          <w:szCs w:val="28"/>
        </w:rPr>
        <w:t>м</w:t>
      </w:r>
      <w:r w:rsidR="00805A86" w:rsidRPr="009B0F6F">
        <w:rPr>
          <w:bCs/>
          <w:iCs/>
          <w:spacing w:val="-13"/>
          <w:sz w:val="28"/>
          <w:szCs w:val="28"/>
        </w:rPr>
        <w:t xml:space="preserve"> </w:t>
      </w:r>
      <w:r w:rsidRPr="009B0F6F">
        <w:rPr>
          <w:bCs/>
          <w:iCs/>
          <w:spacing w:val="-13"/>
          <w:sz w:val="28"/>
          <w:szCs w:val="28"/>
        </w:rPr>
        <w:t>заним</w:t>
      </w:r>
      <w:r w:rsidR="00805A86" w:rsidRPr="009B0F6F">
        <w:rPr>
          <w:bCs/>
          <w:iCs/>
          <w:spacing w:val="-13"/>
          <w:sz w:val="28"/>
          <w:szCs w:val="28"/>
        </w:rPr>
        <w:t xml:space="preserve">ающегося </w:t>
      </w:r>
      <w:r w:rsidRPr="009B0F6F">
        <w:rPr>
          <w:bCs/>
          <w:iCs/>
          <w:spacing w:val="-13"/>
          <w:sz w:val="28"/>
          <w:szCs w:val="28"/>
        </w:rPr>
        <w:t xml:space="preserve">спортивной </w:t>
      </w:r>
      <w:r w:rsidR="00805A86" w:rsidRPr="009B0F6F">
        <w:rPr>
          <w:bCs/>
          <w:iCs/>
          <w:spacing w:val="-13"/>
          <w:sz w:val="28"/>
          <w:szCs w:val="28"/>
        </w:rPr>
        <w:t>технике движений и доведение их до совершенства.</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r w:rsidR="00C72D57" w:rsidRPr="009B0F6F">
        <w:rPr>
          <w:bCs/>
          <w:iCs/>
          <w:spacing w:val="-13"/>
          <w:sz w:val="28"/>
          <w:szCs w:val="28"/>
        </w:rPr>
        <w:t xml:space="preserve">. </w:t>
      </w:r>
      <w:r w:rsidRPr="009B0F6F">
        <w:rPr>
          <w:bCs/>
          <w:iCs/>
          <w:spacing w:val="-13"/>
          <w:sz w:val="28"/>
          <w:szCs w:val="28"/>
        </w:rPr>
        <w:t>Техническая подготовленность спортсмена характеризуется тем, что он умеет выполнять и как владеет техникой освоения действий.</w:t>
      </w:r>
    </w:p>
    <w:p w:rsidR="00D54238" w:rsidRPr="009B0F6F" w:rsidRDefault="00D54238"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В гиревом спорте выделяется три основных типа упражнений: </w:t>
      </w:r>
      <w:r w:rsidR="00C72D57" w:rsidRPr="009B0F6F">
        <w:rPr>
          <w:bCs/>
          <w:iCs/>
          <w:spacing w:val="-13"/>
          <w:sz w:val="28"/>
          <w:szCs w:val="28"/>
        </w:rPr>
        <w:t>у</w:t>
      </w:r>
      <w:r w:rsidRPr="009B0F6F">
        <w:rPr>
          <w:bCs/>
          <w:iCs/>
          <w:spacing w:val="-13"/>
          <w:sz w:val="28"/>
          <w:szCs w:val="28"/>
        </w:rPr>
        <w:t>пражнение толчок, упражнение толчок гирь по длинному (полному) циклу, упражнение рывок.</w:t>
      </w:r>
    </w:p>
    <w:p w:rsidR="00805A86" w:rsidRPr="009B0F6F" w:rsidRDefault="00805A86" w:rsidP="0009246A">
      <w:pPr>
        <w:shd w:val="clear" w:color="auto" w:fill="FFFFFF"/>
        <w:spacing w:before="144" w:line="360" w:lineRule="auto"/>
        <w:ind w:firstLine="720"/>
        <w:jc w:val="center"/>
        <w:rPr>
          <w:bCs/>
          <w:iCs/>
          <w:spacing w:val="-13"/>
          <w:sz w:val="28"/>
          <w:szCs w:val="28"/>
        </w:rPr>
      </w:pPr>
      <w:r w:rsidRPr="009B0F6F">
        <w:rPr>
          <w:bCs/>
          <w:iCs/>
          <w:spacing w:val="-13"/>
          <w:sz w:val="28"/>
          <w:szCs w:val="28"/>
        </w:rPr>
        <w:t>УПРАЖНЕНИЕ ТОЛЧОК</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Движения, выполняемые ногами.</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Ноги выполняют одновременные симметричные движения в вертикальном направлении с умеренной амплитудой. Они играют главную роль при подъеме гирь. На этом этапе движения можно разделить на два рабочих и два подготовительных. К </w:t>
      </w:r>
      <w:r w:rsidRPr="009B0F6F">
        <w:rPr>
          <w:bCs/>
          <w:iCs/>
          <w:spacing w:val="-13"/>
          <w:sz w:val="28"/>
          <w:szCs w:val="28"/>
        </w:rPr>
        <w:lastRenderedPageBreak/>
        <w:t xml:space="preserve">первым относятся: выталкивание гирь вверх после полу приседа и вставание из подседа до фиксации. Ко вторым – полу присед, во время которого предварительно растягиваются четырехглавые мышцы бедра и икроножные мышцы для их последующего мощного сокращения, а также быстрый подсед после выталкивания гирь вверх. В фазе полу приседа ОЦТТ движется вниз, ноги сгибаются в коленных и голеностопных суставах. Стопы всей площадью опираются на помост. После предварительного растягивания мышц-разгибателей ног следует быстрое их сокращение для выталкивания гирь вверх. В результате быстрого выпрямления ног в коленях, а затем в голеностопных суставах получается </w:t>
      </w:r>
      <w:proofErr w:type="spellStart"/>
      <w:r w:rsidRPr="009B0F6F">
        <w:rPr>
          <w:bCs/>
          <w:iCs/>
          <w:spacing w:val="-13"/>
          <w:sz w:val="28"/>
          <w:szCs w:val="28"/>
        </w:rPr>
        <w:t>хлыстообразное</w:t>
      </w:r>
      <w:proofErr w:type="spellEnd"/>
      <w:r w:rsidRPr="009B0F6F">
        <w:rPr>
          <w:bCs/>
          <w:iCs/>
          <w:spacing w:val="-13"/>
          <w:sz w:val="28"/>
          <w:szCs w:val="28"/>
        </w:rPr>
        <w:t xml:space="preserve"> движение (поочередное разгибание ног в кинематических звеньях в последовательности: бедро-голень-стопа). Таз поднимается на максимальную высоту, передавая движение гирям через гребни подвздошных костей и кости предплечья. Отрыв пяток во время полу приседа снижает эффективность выталкивания из-за преждевременного включения в работу менее мощных икроножных мышц. Для эффективной работы ног в упражнении толчок необходима высокая подвижность в голеностопных и тазобедренных суставах. К подготовительным движениям ног нужно отнести и амортизацию при опускании гирь после фиксации. В этой фазе после опускания гирь до уровня головы спортсмен, поднимаясь на носки, встречает туловищем падение гирь. Напряжением икроножных мышц и четырехглавых мышц бедра гасится кинетическая энергия гирь.</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Движения, выполняемые руками.</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Движения руками подчинены движениям ног и движению всем телом. При подъеме гирь вверх в работе участвуют в основном трехглавые мышцы для фиксации гирь на выпрямленных руках. Преждевременное напряжение мышц рук во время выталкивания снижает эффективность движений. Захват дужки гири в толчке всегда снизу. Дужка лежит на подушке большого пальца и проходит через середину основания ладони. Удерживание дужки гири на ладони усилием пальцев как в исходном положении перед выталкиванием, так и во время фиксации вызывает излишнее напряжение мышц предплечья и сухожилий в лучезапястных суставах. После выталкивания во время подседа руки полностью выпрямляются. Локтевые суставы </w:t>
      </w:r>
      <w:r w:rsidRPr="009B0F6F">
        <w:rPr>
          <w:bCs/>
          <w:iCs/>
          <w:spacing w:val="-13"/>
          <w:sz w:val="28"/>
          <w:szCs w:val="28"/>
        </w:rPr>
        <w:lastRenderedPageBreak/>
        <w:t>укрепляются окружающими их мышцами: двуглавыми и трехглавыми мышцами плеча, плечелучевыми мышцами, сгибателями и разгибателями кисти и др. Их напряжение зависит от положения костей предплечья. Слегка согнутое, оно требует большего напряжения мышц, чем разогнутое, т.к. во втором случае укреплению сустава способствуют мышцы-разгибатели и пассивные силы костей (локтевой отросток локтевой кости прочно удерживается в локтевой ямке плечевой кости). На первом этапе изучения техники необходимо стремиться к полному выпрямлению рук во время подседа. После фиксации руки сгибаются в локтях в едином ритме с подъемом на носки, контролируя опускание гирь на грудь.</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Движения туловища.</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Во время поднимания гирь вверх и опускания их на грудь туловище совершает ритмичные движения относительно поперечной оси тела. В исходном статическом положении перед очередным выталкиванием туловище наклонено назад, голова находится в вертикальном положении. Изгиб позвоночника характеризуется сгибанием в грудном отделе. В фазе подседа туловище наклонено назад и находится на одном уровне с линией бедра. Во время выталкивания гирь вверх плечевой пояс, поднимаясь, несколько отстает от подъема таза. Туловище максимально наклонено назад. В момент подседа, для создания условия выпрямления рук, следует быстрое движение туловища вперед. Такие сильные перемещения туловища в переднезаднем направлении с большой амплитудой затрудняют новичкам рационально координировать рабочие и подготовительные движения. Положение головы в основном вертикальное, она не наклоняется и не поворачивается в стороны. Однако у некоторых </w:t>
      </w:r>
      <w:proofErr w:type="gramStart"/>
      <w:r w:rsidRPr="009B0F6F">
        <w:rPr>
          <w:bCs/>
          <w:iCs/>
          <w:spacing w:val="-13"/>
          <w:sz w:val="28"/>
          <w:szCs w:val="28"/>
        </w:rPr>
        <w:t>спортсменов есть исключение в фазе выталкивания движение головы запаздывает</w:t>
      </w:r>
      <w:proofErr w:type="gramEnd"/>
      <w:r w:rsidRPr="009B0F6F">
        <w:rPr>
          <w:bCs/>
          <w:iCs/>
          <w:spacing w:val="-13"/>
          <w:sz w:val="28"/>
          <w:szCs w:val="28"/>
        </w:rPr>
        <w:t xml:space="preserve"> от движения туловища вверх. Со стороны это выглядит как запрокидывание головы назад. На самом деле при покадровом просмотре видеозаписи упражнения становится заметно, что при разгибании ног и поднимании таза вверх голова остается на прежнем уровне. Следовательно, эти спортсмены, выталкивая гири вверх, исключают действие силы тяжести головы, т.к. она в этот момент не поднимается вверх.</w:t>
      </w:r>
    </w:p>
    <w:p w:rsidR="00091AFA" w:rsidRPr="009B0F6F" w:rsidRDefault="00091AFA" w:rsidP="00805A86">
      <w:pPr>
        <w:shd w:val="clear" w:color="auto" w:fill="FFFFFF"/>
        <w:spacing w:before="144" w:line="360" w:lineRule="auto"/>
        <w:ind w:firstLine="720"/>
        <w:jc w:val="both"/>
        <w:rPr>
          <w:bCs/>
          <w:iCs/>
          <w:spacing w:val="-13"/>
          <w:sz w:val="28"/>
          <w:szCs w:val="28"/>
        </w:rPr>
      </w:pP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lastRenderedPageBreak/>
        <w:t>Дыхание.</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Дыхание в исходном положении перед очередным выталкиванием затруднено. У начинающих спортсменов сила тяжести гирь сдавливает брюшную полость и грудную клетку. В этом положении, чем прочнее опора локтей на гребнях подвздошных костей, тем больше облегчается дыхание, и наоборот, затрудняется, если локти упираются в мышцы живота. В фазе подседа брюшная полость и грудь еще больше подвергаются сдавливанию, и спортсмен совершает естественный выдох. В фазе выталкивания грудная клетка и живот освобождаются от давления гирь, и спортсмен выполняет вдох. В фазе подседа грудная клетка фиксируется вследствие напряжения мышц плечевого пояса, верхних конечностей и брюшного пресса. Поэтому спортсмену целесообразно делать выдох. Недопустима задержка выдоха в этой фазе, что часто наблюдается у новичков. Из-за отсутствия навыка в дыхании некоторые из них задерживают выдох до момента опускания гирь после фиксации. В положении фиксации гирь вверху гиревики высокой квалификации совершают один или два дыхательных цикла в зависимости от темпа выполнения подъемов. Во время фиксации гирь дыхание за счет экскурсии грудной клетки затруднено, зато возможно диафрагмальное дыхание. Нестабильное дыхание сопровождается нарушением работы сердца и системы кровообращения, так как ослабляется присасывающая функция грудной клетки и затрудняется ток крови в системе верхней полой вены. Последнее обуславливает застой крови на периферии и нарушение обмена веществ.</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Согласование движений.</w:t>
      </w:r>
    </w:p>
    <w:p w:rsidR="00805A86" w:rsidRPr="009B0F6F"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Рациональное сочетание движений ног, рук и туловища, а также дыхания обеспечивает стабильный </w:t>
      </w:r>
      <w:proofErr w:type="spellStart"/>
      <w:r w:rsidRPr="009B0F6F">
        <w:rPr>
          <w:bCs/>
          <w:iCs/>
          <w:spacing w:val="-13"/>
          <w:sz w:val="28"/>
          <w:szCs w:val="28"/>
        </w:rPr>
        <w:t>ритмо</w:t>
      </w:r>
      <w:proofErr w:type="spellEnd"/>
      <w:r w:rsidRPr="009B0F6F">
        <w:rPr>
          <w:bCs/>
          <w:iCs/>
          <w:spacing w:val="-13"/>
          <w:sz w:val="28"/>
          <w:szCs w:val="28"/>
        </w:rPr>
        <w:t>-темповый рисунок двигательных действий. Согласованное движение кинематических звеньев помогает сохранять уравновешенное положение тела. Ноги являются основным, а часто единственным источником сил для совершения подъемов гирь. Поэтому движениям ногами подчиняются движения различных частей тела.</w:t>
      </w:r>
    </w:p>
    <w:p w:rsidR="00805A86" w:rsidRPr="00E53A85" w:rsidRDefault="00805A86" w:rsidP="00805A86">
      <w:pPr>
        <w:shd w:val="clear" w:color="auto" w:fill="FFFFFF"/>
        <w:spacing w:before="144" w:line="360" w:lineRule="auto"/>
        <w:ind w:firstLine="720"/>
        <w:jc w:val="both"/>
        <w:rPr>
          <w:bCs/>
          <w:iCs/>
          <w:spacing w:val="-13"/>
          <w:sz w:val="28"/>
          <w:szCs w:val="28"/>
        </w:rPr>
      </w:pPr>
      <w:r w:rsidRPr="009B0F6F">
        <w:rPr>
          <w:bCs/>
          <w:iCs/>
          <w:spacing w:val="-13"/>
          <w:sz w:val="28"/>
          <w:szCs w:val="28"/>
        </w:rPr>
        <w:t xml:space="preserve">Упражнение толчок характеризуется сложным согласованием поочередных движений ногами, туловищем и руками. В исходном положении перед очередным </w:t>
      </w:r>
      <w:r w:rsidRPr="009B0F6F">
        <w:rPr>
          <w:bCs/>
          <w:iCs/>
          <w:spacing w:val="-13"/>
          <w:sz w:val="28"/>
          <w:szCs w:val="28"/>
        </w:rPr>
        <w:lastRenderedPageBreak/>
        <w:t xml:space="preserve">выталкиванием ноги выпрямлены. Туловище разогнуто в поясничном отделе позвоночника и согнуто в грудном. Руки выполняют функцию опоры для гирь. Они прижаты к туловищу, и локти упираются в гребни подвздошных костей. Во время полу приседа туловище, голова и руки остаются в том же положении, какое принимали в исходном положении. Характерное для новичков движение в этой фазе – это движение туловища вперед, что приводит к отрыву локтей, и гири удерживаются за счет напряжения мышц рук. Основу эффективного выталкивания гирь вверх составляет согласованность сильного разгибания ног в </w:t>
      </w:r>
      <w:proofErr w:type="gramStart"/>
      <w:r w:rsidRPr="009B0F6F">
        <w:rPr>
          <w:bCs/>
          <w:iCs/>
          <w:spacing w:val="-13"/>
          <w:sz w:val="28"/>
          <w:szCs w:val="28"/>
        </w:rPr>
        <w:t>коленном</w:t>
      </w:r>
      <w:proofErr w:type="gramEnd"/>
      <w:r w:rsidRPr="009B0F6F">
        <w:rPr>
          <w:bCs/>
          <w:iCs/>
          <w:spacing w:val="-13"/>
          <w:sz w:val="28"/>
          <w:szCs w:val="28"/>
        </w:rPr>
        <w:t xml:space="preserve">, затем в голеностопном суставах с движением туловища вперед в момент подседа. </w:t>
      </w:r>
      <w:proofErr w:type="gramStart"/>
      <w:r w:rsidRPr="009B0F6F">
        <w:rPr>
          <w:bCs/>
          <w:iCs/>
          <w:spacing w:val="-13"/>
          <w:sz w:val="28"/>
          <w:szCs w:val="28"/>
        </w:rPr>
        <w:t>При этом туловище в грудном и поясничном отделах позвоночника разгибается.</w:t>
      </w:r>
      <w:proofErr w:type="gramEnd"/>
      <w:r w:rsidRPr="009B0F6F">
        <w:rPr>
          <w:bCs/>
          <w:iCs/>
          <w:spacing w:val="-13"/>
          <w:sz w:val="28"/>
          <w:szCs w:val="28"/>
        </w:rPr>
        <w:t xml:space="preserve"> После фиксации при опускании гирь на грудь грудная клетка освобождается от напряжения, так как мышцы, удерживающие </w:t>
      </w:r>
      <w:r w:rsidRPr="00E53A85">
        <w:rPr>
          <w:bCs/>
          <w:iCs/>
          <w:spacing w:val="-13"/>
          <w:sz w:val="28"/>
          <w:szCs w:val="28"/>
        </w:rPr>
        <w:t>гири вверху, в этот момент расслабляются, и спортсмен делает вдох. После касания гирями плеч происходит естественный выдох. Далее падение гирь амортизируется икроножными мышцами. Туловище снова сгибается в грудном отделе позвоночника, выдавливая воздух из легких. Таким образом, в упражнении толчок наблюдается хорошо выраженная волнообразность движения туловища, подчиняясь которому совершаются дыхательные движения.</w:t>
      </w:r>
    </w:p>
    <w:p w:rsidR="00D54238" w:rsidRPr="00E53A85" w:rsidRDefault="009B0F6F"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Овладение основами техники выполнения основных упражнений в гиревом спорте осуществляется путем освоения комплексов подготовительных и подводящих физических упражнений, подбираемых на основании ошибок при выполнении основных упражнений.</w:t>
      </w:r>
    </w:p>
    <w:p w:rsidR="00D54238" w:rsidRPr="00E53A85" w:rsidRDefault="00D54238" w:rsidP="00805A86">
      <w:pPr>
        <w:shd w:val="clear" w:color="auto" w:fill="FFFFFF"/>
        <w:spacing w:before="144" w:line="360" w:lineRule="auto"/>
        <w:ind w:firstLine="720"/>
        <w:jc w:val="both"/>
        <w:rPr>
          <w:bCs/>
          <w:iCs/>
          <w:spacing w:val="-13"/>
          <w:sz w:val="28"/>
          <w:szCs w:val="28"/>
        </w:rPr>
      </w:pPr>
    </w:p>
    <w:p w:rsidR="00D54238" w:rsidRPr="00E53A85" w:rsidRDefault="00D54238" w:rsidP="00D54238">
      <w:pPr>
        <w:shd w:val="clear" w:color="auto" w:fill="FFFFFF"/>
        <w:spacing w:before="84"/>
        <w:jc w:val="both"/>
        <w:rPr>
          <w:b/>
          <w:bCs/>
          <w:i/>
          <w:spacing w:val="2"/>
          <w:sz w:val="28"/>
          <w:szCs w:val="28"/>
        </w:rPr>
      </w:pPr>
      <w:r w:rsidRPr="00E53A85">
        <w:rPr>
          <w:b/>
          <w:bCs/>
          <w:i/>
          <w:spacing w:val="2"/>
          <w:sz w:val="28"/>
          <w:szCs w:val="28"/>
        </w:rPr>
        <w:t>Базовый уровень обучения</w:t>
      </w:r>
    </w:p>
    <w:p w:rsidR="00805A86" w:rsidRPr="00E53A85" w:rsidRDefault="00805A86" w:rsidP="00805A86">
      <w:pPr>
        <w:shd w:val="clear" w:color="auto" w:fill="FFFFFF"/>
        <w:spacing w:before="144" w:line="360" w:lineRule="auto"/>
        <w:ind w:firstLine="720"/>
        <w:jc w:val="both"/>
        <w:rPr>
          <w:bCs/>
          <w:iCs/>
          <w:spacing w:val="-13"/>
          <w:sz w:val="28"/>
          <w:szCs w:val="28"/>
          <w:u w:val="single"/>
        </w:rPr>
      </w:pPr>
      <w:r w:rsidRPr="00E53A85">
        <w:rPr>
          <w:bCs/>
          <w:iCs/>
          <w:spacing w:val="-13"/>
          <w:sz w:val="28"/>
          <w:szCs w:val="28"/>
          <w:u w:val="single"/>
        </w:rPr>
        <w:t>Ошибки, характерные при выполнении толчка.</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Согнута спина при подъёме на грудь. Из-за этой ошибки нарушается согласованность движения рук, ног, туловища.  Подъём не экономичен. Причиной может быть неумение атлета правильно держать спину (ошибки при обучении), слабые мышцы спины. В основном эта ошибка допускается начинающими спортсменами.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lastRenderedPageBreak/>
        <w:t>Исправления. Рекомендуются следующие подводящие упражнения подъёма гирь на грудь:</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Наклоны на «козле» с отягощением.</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Наклоны со штангой или гирей на плечах.</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Тяги рывковые и толчковые со штангой и гирями.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4. Рывковые махи гири до уровня груди, головы и выше.</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В том или другом случае особое внимание обратить на положение спины. Она должна быть прямая или немного пригнута в поясничном отделе, но не согнута (сгорблена).</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Согнуты руки при подъёме гирь на грудь. Из-за чего мышцы ног и спины слабо включаются в работу. Подъём выполняется за счёт силы рук. В момент подрыва руки разгибаются, в результате теряется хлесткость в подрыве.</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Спортсмен не расслабляет мышцы рук и плечевого пояса во время подъёма гирь.</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Слишком глубокий захват дужек.</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Скользкие дужки.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Исправления. Рекомендуются следующие упражнения:</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гирь в висе на различной высоте.</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Тяги гирь с подъёмом плеч и выходом на носки. Все вспомогательные и подводящие упражнения подъёма гирь на грудь научиться выполнять с максимальным расслаблением мышц рук. При захвате гирь не просовывать сильно кисти внутрь дужек. Для сцепления натирать дужки гирь и ладони магнезией.</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xml:space="preserve">. Неполное выпрямление ног и туловища в подрыве. В результате атлет поднимает гири на недостаточную высоту. Чтобы удержать их на груди, он вынужден </w:t>
      </w:r>
      <w:r w:rsidRPr="00E53A85">
        <w:rPr>
          <w:bCs/>
          <w:iCs/>
          <w:spacing w:val="-13"/>
          <w:sz w:val="28"/>
          <w:szCs w:val="28"/>
        </w:rPr>
        <w:lastRenderedPageBreak/>
        <w:t>делать более глубокий полу подсед, из-за чего теряется равновесие (гири тянут вперёд), приходится выполнять дополнительные ненужные движения.</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Причины ошибки: </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Слишком раннее начало подрыва.</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Слабые мышцы спины и ног.</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Слишком тяжёлые гири.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Исправления. Наиболее эффективные упражнения для исправления этой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облегчённых гирь в висе 3-5 с. в прямой стойке на носках с приподнятыми плечами.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Подрывы гирь с выпрямлением (мягко).</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Подъёмы гирь на грудь из высокой стойки.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Для укрепления мышц ног:</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Приседания со штангой или гирями на плечах.</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2. </w:t>
      </w:r>
      <w:proofErr w:type="gramStart"/>
      <w:r w:rsidRPr="00E53A85">
        <w:rPr>
          <w:bCs/>
          <w:iCs/>
          <w:spacing w:val="-13"/>
          <w:sz w:val="28"/>
          <w:szCs w:val="28"/>
        </w:rPr>
        <w:t>Пружинящие</w:t>
      </w:r>
      <w:proofErr w:type="gramEnd"/>
      <w:r w:rsidRPr="00E53A85">
        <w:rPr>
          <w:bCs/>
          <w:iCs/>
          <w:spacing w:val="-13"/>
          <w:sz w:val="28"/>
          <w:szCs w:val="28"/>
        </w:rPr>
        <w:t xml:space="preserve"> выпрыгивания со штангой на плечах.</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В подрыве гири уходят далеко вперёд. В результате атлетам особенно лёгких высоких категорий, трудно удержать гири на груди (« тянут» вперёд). Приходится смещаться вперёд, прилагать значительные усилия, чтобы удержать их. После такого подъёма на грудь трудно быстро сосредоточиться для выполнения толчка от груди.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Во время замаха гири излишне отводятся назад - за колени;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Во время подъёма на грудь спортсмен не может держать локти ближе к туловищу (ошибки при обучении).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Подъём гирь на грудь с виса из высокой стойки;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lastRenderedPageBreak/>
        <w:t>2. Подъём лёгких гирь с виса без предварительного замаха назад;</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Замедленные тяги гирь с выходом на носки и подъёмом плеч.</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 выполнении этих упражнений локти держать прижатыми к туловищу.</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гири неудобно лежат на груди. Это не позволит эффективно выполнять толчок от груди.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Неумение атлета из-за ошибок при обучении правильно принять стартовое положение для толчка от груди;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Излишне « закаченные» и не растянутые мышцы рук и плечевого пояса;</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Слишком низко опущены или высоко подняты гири;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4. Локти излишне сведены спереди или разведены в стороны.                        </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Исправление: «прочувствовать» мышцами различные варианты стартового положения в зависимости от положения локтей (разведены или сведены), положения гирь на груди (выше, ниже) и толчка от груди (ногами или </w:t>
      </w:r>
      <w:proofErr w:type="spellStart"/>
      <w:r w:rsidRPr="00E53A85">
        <w:rPr>
          <w:bCs/>
          <w:iCs/>
          <w:spacing w:val="-13"/>
          <w:sz w:val="28"/>
          <w:szCs w:val="28"/>
        </w:rPr>
        <w:t>спружинив</w:t>
      </w:r>
      <w:proofErr w:type="spellEnd"/>
      <w:r w:rsidRPr="00E53A85">
        <w:rPr>
          <w:bCs/>
          <w:iCs/>
          <w:spacing w:val="-13"/>
          <w:sz w:val="28"/>
          <w:szCs w:val="28"/>
        </w:rPr>
        <w:t xml:space="preserve"> грудью и животом), подобрать для себя наиболее подходящий вариант и закрепить навык, используя следующие упражнения:</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гирь на груди до 20 сек., с максимальным расслаблением мышц рук, плечевого пояса и живота, изменяя положение гирь и локтей;</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Полу толчок от груди от 10 – 20 и более повторений с максимальным расслаблением мышц рук и туловища. Это же упражнение, только с более высоким положением гирь на груди следует выполнять, если причиной ошибки являются слишком низко опущенные гири. При недостаточной растянутости мышц больше выполнять упражнений на растяжение мышц и подвижность в суставах.</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в стартовом положении для толчка от груди локти слишком сильно сведены перед грудью или разведены в стороны. В том и другом случае эффективность выталкивания гирь будет снижена.</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lastRenderedPageBreak/>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Копирование начинающими гиревиками техники более именитых атлетов;</w:t>
      </w:r>
    </w:p>
    <w:p w:rsidR="00805A86" w:rsidRPr="00E53A85" w:rsidRDefault="00594580"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Обучение технике</w:t>
      </w:r>
      <w:r w:rsidR="00805A86" w:rsidRPr="00E53A85">
        <w:rPr>
          <w:bCs/>
          <w:iCs/>
          <w:spacing w:val="-13"/>
          <w:sz w:val="28"/>
          <w:szCs w:val="28"/>
        </w:rPr>
        <w:t xml:space="preserve"> происходит без учёта тренером индивидуальных физических особенностей занимающихся.</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Целесообразно на тренировках выполнять толчок с различным положением локтей. В дальнейшем подобрать для себя наиболее приемлемое положение и в процессе подготовки закрепить его.</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В стартовом положении и при выталкивании гирь от груди мышцы рук излишне напряжены, пальцы сильно зажимают дужки. Постоянно напряжённые мышцы быстро устают независимо от их силы.</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Неправильное положение гирь на груди;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Плечевые части рук слабо прижаты к туловищу.</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Все подводящие упражнения выполнять из наиболее удобного положения гирь на груди с максимально расслабленными мышцами рук и плотно прижатыми плечевыми частями рук к туловищу. Кисти надо просунуть внутрь дужек. Пальцы могут быть согнуты, но не напряжены.</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В момент выталкивания гири сваливаются с груди. В этом случае нарушается жёсткость выполнения упражнения, руки излишне включаются в работу и быстро устают.</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Слабое сцепление плечевых частей рук с туловищем, а гирь – с предплечьями;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Слабо прижаты руки к туловищу;</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Низко опущена грудь в момент выталкивания гирь от груди.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Исправление. Для улучшения сцепления рекомендуется выполнять толчок в футболке, а в местах прикосновения рук с туловищем футболку следует увлажнить. Для </w:t>
      </w:r>
      <w:r w:rsidRPr="00E53A85">
        <w:rPr>
          <w:bCs/>
          <w:iCs/>
          <w:spacing w:val="-13"/>
          <w:sz w:val="28"/>
          <w:szCs w:val="28"/>
        </w:rPr>
        <w:lastRenderedPageBreak/>
        <w:t>освоения правильного положения груди в момент выталкивания применяются подводящие упражнения толчка от груди и особенно:</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гирь на груди до 10с., с чуть большим отведением таза вперёд;</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2. Полу толчок гирь с большим количеством повторений. </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xml:space="preserve"> Неполное выпрямление ног при выталкивании гирь с груди. В этом случае атлет выталкивает гири на недостаточную высоту. Чтобы удержать их вверху, приходится делать более низкий полу подсед, что часто приводит к потере равновесия и излишним напряжениям мышц. Толчок не экономичен.</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Слабые мышцы – разгибатели ног;</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Слишком низкий пружинящий полу присед при выталкивании гирь.</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Рекомендуются упражнения для развития силы ног и в первую очередь:</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Приседание со штангой или гирями на плечах;</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Полу толчок с небольшим сгибанием ног и выходом на носки;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3. </w:t>
      </w:r>
      <w:proofErr w:type="gramStart"/>
      <w:r w:rsidRPr="00E53A85">
        <w:rPr>
          <w:bCs/>
          <w:iCs/>
          <w:spacing w:val="-13"/>
          <w:sz w:val="28"/>
          <w:szCs w:val="28"/>
        </w:rPr>
        <w:t>Пружинящие</w:t>
      </w:r>
      <w:proofErr w:type="gramEnd"/>
      <w:r w:rsidRPr="00E53A85">
        <w:rPr>
          <w:bCs/>
          <w:iCs/>
          <w:spacing w:val="-13"/>
          <w:sz w:val="28"/>
          <w:szCs w:val="28"/>
        </w:rPr>
        <w:t xml:space="preserve"> выпрыгивания со штангой или гирями на плечах (мягко).</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Недостаточный полу присед после выталкивания гирь с груди. В этом случае затрудняется выпрямление рук вверху и удерживание гирь.</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Из-за ошибок при обучении атлет не может выполнить подсед нужной глубины;</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2. Недостаточная подвижность в локтевых, плечевых суставах (при этих физических недостатках в полу приседе с гирями вверху руки не удерживают гири).</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Выполнять следующие упражнения:</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гирь вверху на прямых руках в полу приседе различной глубины;</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lastRenderedPageBreak/>
        <w:t>2. Перемещения вперёд в полу приседе с гирями вверху;</w:t>
      </w:r>
    </w:p>
    <w:p w:rsidR="00805A86" w:rsidRPr="00E53A85" w:rsidRDefault="00805A86" w:rsidP="00805A86">
      <w:pPr>
        <w:shd w:val="clear" w:color="auto" w:fill="FFFFFF"/>
        <w:spacing w:before="144" w:line="360" w:lineRule="auto"/>
        <w:ind w:firstLine="720"/>
        <w:jc w:val="both"/>
        <w:rPr>
          <w:bCs/>
          <w:iCs/>
          <w:spacing w:val="-13"/>
          <w:sz w:val="28"/>
          <w:szCs w:val="28"/>
        </w:rPr>
      </w:pPr>
      <w:r w:rsidRPr="00E53A85">
        <w:rPr>
          <w:bCs/>
          <w:iCs/>
          <w:spacing w:val="-13"/>
          <w:sz w:val="28"/>
          <w:szCs w:val="28"/>
        </w:rPr>
        <w:t>3. Выполнять больше упражнений на растяжение мышц рук и плечевого пояса, на подвижность в суставах.</w:t>
      </w:r>
    </w:p>
    <w:p w:rsidR="009B0F6F" w:rsidRPr="00E53A85" w:rsidRDefault="009B0F6F" w:rsidP="009B0F6F">
      <w:pPr>
        <w:shd w:val="clear" w:color="auto" w:fill="FFFFFF"/>
        <w:spacing w:before="144" w:line="360" w:lineRule="auto"/>
        <w:ind w:firstLine="720"/>
        <w:jc w:val="both"/>
        <w:rPr>
          <w:bCs/>
          <w:iCs/>
          <w:spacing w:val="-13"/>
          <w:sz w:val="28"/>
          <w:szCs w:val="28"/>
        </w:rPr>
      </w:pPr>
    </w:p>
    <w:p w:rsidR="009B0F6F" w:rsidRPr="00E53A85" w:rsidRDefault="009B0F6F" w:rsidP="009B0F6F">
      <w:pPr>
        <w:shd w:val="clear" w:color="auto" w:fill="FFFFFF"/>
        <w:spacing w:before="84"/>
        <w:jc w:val="both"/>
        <w:rPr>
          <w:b/>
          <w:bCs/>
          <w:i/>
          <w:spacing w:val="2"/>
          <w:sz w:val="28"/>
          <w:szCs w:val="28"/>
        </w:rPr>
      </w:pPr>
      <w:r w:rsidRPr="00E53A85">
        <w:rPr>
          <w:b/>
          <w:bCs/>
          <w:i/>
          <w:spacing w:val="2"/>
          <w:sz w:val="28"/>
          <w:szCs w:val="28"/>
        </w:rPr>
        <w:t>Углубленный уровень обучения</w:t>
      </w:r>
    </w:p>
    <w:p w:rsidR="009B0F6F" w:rsidRPr="00E53A85" w:rsidRDefault="009B0F6F" w:rsidP="009B0F6F">
      <w:pPr>
        <w:shd w:val="clear" w:color="auto" w:fill="FFFFFF"/>
        <w:spacing w:before="144" w:line="360" w:lineRule="auto"/>
        <w:ind w:firstLine="720"/>
        <w:jc w:val="both"/>
        <w:rPr>
          <w:bCs/>
          <w:iCs/>
          <w:spacing w:val="-13"/>
          <w:sz w:val="28"/>
          <w:szCs w:val="28"/>
        </w:rPr>
      </w:pP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Ошибки, характерные при выполнении толчка.</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Ошибка. Согнута спина при подъёме на грудь. Из-за этой ошибки нарушается согласованность движения рук, ног, туловища.  Подъём не экономичен. Причиной может быть неумение атлета правильно держать спину (ошибки при обучении), слабые мышцы спины. В основном эта ошибка допускается начинающими спортсменами.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Исправления. Рекомендуются следующие подводящие упражнения подъёма гирь на грудь:</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двух гирь в висе на различной высоте (на уровне середины голени, коленей, середины бёдер).</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2. Тяги с подрывом гирь из различных стоек (низкой, средней, высокой).</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3. Подъём одной гири на грудь с виса.</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Особое внимание обратить на положение спины. Она должна быть прямая или немного пригнута в поясничном отделе, но не согнута (сгорблена).</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В момент фиксации вверху на прямых руках гири « тянут» вперёд. В этом случае удерживать их очень трудно.</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В момент выталкивания атлет смещает ОЦТ вперёд;</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2. Недостаточная растянутость мышц и подвижность суставов плечевого пояса, рук.</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lastRenderedPageBreak/>
        <w:t>Исправление. Выталкивать гири с полной ступни и строго вверх. Подниматься на носки лишь после того, как полностью выпрямятся ноги при выталкивании. Рекомендуются следующие подводящие упражнения:</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Полуприседания с гирями на груди с опорой на полную ступню и переносом ОЦТ ближе к пяткам.</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2. Полу толчок гирь без отрыва пяток от пола, а по мере основания – с выходом на носки;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3. </w:t>
      </w:r>
      <w:proofErr w:type="spellStart"/>
      <w:r w:rsidRPr="00E53A85">
        <w:rPr>
          <w:bCs/>
          <w:iCs/>
          <w:spacing w:val="-13"/>
          <w:sz w:val="28"/>
          <w:szCs w:val="28"/>
        </w:rPr>
        <w:t>Полуприсяды</w:t>
      </w:r>
      <w:proofErr w:type="spellEnd"/>
      <w:r w:rsidRPr="00E53A85">
        <w:rPr>
          <w:bCs/>
          <w:iCs/>
          <w:spacing w:val="-13"/>
          <w:sz w:val="28"/>
          <w:szCs w:val="28"/>
        </w:rPr>
        <w:t xml:space="preserve"> с гирями вверху. При недостаточной растянутости мышц и подвижности в суставах выполнять больше специальных упражнений на растяжение этих мышц и развитие подвижности в суставах.</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Слишком низкий предварительный полу присед при выталкивании гирь от груди. В работу излишне включаются крупные мышцы – разгибатели ног и быстро устают. Теряется жёсткость выталкивания.</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Неумение атлета использовать пружинящие возможности грудной клетки, позвоночника и мышц живота для уменьшения нагрузки на ноги при выталкивании;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2. </w:t>
      </w:r>
      <w:proofErr w:type="gramStart"/>
      <w:r w:rsidRPr="00E53A85">
        <w:rPr>
          <w:bCs/>
          <w:iCs/>
          <w:spacing w:val="-13"/>
          <w:sz w:val="28"/>
          <w:szCs w:val="28"/>
        </w:rPr>
        <w:t>Слишком замедленный</w:t>
      </w:r>
      <w:proofErr w:type="gramEnd"/>
      <w:r w:rsidRPr="00E53A85">
        <w:rPr>
          <w:bCs/>
          <w:iCs/>
          <w:spacing w:val="-13"/>
          <w:sz w:val="28"/>
          <w:szCs w:val="28"/>
        </w:rPr>
        <w:t xml:space="preserve"> предварительный полу присед;</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3. Слабые мышцы ног.</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Наиболее эффективными упражнениями для исправления являются:</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Удерживание до 10 с. гирь на груди, на слегка согнутых ногах;</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2. Полу толчок гирь с небольшим предварительным сгибанием ног в коленях с выходом на носки (прочувствовать пружинящее движение грудью);</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3. </w:t>
      </w:r>
      <w:proofErr w:type="gramStart"/>
      <w:r w:rsidRPr="00E53A85">
        <w:rPr>
          <w:bCs/>
          <w:iCs/>
          <w:spacing w:val="-13"/>
          <w:sz w:val="28"/>
          <w:szCs w:val="28"/>
        </w:rPr>
        <w:t>Пружинящие выпрыгивания со штангой или гирями на плечах с небольшим сгибанием ног в коленях и выходом на носки;</w:t>
      </w:r>
      <w:proofErr w:type="gramEnd"/>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4. Выталкивание гирь грудью, не сгибая ног в коленях.</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
          <w:bCs/>
          <w:iCs/>
          <w:spacing w:val="-13"/>
          <w:sz w:val="28"/>
          <w:szCs w:val="28"/>
        </w:rPr>
        <w:lastRenderedPageBreak/>
        <w:t>Ошибка</w:t>
      </w:r>
      <w:r w:rsidRPr="00E53A85">
        <w:rPr>
          <w:bCs/>
          <w:iCs/>
          <w:spacing w:val="-13"/>
          <w:sz w:val="28"/>
          <w:szCs w:val="28"/>
        </w:rPr>
        <w:t>. В момент фиксации вверху на прямых руках гири расходятся в стороны. Удерживание гирь затрудняется.</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 xml:space="preserve">Причина ошибки. </w:t>
      </w:r>
      <w:proofErr w:type="gramStart"/>
      <w:r w:rsidRPr="00E53A85">
        <w:rPr>
          <w:bCs/>
          <w:iCs/>
          <w:spacing w:val="-13"/>
          <w:sz w:val="28"/>
          <w:szCs w:val="28"/>
        </w:rPr>
        <w:t>Недостаточные растянутость мышц и подвижность в суставах рук и плечевого пояса.</w:t>
      </w:r>
      <w:proofErr w:type="gramEnd"/>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Необходимо значительно прибавить тренировочного времени на выполнение специальных упражнений на растяжение мышц рук и плечевого пояса и развитие подвижности в суставах. Из упражнений с гирями рекомендуются следующее:</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Полу приседы различной глубины со сведением до касания гирями вверху на прямых руках;</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2. Ходьба в полу приседе со сведёнными до касания гирями вверху на прямых руках.</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
          <w:bCs/>
          <w:iCs/>
          <w:spacing w:val="-13"/>
          <w:sz w:val="28"/>
          <w:szCs w:val="28"/>
        </w:rPr>
        <w:t>Ошибка</w:t>
      </w:r>
      <w:r w:rsidRPr="00E53A85">
        <w:rPr>
          <w:bCs/>
          <w:iCs/>
          <w:spacing w:val="-13"/>
          <w:sz w:val="28"/>
          <w:szCs w:val="28"/>
        </w:rPr>
        <w:t>. Сильное амортизирующее сгибание и разгибание ног при опускании гирь на грудь. В результате быстро устают мышцы – разгибатели ног, на которые приходится большая нагрузка при выполнении основного движения – выталкивания гирь вверх.</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Причина ошибки. При обучении атлет не освоил более экономичный способ опускания гирь на грудь.</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 Амортизирующую функцию при опускании гирь на грудь выполняют не ноги, а плечи, грудь и позвоночник. Рекомендуется следующее упражнение. Поднять лёгкие гири вверх на прямые руки. Опуская их, одновременно поднять плечи и встать на носки. Как только гири коснутся плеч, опустить плечи вместе с гирями, встать на полные ступни, подать таз немного вперёд. Ноги в коленях не сгибать.</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
          <w:bCs/>
          <w:iCs/>
          <w:spacing w:val="-13"/>
          <w:sz w:val="28"/>
          <w:szCs w:val="28"/>
        </w:rPr>
        <w:t xml:space="preserve">Ошибка. </w:t>
      </w:r>
      <w:r w:rsidRPr="00E53A85">
        <w:rPr>
          <w:bCs/>
          <w:iCs/>
          <w:spacing w:val="-13"/>
          <w:sz w:val="28"/>
          <w:szCs w:val="28"/>
        </w:rPr>
        <w:t xml:space="preserve">В толчке « до отказа» подсед в последних подъёмах без расстановки ступней в стороны. Из-за сильного утомления атлет не может выталкивать гири на нужную высоту. Чтобы удержать гири вверху, необходимо сделать более </w:t>
      </w:r>
      <w:proofErr w:type="gramStart"/>
      <w:r w:rsidRPr="00E53A85">
        <w:rPr>
          <w:bCs/>
          <w:iCs/>
          <w:spacing w:val="-13"/>
          <w:sz w:val="28"/>
          <w:szCs w:val="28"/>
        </w:rPr>
        <w:t>глубокий</w:t>
      </w:r>
      <w:proofErr w:type="gramEnd"/>
      <w:r w:rsidRPr="00E53A85">
        <w:rPr>
          <w:bCs/>
          <w:iCs/>
          <w:spacing w:val="-13"/>
          <w:sz w:val="28"/>
          <w:szCs w:val="28"/>
        </w:rPr>
        <w:t xml:space="preserve"> </w:t>
      </w:r>
      <w:proofErr w:type="spellStart"/>
      <w:r w:rsidRPr="00E53A85">
        <w:rPr>
          <w:bCs/>
          <w:iCs/>
          <w:spacing w:val="-13"/>
          <w:sz w:val="28"/>
          <w:szCs w:val="28"/>
        </w:rPr>
        <w:t>полуподсед</w:t>
      </w:r>
      <w:proofErr w:type="spellEnd"/>
      <w:r w:rsidRPr="00E53A85">
        <w:rPr>
          <w:bCs/>
          <w:iCs/>
          <w:spacing w:val="-13"/>
          <w:sz w:val="28"/>
          <w:szCs w:val="28"/>
        </w:rPr>
        <w:t xml:space="preserve">. Расстановка ступней обеспечивает устойчивость в таком подседе и </w:t>
      </w:r>
      <w:r w:rsidRPr="00E53A85">
        <w:rPr>
          <w:bCs/>
          <w:iCs/>
          <w:spacing w:val="-13"/>
          <w:sz w:val="28"/>
          <w:szCs w:val="28"/>
        </w:rPr>
        <w:lastRenderedPageBreak/>
        <w:t>значительно облегчает удержание гирь вверху на прямых руках при максимальном утомлении.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Причины ошибки:</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1. Неумение выполнять подсед «разножкой»;</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2. Ограниченная гибкость и растянутость мышц плечевого пояса. (Именно «</w:t>
      </w:r>
      <w:proofErr w:type="spellStart"/>
      <w:r w:rsidRPr="00E53A85">
        <w:rPr>
          <w:bCs/>
          <w:iCs/>
          <w:spacing w:val="-13"/>
          <w:sz w:val="28"/>
          <w:szCs w:val="28"/>
        </w:rPr>
        <w:t>стянутость</w:t>
      </w:r>
      <w:proofErr w:type="spellEnd"/>
      <w:r w:rsidRPr="00E53A85">
        <w:rPr>
          <w:bCs/>
          <w:iCs/>
          <w:spacing w:val="-13"/>
          <w:sz w:val="28"/>
          <w:szCs w:val="28"/>
        </w:rPr>
        <w:t>» плечевого пояса не позволяет выполнять более низкий полу подсед.)</w:t>
      </w:r>
    </w:p>
    <w:p w:rsidR="009B0F6F" w:rsidRPr="00E53A85" w:rsidRDefault="009B0F6F" w:rsidP="009B0F6F">
      <w:pPr>
        <w:shd w:val="clear" w:color="auto" w:fill="FFFFFF"/>
        <w:spacing w:before="144" w:line="360" w:lineRule="auto"/>
        <w:ind w:firstLine="720"/>
        <w:jc w:val="both"/>
        <w:rPr>
          <w:bCs/>
          <w:iCs/>
          <w:spacing w:val="-13"/>
          <w:sz w:val="28"/>
          <w:szCs w:val="28"/>
        </w:rPr>
      </w:pPr>
      <w:r w:rsidRPr="00E53A85">
        <w:rPr>
          <w:bCs/>
          <w:iCs/>
          <w:spacing w:val="-13"/>
          <w:sz w:val="28"/>
          <w:szCs w:val="28"/>
        </w:rPr>
        <w:t>Исправление.</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1. Выпрыгивание с расстановкой ступней в стороны на различную ширину (10 – 30 см.) с последующим полу приседом.</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2. Полуприседания с гирями вверху на прямых руках с широкой расстановкой ступней в стороны. При ограниченной растянутости мышц рекомендуются специальные упражнения на растяжение мышц и подвижность в суставах.</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
          <w:bCs/>
          <w:iCs/>
          <w:spacing w:val="-13"/>
          <w:sz w:val="28"/>
          <w:szCs w:val="28"/>
        </w:rPr>
        <w:t>Ошибка</w:t>
      </w:r>
      <w:r w:rsidRPr="00EC4360">
        <w:rPr>
          <w:bCs/>
          <w:iCs/>
          <w:spacing w:val="-13"/>
          <w:sz w:val="28"/>
          <w:szCs w:val="28"/>
        </w:rPr>
        <w:t>. Несогласованность движений ног, туловища и рук при выполнении толчка. Вследствие этого нарушается общая координация движений, сбивается дыхание.</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Причины ошибки: </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1. Из-за поспешности при обучении технике толчка не освоены отдельные элементы толчка в нужной последовательности.</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2. Не закреплена техника выполнения толчка в целом с облегчёнными гирями.</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Могут быть и другие причины.</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Исправление. Освоение всех элементов толчка в отдельности, согласовывая движения рук, ног, туловища, затем – толчок в целом с лёгкими гирями. Для лучшего «запоминания» движений и сочетания движений в начале обучения рекомендуется все упражнения выполнять в замедленном темпе.   </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
          <w:bCs/>
          <w:iCs/>
          <w:spacing w:val="-13"/>
          <w:sz w:val="28"/>
          <w:szCs w:val="28"/>
        </w:rPr>
        <w:t>Ошибка</w:t>
      </w:r>
      <w:r w:rsidRPr="00EC4360">
        <w:rPr>
          <w:bCs/>
          <w:iCs/>
          <w:spacing w:val="-13"/>
          <w:sz w:val="28"/>
          <w:szCs w:val="28"/>
        </w:rPr>
        <w:t>. Несогласованность движений и дыхания, из-за чего значительно быстрее наступает общее утомление при выполнении толчка «до отказа».</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Причины ошибки.</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lastRenderedPageBreak/>
        <w:t>1. Не освоено или не закреплено до автоматизма дыхание в сочетании с выполнением отдельных частей толчка.</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2. Излишне напряжены мышцы во время выполнения толчка.</w:t>
      </w:r>
    </w:p>
    <w:p w:rsidR="009B0F6F" w:rsidRPr="00EC4360" w:rsidRDefault="009B0F6F" w:rsidP="009B0F6F">
      <w:pPr>
        <w:shd w:val="clear" w:color="auto" w:fill="FFFFFF"/>
        <w:spacing w:before="144" w:line="360" w:lineRule="auto"/>
        <w:ind w:firstLine="720"/>
        <w:jc w:val="both"/>
        <w:rPr>
          <w:bCs/>
          <w:iCs/>
          <w:spacing w:val="-13"/>
          <w:sz w:val="28"/>
          <w:szCs w:val="28"/>
        </w:rPr>
      </w:pPr>
      <w:r w:rsidRPr="00EC4360">
        <w:rPr>
          <w:bCs/>
          <w:iCs/>
          <w:spacing w:val="-13"/>
          <w:sz w:val="28"/>
          <w:szCs w:val="28"/>
        </w:rPr>
        <w:t>Исправление. При обучении все элементы толчка необходимо выполнять непринуждённо и в строгом сочетании движений с дыханием. Закрепить технику движений в сочетании с правильным дыханием, лучше выполнять упражнения с облегчёнными гирями в замедленном темпе.</w:t>
      </w:r>
    </w:p>
    <w:p w:rsidR="009B0F6F" w:rsidRDefault="009B0F6F" w:rsidP="00805A86">
      <w:pPr>
        <w:shd w:val="clear" w:color="auto" w:fill="FFFFFF"/>
        <w:spacing w:before="144" w:line="360" w:lineRule="auto"/>
        <w:ind w:firstLine="720"/>
        <w:jc w:val="both"/>
        <w:rPr>
          <w:b/>
          <w:bCs/>
          <w:iCs/>
          <w:spacing w:val="-13"/>
          <w:sz w:val="28"/>
          <w:szCs w:val="28"/>
        </w:rPr>
      </w:pPr>
    </w:p>
    <w:p w:rsidR="00195CC9" w:rsidRPr="00EC4360" w:rsidRDefault="00195CC9" w:rsidP="00805A86">
      <w:pPr>
        <w:shd w:val="clear" w:color="auto" w:fill="FFFFFF"/>
        <w:spacing w:before="144" w:line="360" w:lineRule="auto"/>
        <w:ind w:firstLine="720"/>
        <w:jc w:val="both"/>
        <w:rPr>
          <w:b/>
          <w:bCs/>
          <w:iCs/>
          <w:spacing w:val="-13"/>
          <w:sz w:val="28"/>
          <w:szCs w:val="28"/>
        </w:rPr>
      </w:pPr>
    </w:p>
    <w:p w:rsidR="003333F4" w:rsidRPr="00EC4360" w:rsidRDefault="00D731AB" w:rsidP="00D731AB">
      <w:pPr>
        <w:shd w:val="clear" w:color="auto" w:fill="FFFFFF"/>
        <w:spacing w:before="84"/>
        <w:jc w:val="both"/>
        <w:rPr>
          <w:b/>
          <w:bCs/>
          <w:i/>
          <w:spacing w:val="2"/>
          <w:sz w:val="28"/>
          <w:szCs w:val="28"/>
        </w:rPr>
      </w:pPr>
      <w:r w:rsidRPr="00EC4360">
        <w:rPr>
          <w:b/>
          <w:bCs/>
          <w:i/>
          <w:spacing w:val="2"/>
          <w:sz w:val="28"/>
          <w:szCs w:val="28"/>
        </w:rPr>
        <w:t>Углубленный уровень обучения</w:t>
      </w:r>
    </w:p>
    <w:p w:rsidR="00195CC9" w:rsidRDefault="00195CC9" w:rsidP="00EC4360">
      <w:pPr>
        <w:shd w:val="clear" w:color="auto" w:fill="FFFFFF"/>
        <w:spacing w:before="144" w:line="360" w:lineRule="auto"/>
        <w:ind w:firstLine="720"/>
        <w:jc w:val="both"/>
        <w:rPr>
          <w:bCs/>
          <w:iCs/>
          <w:spacing w:val="-13"/>
          <w:sz w:val="28"/>
          <w:szCs w:val="28"/>
        </w:rPr>
      </w:pP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УПРАЖНЕНИЕ ТОЛЧОК ГИРЬ ПО ДЛИННОМУ (ПОЛНОМУ) ЦИКЛУ</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Толчок гирь по длинному циклу возник как разновидность толчка двух гирь от груди. В этом упражнении после фиксации гирь вверху они опускаются в положение виса и снова поднимаются на грудь для очередного выталкивания вверх.</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Результаты в этом упражнении ниже, чем в классическом толчке, так как опускание гирь в положение виса и замаха после каждого подъема отнимает огромное количество энергии у спортсменов. Техника своеобразна: выполняя мощный подрыв, при подъеме гирь на грудь, вначале касаются гирями груди, лишь затем  локти упирались в гребни подвздошных костей или наоборот, вначале устанавливая локти, мягко принимают гири на грудь. Единого способа выполнения этого упражнения не существует. Так как подъем гирь от груди и опускание гирь на грудь сходны с движениями при выполнении классического толчка, то далее будут рассмотрены лишь сброс гирь в вис и подъем их на грудь после замаха.</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Движения, выполняемые руками.</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Движения руками являются основными при опускании гирь в вис и очередной замах и подъеме их на грудь. Им подчинены движения ногами, наклон и выпрямление </w:t>
      </w:r>
      <w:r w:rsidRPr="00EC4360">
        <w:rPr>
          <w:bCs/>
          <w:iCs/>
          <w:spacing w:val="-13"/>
          <w:sz w:val="28"/>
          <w:szCs w:val="28"/>
        </w:rPr>
        <w:lastRenderedPageBreak/>
        <w:t>туловища. Руки являются связующим звеном между гирями и туловищем. Гири в начале сброса, двигаясь по дуге вперед - вниз, теряют опору и переходят в свободное падение. В это время кисти перехватывают дужки гирь из захвата снизу в захват сверху. Локти, потеряв опору, не разводятся в стороны, а находятся рядом с туловищем. После перехвата дужек руки выпрямляются под действием сил тяжести гирь, «превращаясь в лямки». При подрыве гирь вверх руки также выпрямлены. Они сгибаются только в фазе подъема на грудь, во время которой осуществляется перехват дужек из захвата сверху в захват снизу. Затем руки прижимаются к груди и гири снова находят опору на предплечьях.</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Движения, выполняемые ногами</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Ноги совершают симметричные движения. Они выполняют амортизационную и координационную роль при опускании гирь в замах. Во время подрыва разгибание ног является основным движением, создающим силу подъема гирь вверх до уровня груди. После подъема гирь на грудь следует небольшое амортизационное сгибание ног в коленных и голеностопных суставах.</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Движения туловища.</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Туловище при опускании гирь в замах, при подрыве и вскидке на грудь выполняет уравновешивающую и координационную роль. При сбросе, когда гири движутся вперед </w:t>
      </w:r>
      <w:proofErr w:type="gramStart"/>
      <w:r w:rsidRPr="00EC4360">
        <w:rPr>
          <w:bCs/>
          <w:iCs/>
          <w:spacing w:val="-13"/>
          <w:sz w:val="28"/>
          <w:szCs w:val="28"/>
        </w:rPr>
        <w:t>-в</w:t>
      </w:r>
      <w:proofErr w:type="gramEnd"/>
      <w:r w:rsidRPr="00EC4360">
        <w:rPr>
          <w:bCs/>
          <w:iCs/>
          <w:spacing w:val="-13"/>
          <w:sz w:val="28"/>
          <w:szCs w:val="28"/>
        </w:rPr>
        <w:t>низ, туловище наклоняется назад. При прохождении гирями вертикали в висе туловище немного наклоняется вперед, руки и туловище «приклеиваются» друг к другу. Дальнейшее движение гирь в замахе по дуге назад до остановки в «мертвой» точке вызывает уравновешивающий наклон туловища вперед. Таким образом, проекция ОЦТ системы «гиря – спортсмен» всегда находится в площади опоры.</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Дыхание.</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Дыхание координируется с движениями рук и туловища. Самый распространенный способ дыхания – это два вдоха и два выдоха за полный цикл движения «сброс – заброс». Вдох происходит в начале сброса, выдох заканчивается в </w:t>
      </w:r>
      <w:r w:rsidRPr="00EC4360">
        <w:rPr>
          <w:bCs/>
          <w:iCs/>
          <w:spacing w:val="-13"/>
          <w:sz w:val="28"/>
          <w:szCs w:val="28"/>
        </w:rPr>
        <w:lastRenderedPageBreak/>
        <w:t>конце замаха гирь назад. В начале движения гирь вперед и во время подрыва происходит вдох, а в конце подъема гирь на грудь – выдох. Однако у мастеров высокого класса при сбросе и подъеме гирь на грудь отмечается три цикла дыхания. Во время сброса грудная клетка освобождается от давления сил тяжести гирь. Здесь спортсмен делает вдох до момента перехвата дужек гирь. После их захвата сверху руки и весь плечевой пояс испытывают нагрузку из-за действия центробежных сил. Напряжение мышц плечевого пояса фиксирует грудную клетку, поэтому в этой фазе спортсмен делает выдох до завершения маха гирь назад. В начале движения гирь вперед грудная клетка не испытывает сильного давления и начинается вдох, который завершается выдохом, при прохождении гирями самой нижней точки, перед подрывом. Подрыв гирь вверх сопровождается вдохом. Во время полета гирь вверх вдох завершается в момент перехвата дужек из захвата сверху в захват снизу. Во время амортизации сгибание туловища в грудном отделе позвоночника вызывает выдох.</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Согласование движений.</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Ключевой позицией в общей координации движений является момент подрыва гирь вверх после прохождения ими вертикали, а также непрерывность и ритмичность дыхательных циклов. Спортсмены низкой квалификации, торопясь закончить цикл, начинают торможение и тягу гирь тогда, когда они еще двигаются назад или находятся в «мертвой» точке, не дожидаясь, когда гири сами, как маятник, придут к вертикали. При этом нарушается ритм движений и дыхания. При подрыве гирь вверх сила подъема, развиваемая ногами, через туловище и прямые руки прикладывается к гирям. Получив необходимое количество движений, гири по инерции поднимаются до уровня груди, где подхватываются согнутыми в локтях руками.</w:t>
      </w:r>
    </w:p>
    <w:p w:rsidR="00EC4360" w:rsidRPr="00EC4360" w:rsidRDefault="00EC4360" w:rsidP="00EC4360">
      <w:pPr>
        <w:shd w:val="clear" w:color="auto" w:fill="FFFFFF"/>
        <w:spacing w:before="144" w:line="360" w:lineRule="auto"/>
        <w:ind w:firstLine="720"/>
        <w:jc w:val="center"/>
        <w:rPr>
          <w:bCs/>
          <w:iCs/>
          <w:spacing w:val="-13"/>
          <w:sz w:val="28"/>
          <w:szCs w:val="28"/>
        </w:rPr>
      </w:pPr>
      <w:r w:rsidRPr="00EC4360">
        <w:rPr>
          <w:bCs/>
          <w:iCs/>
          <w:spacing w:val="-13"/>
          <w:sz w:val="28"/>
          <w:szCs w:val="28"/>
        </w:rPr>
        <w:t>УПРАЖНЕНИЕ РЫВОК</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Упражнение рывок отличается от других упражнений гиревого спорта высокой динамикой асимметричных движений рук и ног. Рывок, выполняемый с одной гирей, благодаря своей динамике и амплитуде растягивает позвоночник и дает плавную мышечную нагрузку. Это упражнение является прекрасным средством для укрепления мышц спины, развития гибкости, выработки правильной осанки и профилактики </w:t>
      </w:r>
      <w:r w:rsidRPr="00EC4360">
        <w:rPr>
          <w:bCs/>
          <w:iCs/>
          <w:spacing w:val="-13"/>
          <w:sz w:val="28"/>
          <w:szCs w:val="28"/>
        </w:rPr>
        <w:lastRenderedPageBreak/>
        <w:t>искривлений позвоночника. По технике исполнения рывок – наиболее сложное упражнение гиревого двоеборья. Сила и собственный вес атлета при выполнении рывка имеют большое, но не решающее значение.</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Результат в рывке засчитывается как </w:t>
      </w:r>
      <w:proofErr w:type="spellStart"/>
      <w:r w:rsidRPr="00EC4360">
        <w:rPr>
          <w:bCs/>
          <w:iCs/>
          <w:spacing w:val="-13"/>
          <w:sz w:val="28"/>
          <w:szCs w:val="28"/>
        </w:rPr>
        <w:t>полусумма</w:t>
      </w:r>
      <w:proofErr w:type="spellEnd"/>
      <w:r w:rsidRPr="00EC4360">
        <w:rPr>
          <w:bCs/>
          <w:iCs/>
          <w:spacing w:val="-13"/>
          <w:sz w:val="28"/>
          <w:szCs w:val="28"/>
        </w:rPr>
        <w:t xml:space="preserve"> подъемов обеих рук. Используется два характерных способа подрыва. Самым распространенным способом является подрыв гири за счет активного разгибания одноименной ноги, включая разгибание ступни, с поворотом туловища в одноименную сторону. При выполнении упражнения вторым способом подрыв осуществляется за счет синхронного разгибания ног лишь с незначительным поворотом туловища в одноименную сторону. В первом способе опускание гири в замах происходит по более крутой траектории, чем при подъеме. Во втором способе траектория опускания гири на нижней половине пути повторяет траекторию при замахе и подрыве.</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Движения, выполняемые ногами.</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В упражнении рывок ноги выполняют два подготовительных и одно рабочее движение. Подготовительное движение ног при опускании гири в замах заключается в амортизации падения гири за счет напряжения икроножных и четырехглавых мышц бедра. В фазе опускания гири эти мышцы работают в уступающем режиме до прохождения руки с гирей вертикального положения. Далее, двигаясь по траектории маятника, гиря поднимается вверх, освобождая ноги от нагрузки. Второе подготовительное движение производится во время маха вперед. Ноги снова сгибаются в коленных и голеностопных суставах для их последующего разгибания в рабочем движении. </w:t>
      </w:r>
      <w:proofErr w:type="gramStart"/>
      <w:r w:rsidRPr="00EC4360">
        <w:rPr>
          <w:bCs/>
          <w:iCs/>
          <w:spacing w:val="-13"/>
          <w:sz w:val="28"/>
          <w:szCs w:val="28"/>
        </w:rPr>
        <w:t>В зависимости от способа выполнения рывка в фазе подрыва гири вверх асимметрично вначале разгибается одноименная нога в коленном и голеностопном суставе, а разноименная – только в коленном.</w:t>
      </w:r>
      <w:proofErr w:type="gramEnd"/>
      <w:r w:rsidRPr="00EC4360">
        <w:rPr>
          <w:bCs/>
          <w:iCs/>
          <w:spacing w:val="-13"/>
          <w:sz w:val="28"/>
          <w:szCs w:val="28"/>
        </w:rPr>
        <w:t xml:space="preserve"> Во втором способе подъема гири синхронно разгибаются обе ноги.</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Движения, выполняемые руками.</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Движение руки во время рывка согласовывается с движениями ног и туловища. В фазе опускания гири вначале происходит супинация кисти и сгибание руки в локтевом </w:t>
      </w:r>
      <w:r w:rsidRPr="00EC4360">
        <w:rPr>
          <w:bCs/>
          <w:iCs/>
          <w:spacing w:val="-13"/>
          <w:sz w:val="28"/>
          <w:szCs w:val="28"/>
        </w:rPr>
        <w:lastRenderedPageBreak/>
        <w:t xml:space="preserve">суставе. Далее, двигаясь вниз, гиря разгибает руку. При этом происходит </w:t>
      </w:r>
      <w:proofErr w:type="spellStart"/>
      <w:r w:rsidRPr="00EC4360">
        <w:rPr>
          <w:bCs/>
          <w:iCs/>
          <w:spacing w:val="-13"/>
          <w:sz w:val="28"/>
          <w:szCs w:val="28"/>
        </w:rPr>
        <w:t>пронирование</w:t>
      </w:r>
      <w:proofErr w:type="spellEnd"/>
      <w:r w:rsidRPr="00EC4360">
        <w:rPr>
          <w:bCs/>
          <w:iCs/>
          <w:spacing w:val="-13"/>
          <w:sz w:val="28"/>
          <w:szCs w:val="28"/>
        </w:rPr>
        <w:t xml:space="preserve"> кисти и перехват дужки из захвата снизу в захват сверху. Рука, сопровождая гирю в замахе, остается выпрямленной до конца фазы подрыва и сгибается в локтевом суставе в фазе подседа. Перехват дужки гири из захвата сверху в захват снизу происходит в фазе подседа. Большое значение имеет умение расслаблять мышцы кисти. Плотное сжатие пальцев при перехватах дужки может привести к образованию мозолей на пальцах и ладони, срыву кожи, а также к ощутимым ударам по предплечью в фазе подседа и фиксации.</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Движения туловища.</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Туловище в упражнении рывок имеет уравновешивающую и координирующую функцию. Выполнение подъема гири только за счет разгибания спины приводит к скорому утомлению мышц-разгибателей спины и к болевым ощущениям в пояснице. В фазе опускания, когда гиря движется вперед - вниз, производится уравновешивающее движение туловища назад.</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Дыхание.</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В упражнении рывок условия для дыхания более облегченные по сравнению с упражнениями толчок и толчок двух гирь по длинному циклу. В момент фиксации гири вверху при выполнении упражнения с тяжелыми гирями, невысокий темп движений позволяет делать 1 – 2 дыхательных цикла (вдох – выдох). Новички в этой фазе используют более привычное для них грудное дыхание, однако спортсмены высокой квалификации задействуют диафрагмальное дыхание. При опускании гири выполняется вдох за счет экскурсии грудной клетки, так как из-за снятия напряжения с верхнего плечевого пояса она освобождается от действия силы тяжести. После перехвата дужки гири из захвата снизу в захват сверху сила тяжести гири вновь нагружает мышцы верхнего плечевого пояса, создавая условия для выдоха. В конце фазы замаха перед изменением направления движения горизонтальная и вертикальная составляющие скорости гири уменьшаются до нуля. Поэтому перед началом движения гири вперед создаются благоприятные условия для начала короткого вдоха. При прохождении гирей самой нижней точки, когда начинается воздействие силы тяжести, целесообразно </w:t>
      </w:r>
      <w:r w:rsidRPr="00EC4360">
        <w:rPr>
          <w:bCs/>
          <w:iCs/>
          <w:spacing w:val="-13"/>
          <w:sz w:val="28"/>
          <w:szCs w:val="28"/>
        </w:rPr>
        <w:lastRenderedPageBreak/>
        <w:t xml:space="preserve">выполнить короткий выдох и затем сразу – вдох при подрыве гири вверх. В момент перехвата дужки гири из захвата сверху в захват снизу выполняется выдох до момента фиксации гири вверху. При таком способе дыхания за один цикл упражнения рывок получается три вдоха и три выдоха. При поднимании 16 кг или 24 кг гирь темп подъемов получается гораздо выше. Дополнительно вдох и выдох во время фиксации не выполняются. Спортсмены за один цикл упражнения не успевают выполнить более двух дыхательных циклов: опускание гири – вдох, замах – выдох, подрыв – вдох, фиксация – выдох. Многие спортсмены даже с тяжелыми гирями не перестраиваются с двух циклового дыхания на </w:t>
      </w:r>
      <w:proofErr w:type="spellStart"/>
      <w:r w:rsidRPr="00EC4360">
        <w:rPr>
          <w:bCs/>
          <w:iCs/>
          <w:spacing w:val="-13"/>
          <w:sz w:val="28"/>
          <w:szCs w:val="28"/>
        </w:rPr>
        <w:t>трехцикловое</w:t>
      </w:r>
      <w:proofErr w:type="spellEnd"/>
      <w:r w:rsidRPr="00EC4360">
        <w:rPr>
          <w:bCs/>
          <w:iCs/>
          <w:spacing w:val="-13"/>
          <w:sz w:val="28"/>
          <w:szCs w:val="28"/>
        </w:rPr>
        <w:t xml:space="preserve"> дыхание. При этом в фазе замаха у них наблюдается задержка дыхания (</w:t>
      </w:r>
      <w:proofErr w:type="spellStart"/>
      <w:r w:rsidRPr="00EC4360">
        <w:rPr>
          <w:bCs/>
          <w:iCs/>
          <w:spacing w:val="-13"/>
          <w:sz w:val="28"/>
          <w:szCs w:val="28"/>
        </w:rPr>
        <w:t>натуживание</w:t>
      </w:r>
      <w:proofErr w:type="spellEnd"/>
      <w:r w:rsidRPr="00EC4360">
        <w:rPr>
          <w:bCs/>
          <w:iCs/>
          <w:spacing w:val="-13"/>
          <w:sz w:val="28"/>
          <w:szCs w:val="28"/>
        </w:rPr>
        <w:t>), что может неблагоприятно отражаться на уровне работоспособности, а, в конечном счете, на результатах.</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Согласование движений.</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Выполнение упражнения начинается из исходного стартового положения. В этом положении гиря устанавливается на расстоянии примерно одной ступни от площади опоры. По команде «старт» спортсмен прямой рукой захватывает дужку гири сверху, при этом ноги согнуты в коленях, пятки не отрываются от помоста. Туловище наклонено вперед, спина выпрямлена. Руки и туловище представляют собой жесткие кинематические звенья, подвижно скрепленные в плечевом суставе. Упражнение начинается с подготовительного движения – разгибания ног и уменьшения угла наклона туловища. Гиря, как маятник, движется назад - вверх. Точкой подвески является плечевой сустав, рука – связующее звено. Гиря движется назад - вверх и, теряя свою кинетическую энергию, зависает в «мертвой точке». После остановки гиря, как маятник, начинает движение вперед - вниз, во время которого ноги сгибаются в коленных суставах, туловище принимает вертикальное положение. При сгибании ног мышцы-разгибатели бедра предварительно растягиваются для их последующего мощного сокращения в рабочем движении – подрыве гири вверх.</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 xml:space="preserve">Рабочее движение – подрыв гири вверх – начинается после прохождения руки с гирей нижнего вертикального положения. При подрыве туловище наклоняется назад, ноги разгибаются в коленных и голеностопных суставах, рука продолжает выполнять </w:t>
      </w:r>
      <w:r w:rsidRPr="00EC4360">
        <w:rPr>
          <w:bCs/>
          <w:iCs/>
          <w:spacing w:val="-13"/>
          <w:sz w:val="28"/>
          <w:szCs w:val="28"/>
        </w:rPr>
        <w:lastRenderedPageBreak/>
        <w:t xml:space="preserve">функцию связующего звена. При выполнении подготовительного движения, а также в фазе подрыва рука и туловище остаются жесткими кинематическими звеньями. Сгибание руки с гирей и туловища (округлая спина) в этих фазах движения уменьшают эффективность работы мышц ног. </w:t>
      </w:r>
      <w:proofErr w:type="gramStart"/>
      <w:r w:rsidRPr="00EC4360">
        <w:rPr>
          <w:bCs/>
          <w:iCs/>
          <w:spacing w:val="-13"/>
          <w:sz w:val="28"/>
          <w:szCs w:val="28"/>
        </w:rPr>
        <w:t>Количество движения, развиваемое этими мышцами, будет теряться в лишних «шарнирных» соединениях (в локтевом суставе, в поясничном и грудном отделах позвоночника).</w:t>
      </w:r>
      <w:proofErr w:type="gramEnd"/>
      <w:r w:rsidRPr="00EC4360">
        <w:rPr>
          <w:bCs/>
          <w:iCs/>
          <w:spacing w:val="-13"/>
          <w:sz w:val="28"/>
          <w:szCs w:val="28"/>
        </w:rPr>
        <w:t xml:space="preserve"> В начале фазы подседа рука с гирей сгибается в локтевом суставе, пальцы, удерживающие гирю, слегка расслабляются и облегчают перехват дужки гири без скольжения в ладони в момент перехвата дужки из захвата сверху в захват снизу. В конце фазы подседа свободный полет гири вверх завершается приемом гири на выпрямленную руку. Для амортизации этого движения ноги незначительно сгибаются в коленных суставах. В начале выполнения упражнения такого сгибания ног может и не быть, однако в конце выполнения упражнения на фоне усталости высота свободного полета гири вверх уменьшается и подсед выполняется глубже.</w:t>
      </w:r>
    </w:p>
    <w:p w:rsidR="00EC4360" w:rsidRPr="00EC4360" w:rsidRDefault="00EC4360" w:rsidP="00EC4360">
      <w:pPr>
        <w:shd w:val="clear" w:color="auto" w:fill="FFFFFF"/>
        <w:spacing w:before="144" w:line="360" w:lineRule="auto"/>
        <w:ind w:firstLine="720"/>
        <w:jc w:val="both"/>
        <w:rPr>
          <w:bCs/>
          <w:iCs/>
          <w:spacing w:val="-13"/>
          <w:sz w:val="28"/>
          <w:szCs w:val="28"/>
        </w:rPr>
      </w:pPr>
      <w:r w:rsidRPr="00EC4360">
        <w:rPr>
          <w:bCs/>
          <w:iCs/>
          <w:spacing w:val="-13"/>
          <w:sz w:val="28"/>
          <w:szCs w:val="28"/>
        </w:rPr>
        <w:t>Следующее подготовительное движение – опускание гири в замах – выполняется после фиксации гири вверху. При опускании гири ее путь можно разделить на две части. Первую часть она проходит во время супинации кисти, а вторую – во время пронации кисти. Опускание начинают с движения гири вперед и поворота ее за счет супинации кисти (поворот ладони к себе). Сопровождая движение гири вниз, рука сгибается в локте, плечо приводится к туловищу. Туловище наклоняется назад, и на уровне от подбородка до живота выполняется перехват дужки гири сверху. С началом опускания гири в свободное падение она поворачивается вокруг вертикальной оси за счет пронации кисти (поворот ладони вовнутрь). При дальнейшем движении вниз гиря в свободном падении разгибает руку и движется по дуге вниз - назад за счет силы тяжести гири (по инерции). При дальнейшем маятниковом движении гири назад - вверх ноги разгибаются в коленных суставах, однако, по мере нарастания утомления угол в коленных суставах начинает увеличиваться и постепенно становится равным углу, до которого колени сгибаются в конце фазы опускания гири.</w:t>
      </w:r>
    </w:p>
    <w:p w:rsidR="00EC4360" w:rsidRPr="00EC4360" w:rsidRDefault="00EC4360" w:rsidP="00C165DE">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p>
    <w:p w:rsidR="00805A86" w:rsidRPr="00195CC9" w:rsidRDefault="00195CC9" w:rsidP="00195CC9">
      <w:pPr>
        <w:shd w:val="clear" w:color="auto" w:fill="FFFFFF"/>
        <w:suppressAutoHyphens w:val="0"/>
        <w:overflowPunct w:val="0"/>
        <w:autoSpaceDE w:val="0"/>
        <w:autoSpaceDN w:val="0"/>
        <w:adjustRightInd w:val="0"/>
        <w:spacing w:line="360" w:lineRule="auto"/>
        <w:ind w:right="24" w:firstLine="709"/>
        <w:jc w:val="center"/>
        <w:rPr>
          <w:spacing w:val="-3"/>
          <w:sz w:val="28"/>
          <w:szCs w:val="28"/>
        </w:rPr>
      </w:pPr>
      <w:r w:rsidRPr="00195CC9">
        <w:rPr>
          <w:spacing w:val="-3"/>
          <w:sz w:val="28"/>
          <w:szCs w:val="28"/>
        </w:rPr>
        <w:lastRenderedPageBreak/>
        <w:t>МЕТОДЫ ФОРМИРОВАНИЯ ПСИХОЛОГИЧЕСКОЙ УСТОЙЧИВОСТИ К ТРЕНИРОВОЧНЫМ И СОРЕВНОВАТЕЛЬНЫМ НАГРУЗКАМ.</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 xml:space="preserve">Гиревой спорт является, пожалуй, единственным видом спорта, позволяющим развить фантастическую силовую и общую выносливость при помощи свободных отягощений (гирь). </w:t>
      </w:r>
      <w:proofErr w:type="gramStart"/>
      <w:r w:rsidRPr="00195CC9">
        <w:rPr>
          <w:spacing w:val="-3"/>
          <w:sz w:val="28"/>
          <w:szCs w:val="28"/>
        </w:rPr>
        <w:t>Для преодоления нарастающего физического утомления во время выполнения соревновательных упражнений необходимо совершать над собой «волевые действия» определённого типа – они не должны быть слишком импульсивны, так как спортсмен должен «отработать» всё отпущенное для выполнения упражнения время (10 минут), но и не должны быть слишком «мягкими», так как вес отягощения в гиревом двоеборье довольно велик и для длительной работы с ним нужны</w:t>
      </w:r>
      <w:proofErr w:type="gramEnd"/>
      <w:r w:rsidRPr="00195CC9">
        <w:rPr>
          <w:spacing w:val="-3"/>
          <w:sz w:val="28"/>
          <w:szCs w:val="28"/>
        </w:rPr>
        <w:t xml:space="preserve"> чуть ли не ежесекундные «психологические установки».</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Методы физического воздействия.</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1) В перерывах между подходами при выполнении изометрических и динамических упражнений создаются условия затруднённого кровотока (упор тренируемой частью тела в выступающий предмет; полное сгибание тренируемых конечностей в суставах и удержание их в таком положении с целью затруднения кровообращения и создания в мышцах условий гипоксии).</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2) Соревновательный метод. Он заключается в организации на определённых этапах подготовки «нестандартных» форм проведения соревнований, как гиревой поединок (спортсмены стоят друг против друга и, выполняя толчок или рывок, подстраиваются под темп друг друга; один назначается ведущим поединок, а другой – ведомым; через минуту происходит смена ролей – и так до окончания 10 минут; ведущий поединок выполняет упражнение в том темпе, в каком захочется, а ведомый обязан подстраиваться под его темп с отставанием не более 3 секунд) и силовая эстафета.</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3) Варьирование тренировки по следующему принципу: на одних тренировках главной задачей ставиться удержание темпа в определённом промежутке времени, а на других – выполнение заданного (весьма большого) количества подъёмов без учёта времени.</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lastRenderedPageBreak/>
        <w:t>4) Метод «преодоления дистанции» - выполнение упражнения (например, рывка) с одновременным продвижением вперёд с заданным темпом. Главная цель здесь – достичь конца дистанции, а не выполнить определённое число повторений.</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 xml:space="preserve"> </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Методы психического воздействия:</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 xml:space="preserve">1) Активная голосовая поддержка и жестикуляция тренера-преподавателя и товарищей по команде. </w:t>
      </w:r>
      <w:proofErr w:type="gramStart"/>
      <w:r w:rsidRPr="00195CC9">
        <w:rPr>
          <w:spacing w:val="-3"/>
          <w:sz w:val="28"/>
          <w:szCs w:val="28"/>
        </w:rPr>
        <w:t>Выкрикивание на соревнованиях и тренировках возгласов типа «Держись!», «Давай, давай!», «Терпеть!», «Ты можешь!», «Не время умирать – всё в команду, всё в команду!» и т.д.</w:t>
      </w:r>
      <w:proofErr w:type="gramEnd"/>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2) Формирование у спортсмена во время выполнения соревновательного упражнения мысленного представления о том, что данный момент неповторим и что ощущения, испытываемые сейчас, в некотором роде единственны, поэтому стоит заставить себя пережить данный момент с удовольствием, получив от него массу положительных впечатлений.</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 xml:space="preserve">3) Мысленное «разбиение» нужного количества подъёмов во время выполнения толчка или рывка гири на несколько «частей». Например, 100 подъёмов можно разбить на 4 по 25, а </w:t>
      </w:r>
      <w:proofErr w:type="gramStart"/>
      <w:r w:rsidRPr="00195CC9">
        <w:rPr>
          <w:spacing w:val="-3"/>
          <w:sz w:val="28"/>
          <w:szCs w:val="28"/>
        </w:rPr>
        <w:t>последние</w:t>
      </w:r>
      <w:proofErr w:type="gramEnd"/>
      <w:r w:rsidRPr="00195CC9">
        <w:rPr>
          <w:spacing w:val="-3"/>
          <w:sz w:val="28"/>
          <w:szCs w:val="28"/>
        </w:rPr>
        <w:t xml:space="preserve"> – ещё на 5 по 5. Такое мысленное «разбитие» весьма положительно отражается на спортивном результате, так как удержание в сознании больших чисел – весьма тяжкое испытание для психики, а движение к намеченной цели «мелкими шагами» снимает психологическое напряжение.</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4) При удержании гирь в верхнем положении для более чёткой фиксации можно проговаривать мысленно наименование какого-либо длинного имени числительного, например, «сто двадцать два».</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5) «Отвлекающий метод» при удержании статических поз и при выполнении других изометрических упражнений. Он заключается в том, что упражнение выполняется под музыку и сигналом к окончанию упражнения служит окончание музыкальной композиции.</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lastRenderedPageBreak/>
        <w:t>6)  Изменение веса гирь (путём засыпки внутрь свинцовой дроби) без уведомления спортсмена.</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7) Доверительная, спокойная беседа тренера-преподавателя с воспитанником, ставящая целью удержание его в том, что он действительно силён и может выполнить поставленную задачу.</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8) Умышленное (со стороны тренера) неправильное ведение счёта количества подъёмов гирь в высокоинтенсивных подходах и в «прикидках».</w:t>
      </w:r>
    </w:p>
    <w:p w:rsidR="00805A86" w:rsidRPr="00195CC9" w:rsidRDefault="00805A86" w:rsidP="00805A86">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r w:rsidRPr="00195CC9">
        <w:rPr>
          <w:spacing w:val="-3"/>
          <w:sz w:val="28"/>
          <w:szCs w:val="28"/>
        </w:rPr>
        <w:t>9)  Использование на тренировках различного шумового сопровождения, например, записанной на магнитную ленту «акустической атмосферы» соревнований, что будет способствовать формированию адаптационных психологических реакций в условиях смоделированной стрессовой ситуации («атмосфера» соревнований).</w:t>
      </w:r>
    </w:p>
    <w:p w:rsidR="002F4F9A" w:rsidRPr="00195CC9" w:rsidRDefault="002F4F9A" w:rsidP="00C165DE">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p>
    <w:p w:rsidR="002F4F9A" w:rsidRDefault="002F4F9A" w:rsidP="00C165DE">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p>
    <w:p w:rsidR="002F4F9A" w:rsidRPr="00AB74EA" w:rsidRDefault="002F4F9A" w:rsidP="002F4F9A">
      <w:pPr>
        <w:spacing w:line="276" w:lineRule="auto"/>
        <w:jc w:val="center"/>
        <w:rPr>
          <w:b/>
          <w:sz w:val="28"/>
          <w:szCs w:val="28"/>
        </w:rPr>
      </w:pPr>
      <w:r w:rsidRPr="006766D7">
        <w:rPr>
          <w:b/>
          <w:spacing w:val="2"/>
          <w:sz w:val="28"/>
          <w:szCs w:val="28"/>
        </w:rPr>
        <w:t>Различные виды спорта и подвижные игры</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 xml:space="preserve">Основными средствами тренировки гиревика являются физические упражнения, которые в ряде случаев заимствованы из других видов спорта. </w:t>
      </w:r>
    </w:p>
    <w:p w:rsidR="006766D7" w:rsidRDefault="006766D7" w:rsidP="006766D7">
      <w:pPr>
        <w:shd w:val="clear" w:color="auto" w:fill="FFFFFF"/>
        <w:spacing w:before="84"/>
        <w:jc w:val="both"/>
        <w:rPr>
          <w:b/>
          <w:bCs/>
          <w:i/>
          <w:spacing w:val="2"/>
          <w:sz w:val="28"/>
          <w:szCs w:val="28"/>
        </w:rPr>
      </w:pPr>
      <w:r w:rsidRPr="00D731AB">
        <w:rPr>
          <w:b/>
          <w:bCs/>
          <w:i/>
          <w:spacing w:val="2"/>
          <w:sz w:val="28"/>
          <w:szCs w:val="28"/>
        </w:rPr>
        <w:t>Базовый уровень обучения</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 xml:space="preserve">Строевые и порядковые упражнения. Эти упражнения применяются для правильной организации и размещения группы гиревиков в зале или на площадке. Они позволяют сосредоточить внимание </w:t>
      </w:r>
      <w:proofErr w:type="gramStart"/>
      <w:r w:rsidRPr="003A6C1D">
        <w:rPr>
          <w:bCs/>
          <w:spacing w:val="2"/>
          <w:sz w:val="28"/>
          <w:szCs w:val="28"/>
        </w:rPr>
        <w:t>занимающихся</w:t>
      </w:r>
      <w:proofErr w:type="gramEnd"/>
      <w:r w:rsidRPr="003A6C1D">
        <w:rPr>
          <w:bCs/>
          <w:spacing w:val="2"/>
          <w:sz w:val="28"/>
          <w:szCs w:val="28"/>
        </w:rPr>
        <w:t>, способствуют формированию правильной осанки и т. д.</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Ходьба и бег являются, важным средством функциональной подготовки гиревика. Эти упражнения могут давать различную физическую нагрузку и развивать необходимые физические качества (быстроту и выносливость). Наилучшие результаты в формировании и улучшении функционального состояния гиревика можно наблюдать при выполнении этих упражнений в равномерном, переменном темпе и повторно.</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 xml:space="preserve">Элементы акробатики необходимы гиревику для развития гибкости, ловкости, быстроты и ориентировки в пространстве. Эти качества </w:t>
      </w:r>
      <w:r w:rsidRPr="003A6C1D">
        <w:rPr>
          <w:bCs/>
          <w:spacing w:val="2"/>
          <w:sz w:val="28"/>
          <w:szCs w:val="28"/>
        </w:rPr>
        <w:lastRenderedPageBreak/>
        <w:t>способствуют овладению правильным положением туловища и конечностей в различных фазах упражнений, а также улучшают технику движений. Акробатические упражнения вызывают положительные эмоции. В спортивной тренировке гиревиков применяются следующие акробатические упражнения: кувырки (вперед и назад), различные перевороты, «мосты» и «шпагаты».</w:t>
      </w:r>
    </w:p>
    <w:p w:rsidR="003A6C1D" w:rsidRPr="00301AA5"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 xml:space="preserve">Лыжный спорт в зимний период может стать одним из основных средств, направленных на повышение уровня общей физической выносливости и укрепление здоровья гиревика. Этот вид спорта эффективно повышает уровень физического развития и физической подготовленности спортсмена. </w:t>
      </w:r>
      <w:r w:rsidRPr="00301AA5">
        <w:rPr>
          <w:bCs/>
          <w:spacing w:val="2"/>
          <w:sz w:val="28"/>
          <w:szCs w:val="28"/>
        </w:rPr>
        <w:t>Лыжная подготовка гиревика включает тренировочные упражнения, направленные на развитие силы и выносливости.</w:t>
      </w:r>
    </w:p>
    <w:p w:rsidR="003A6C1D" w:rsidRPr="003A6C1D" w:rsidRDefault="003A6C1D" w:rsidP="003A6C1D">
      <w:pPr>
        <w:shd w:val="clear" w:color="auto" w:fill="FFFFFF"/>
        <w:spacing w:before="84" w:line="360" w:lineRule="auto"/>
        <w:ind w:firstLine="720"/>
        <w:jc w:val="both"/>
        <w:rPr>
          <w:bCs/>
          <w:spacing w:val="2"/>
          <w:sz w:val="28"/>
          <w:szCs w:val="28"/>
        </w:rPr>
      </w:pPr>
      <w:r w:rsidRPr="00301AA5">
        <w:rPr>
          <w:bCs/>
          <w:spacing w:val="2"/>
          <w:sz w:val="28"/>
          <w:szCs w:val="28"/>
        </w:rPr>
        <w:t xml:space="preserve">Подвижные спортивные игры. Игры являются важным средством спортивной тренировки гиревика. Они всесторонне воздействуют </w:t>
      </w:r>
      <w:r w:rsidRPr="003A6C1D">
        <w:rPr>
          <w:bCs/>
          <w:spacing w:val="2"/>
          <w:sz w:val="28"/>
          <w:szCs w:val="28"/>
        </w:rPr>
        <w:t>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интерес к подвижным и спортивным играм.</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 д. Спортивные и подвижные игры являются универсальным средством тренировки гиревика.</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 xml:space="preserve">Упражнения для развития силы. Для увеличения силы мышц, несущих основную нагрузку при поднимании гирь определенным способом, можно </w:t>
      </w:r>
      <w:r w:rsidRPr="003A6C1D">
        <w:rPr>
          <w:bCs/>
          <w:spacing w:val="2"/>
          <w:sz w:val="28"/>
          <w:szCs w:val="28"/>
        </w:rPr>
        <w:lastRenderedPageBreak/>
        <w:t xml:space="preserve">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гиревика используются резиновые и блочные амортизаторы. Они хорошо развивают силу мышц рук и плечевого пояса. </w:t>
      </w:r>
    </w:p>
    <w:p w:rsidR="003A6C1D" w:rsidRPr="003A6C1D" w:rsidRDefault="003A6C1D" w:rsidP="003A6C1D">
      <w:pPr>
        <w:shd w:val="clear" w:color="auto" w:fill="FFFFFF"/>
        <w:spacing w:before="84" w:line="360" w:lineRule="auto"/>
        <w:ind w:firstLine="720"/>
        <w:jc w:val="both"/>
        <w:rPr>
          <w:bCs/>
          <w:spacing w:val="2"/>
          <w:sz w:val="28"/>
          <w:szCs w:val="28"/>
        </w:rPr>
      </w:pPr>
      <w:r w:rsidRPr="003A6C1D">
        <w:rPr>
          <w:bCs/>
          <w:spacing w:val="2"/>
          <w:sz w:val="28"/>
          <w:szCs w:val="28"/>
        </w:rPr>
        <w:t>Упражнения для силовой подготовки различаются по применению  отягощений (штанга, гриф и диски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w:t>
      </w:r>
    </w:p>
    <w:p w:rsidR="003A6C1D" w:rsidRPr="00301AA5" w:rsidRDefault="003A6C1D" w:rsidP="003A6C1D">
      <w:pPr>
        <w:shd w:val="clear" w:color="auto" w:fill="FFFFFF"/>
        <w:spacing w:before="84" w:line="360" w:lineRule="auto"/>
        <w:ind w:firstLine="720"/>
        <w:jc w:val="both"/>
        <w:rPr>
          <w:bCs/>
          <w:spacing w:val="2"/>
          <w:sz w:val="28"/>
          <w:szCs w:val="28"/>
        </w:rPr>
      </w:pPr>
      <w:r w:rsidRPr="00301AA5">
        <w:rPr>
          <w:bCs/>
          <w:spacing w:val="2"/>
          <w:sz w:val="28"/>
          <w:szCs w:val="28"/>
        </w:rPr>
        <w:t>С целью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 а также между отдельными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3A6C1D" w:rsidRPr="00301AA5" w:rsidRDefault="003A6C1D" w:rsidP="003A6C1D">
      <w:pPr>
        <w:shd w:val="clear" w:color="auto" w:fill="FFFFFF"/>
        <w:spacing w:before="84" w:line="360" w:lineRule="auto"/>
        <w:ind w:firstLine="720"/>
        <w:jc w:val="both"/>
        <w:rPr>
          <w:bCs/>
          <w:spacing w:val="2"/>
          <w:sz w:val="28"/>
          <w:szCs w:val="28"/>
        </w:rPr>
      </w:pPr>
    </w:p>
    <w:p w:rsidR="006766D7" w:rsidRPr="00301AA5" w:rsidRDefault="006766D7" w:rsidP="006766D7">
      <w:pPr>
        <w:shd w:val="clear" w:color="auto" w:fill="FFFFFF"/>
        <w:spacing w:before="84"/>
        <w:jc w:val="both"/>
        <w:rPr>
          <w:b/>
          <w:bCs/>
          <w:i/>
          <w:spacing w:val="2"/>
          <w:sz w:val="28"/>
          <w:szCs w:val="28"/>
        </w:rPr>
      </w:pPr>
      <w:r w:rsidRPr="00301AA5">
        <w:rPr>
          <w:b/>
          <w:bCs/>
          <w:i/>
          <w:spacing w:val="2"/>
          <w:sz w:val="28"/>
          <w:szCs w:val="28"/>
        </w:rPr>
        <w:t>Углубленный уровень обучения</w:t>
      </w:r>
    </w:p>
    <w:p w:rsidR="0046782B" w:rsidRPr="00301AA5" w:rsidRDefault="0046782B" w:rsidP="0046782B">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Элементы тяжелой атлетики. Основными элементами тяжелой атлетики, применяемыми при подготовке гиревика, являются различные упражнения со штангой, способствующие совершенствованию силовой подготовки. Эти упражнения включают: жим, толчок и рывок из различных исходных положений; поднимание штанги на грудь; приседания со штангой, повороты со штангой на плечах, упражнения со штангой на тренажерах в положении сидя и лежа на спине.</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 xml:space="preserve">Кроме того, гиревикам рекомендуется упражнения с легкой и тяжелой штангой выполнять повторно. Эти упражнения выполняются сериями. После каждой серии следует отдых до полного восстановления. Обычно вес легкой </w:t>
      </w:r>
      <w:r w:rsidRPr="00301AA5">
        <w:rPr>
          <w:bCs/>
          <w:spacing w:val="2"/>
          <w:sz w:val="28"/>
          <w:szCs w:val="28"/>
        </w:rPr>
        <w:lastRenderedPageBreak/>
        <w:t>штанги составляет 40%, а тяжелой 80% от предельного веса штанги, которую может поднять гиревик. Упражнения с легкой штангой следует выполнять так, чтобы темп движений от занятия к занятию непрерывно увеличивался и достигал предельных величин.</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Лыжная подготовка гиревика включает тренировочные упражнения, направленные на развитие силы и выносливости, а также соревнования на различные дистанции (с учетом возраста занимающихся и их физических возможностей).</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Совершенствование физической подготовки гиревиков, а также проверка эффективности применяемых средств лыжной подготовки осуществляется путем участия спортсмена в лыжных соревнованиях на дистанциях 10 – 15 км.</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 xml:space="preserve">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проведения той или иной спортивной игры, тренер для решения конкретных задач занятия может изменять размеры площадок (уменьшать или увеличивать), продолжительность игры, количество таймов, время отдыха между таймами, составы команд (увеличивать или уменьшать) и т. д. </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Упражнения для совершенствования специальной гибкости гиревика. Для достижения высокого спортивного мастерства в гиревом спорте необходимо наряду с выполнением ряда требований иметь высокую подвижность конечностей в суставах. Для решения этих задач используются специальные упражнения, которые включаются в комплексы упражнений, выполняемых на каждом тренировочном занятии.</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 xml:space="preserve">Гибкость подразделяют на активную (выполняется за счет работы собственных мышц) и пассивную (подвижность в суставах определяется по максимальной амплитуде движения, достигнутой с помощью внешней силы). </w:t>
      </w:r>
      <w:r w:rsidRPr="00301AA5">
        <w:rPr>
          <w:bCs/>
          <w:spacing w:val="2"/>
          <w:sz w:val="28"/>
          <w:szCs w:val="28"/>
        </w:rPr>
        <w:lastRenderedPageBreak/>
        <w:t>Пассивная подвижность в суставах больше активной и она указывает на запас подвижности в целях дальнейшего увеличения амплитуды активных движений. Гибкость отрицательно коррелирует с силой.</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 xml:space="preserve">Развитие подвижности в суставах и гибкости осуществляется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за счет собственного веса тела (шпагат, растягивание в висе на перекладине, на выпаде в фехтовании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определяется по разнице между шириной плеч и шириной хвата при </w:t>
      </w:r>
      <w:proofErr w:type="spellStart"/>
      <w:r w:rsidRPr="00301AA5">
        <w:rPr>
          <w:bCs/>
          <w:spacing w:val="2"/>
          <w:sz w:val="28"/>
          <w:szCs w:val="28"/>
        </w:rPr>
        <w:t>выкруте</w:t>
      </w:r>
      <w:proofErr w:type="spellEnd"/>
      <w:r w:rsidRPr="00301AA5">
        <w:rPr>
          <w:bCs/>
          <w:spacing w:val="2"/>
          <w:sz w:val="28"/>
          <w:szCs w:val="28"/>
        </w:rPr>
        <w:t xml:space="preserve"> прямых рук за спину.</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С целью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 а также между отдельными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Упражнения для повышения физической выносливости гиревика. Применение интенсивных упражнений из других видов спорта способствует повышению общей физической выносливости гиревика, которая определяет уровень спортивных результатов в гиревом спорте. Эти упражнения предъявляют к функциональным возможностям гиревика примерно такие же требования, как соревновательные упражнения, выполняемые с гирями.</w:t>
      </w:r>
    </w:p>
    <w:p w:rsidR="00301AA5" w:rsidRPr="00301AA5" w:rsidRDefault="00301AA5" w:rsidP="00301AA5">
      <w:pPr>
        <w:shd w:val="clear" w:color="auto" w:fill="FFFFFF"/>
        <w:spacing w:before="84" w:line="360" w:lineRule="auto"/>
        <w:ind w:firstLine="720"/>
        <w:jc w:val="both"/>
        <w:rPr>
          <w:bCs/>
          <w:spacing w:val="2"/>
          <w:sz w:val="28"/>
          <w:szCs w:val="28"/>
        </w:rPr>
      </w:pPr>
      <w:r w:rsidRPr="00301AA5">
        <w:rPr>
          <w:bCs/>
          <w:spacing w:val="2"/>
          <w:sz w:val="28"/>
          <w:szCs w:val="28"/>
        </w:rPr>
        <w:t xml:space="preserve">К основным упражнениям для повышения общей физической выносливости гиревика относятся: бег в равномерном и переменном темпе и </w:t>
      </w:r>
      <w:r w:rsidRPr="00301AA5">
        <w:rPr>
          <w:bCs/>
          <w:spacing w:val="2"/>
          <w:sz w:val="28"/>
          <w:szCs w:val="28"/>
        </w:rPr>
        <w:lastRenderedPageBreak/>
        <w:t xml:space="preserve">повторно на отрезках в предельном темпе; бег и ходьба на лыжах — в различном темпе (от среднего </w:t>
      </w:r>
      <w:proofErr w:type="gramStart"/>
      <w:r w:rsidRPr="00301AA5">
        <w:rPr>
          <w:bCs/>
          <w:spacing w:val="2"/>
          <w:sz w:val="28"/>
          <w:szCs w:val="28"/>
        </w:rPr>
        <w:t>до</w:t>
      </w:r>
      <w:proofErr w:type="gramEnd"/>
      <w:r w:rsidRPr="00301AA5">
        <w:rPr>
          <w:bCs/>
          <w:spacing w:val="2"/>
          <w:sz w:val="28"/>
          <w:szCs w:val="28"/>
        </w:rPr>
        <w:t xml:space="preserve"> предельного).</w:t>
      </w:r>
    </w:p>
    <w:p w:rsidR="00301AA5" w:rsidRDefault="00301AA5" w:rsidP="0046782B">
      <w:pPr>
        <w:shd w:val="clear" w:color="auto" w:fill="FFFFFF"/>
        <w:suppressAutoHyphens w:val="0"/>
        <w:overflowPunct w:val="0"/>
        <w:autoSpaceDE w:val="0"/>
        <w:autoSpaceDN w:val="0"/>
        <w:adjustRightInd w:val="0"/>
        <w:spacing w:line="360" w:lineRule="auto"/>
        <w:ind w:right="24" w:firstLine="709"/>
        <w:jc w:val="both"/>
        <w:rPr>
          <w:spacing w:val="-3"/>
          <w:sz w:val="28"/>
          <w:szCs w:val="28"/>
        </w:rPr>
      </w:pPr>
    </w:p>
    <w:p w:rsidR="0046782B" w:rsidRPr="00AB74EA" w:rsidRDefault="0046782B" w:rsidP="0046782B">
      <w:pPr>
        <w:spacing w:line="276" w:lineRule="auto"/>
        <w:jc w:val="center"/>
        <w:rPr>
          <w:b/>
          <w:sz w:val="28"/>
          <w:szCs w:val="28"/>
        </w:rPr>
      </w:pPr>
      <w:r>
        <w:rPr>
          <w:b/>
          <w:spacing w:val="2"/>
          <w:sz w:val="28"/>
          <w:szCs w:val="28"/>
        </w:rPr>
        <w:t>Специальные навыки</w:t>
      </w:r>
    </w:p>
    <w:p w:rsidR="00D259B4" w:rsidRPr="00841CFA"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41CFA">
        <w:rPr>
          <w:spacing w:val="2"/>
          <w:sz w:val="28"/>
          <w:szCs w:val="28"/>
        </w:rPr>
        <w:t xml:space="preserve">Упражнения с гирями, в зависимости от целей тренировочного занятия подразделяются: подготовительные, специально-подготовительные и соревновательные. Подготовительными упражнениями являются различные махи гирь с перекладыванием из одной руки в другую, жонглирование, различные приседания. Широко используется такое упражнение, как «заброс одной гири на грудь» с последующим опусканием в замах. Специально - подготовительными являются упражнения, </w:t>
      </w:r>
      <w:proofErr w:type="spellStart"/>
      <w:r w:rsidRPr="00841CFA">
        <w:rPr>
          <w:spacing w:val="2"/>
          <w:sz w:val="28"/>
          <w:szCs w:val="28"/>
        </w:rPr>
        <w:t>ритмо</w:t>
      </w:r>
      <w:proofErr w:type="spellEnd"/>
      <w:r w:rsidRPr="00841CFA">
        <w:rPr>
          <w:spacing w:val="2"/>
          <w:sz w:val="28"/>
          <w:szCs w:val="28"/>
        </w:rPr>
        <w:t xml:space="preserve">-темповый рисунок которых, в плане чередования периодов усилий и расслаблений различных групп мышц, похож на соревновательные упражнения. Это выполнение упражнения классический толчок с одной гирей, </w:t>
      </w:r>
      <w:proofErr w:type="spellStart"/>
      <w:r w:rsidRPr="00841CFA">
        <w:rPr>
          <w:spacing w:val="2"/>
          <w:sz w:val="28"/>
          <w:szCs w:val="28"/>
        </w:rPr>
        <w:t>швунги</w:t>
      </w:r>
      <w:proofErr w:type="spellEnd"/>
      <w:r w:rsidRPr="00841CFA">
        <w:rPr>
          <w:spacing w:val="2"/>
          <w:sz w:val="28"/>
          <w:szCs w:val="28"/>
        </w:rPr>
        <w:t>, упражнение рывок двумя руками и т.д.  Специально - подготовительные упражнения могут выполняться с одной гирей, а также с двумя гирями, вес гири при этом может широко варьироваться.</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41CFA">
        <w:rPr>
          <w:spacing w:val="2"/>
          <w:sz w:val="28"/>
          <w:szCs w:val="28"/>
        </w:rPr>
        <w:t xml:space="preserve">Основными средствами повышения специальной подготовленности спортсменов-гиревиков являются соревновательные упражнения. Для </w:t>
      </w:r>
      <w:proofErr w:type="gramStart"/>
      <w:r w:rsidRPr="00841CFA">
        <w:rPr>
          <w:spacing w:val="2"/>
          <w:sz w:val="28"/>
          <w:szCs w:val="28"/>
        </w:rPr>
        <w:t>муж-чин</w:t>
      </w:r>
      <w:proofErr w:type="gramEnd"/>
      <w:r w:rsidRPr="00841CFA">
        <w:rPr>
          <w:spacing w:val="2"/>
          <w:sz w:val="28"/>
          <w:szCs w:val="28"/>
        </w:rPr>
        <w:t xml:space="preserve"> это классический толчок двух гирь, рывок одной гири, толчок двух гирь по длинному </w:t>
      </w:r>
      <w:r w:rsidRPr="008A489C">
        <w:rPr>
          <w:spacing w:val="2"/>
          <w:sz w:val="28"/>
          <w:szCs w:val="28"/>
        </w:rPr>
        <w:t xml:space="preserve">циклу, а для женщин – рывок одной гири по длинному циклу. </w:t>
      </w:r>
    </w:p>
    <w:p w:rsidR="0046782B" w:rsidRPr="008A489C" w:rsidRDefault="0046782B" w:rsidP="0046782B">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46782B" w:rsidRPr="008A489C" w:rsidRDefault="0046782B" w:rsidP="0046782B">
      <w:pPr>
        <w:shd w:val="clear" w:color="auto" w:fill="FFFFFF"/>
        <w:spacing w:before="84"/>
        <w:jc w:val="both"/>
        <w:rPr>
          <w:b/>
          <w:bCs/>
          <w:i/>
          <w:spacing w:val="2"/>
          <w:sz w:val="28"/>
          <w:szCs w:val="28"/>
        </w:rPr>
      </w:pPr>
      <w:r w:rsidRPr="008A489C">
        <w:rPr>
          <w:b/>
          <w:bCs/>
          <w:i/>
          <w:spacing w:val="2"/>
          <w:sz w:val="28"/>
          <w:szCs w:val="28"/>
        </w:rPr>
        <w:t>Базовый уровень обучения</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для развития общей выносливости</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Для воспитания общей выносливости нужна длительная работа в аэробном режиме. ЧСС – 130-140 уд/мин для менее подготовленных и 140-160 уд/мин для более подготовленных. В этом случае обеспечивается не только длительное выполнение </w:t>
      </w:r>
      <w:proofErr w:type="gramStart"/>
      <w:r w:rsidRPr="008A489C">
        <w:rPr>
          <w:spacing w:val="2"/>
          <w:sz w:val="28"/>
          <w:szCs w:val="28"/>
        </w:rPr>
        <w:t>работы</w:t>
      </w:r>
      <w:proofErr w:type="gramEnd"/>
      <w:r w:rsidRPr="008A489C">
        <w:rPr>
          <w:spacing w:val="2"/>
          <w:sz w:val="28"/>
          <w:szCs w:val="28"/>
        </w:rPr>
        <w:t xml:space="preserve"> но выполнение ее без излишних нервно-психических напряжений, с высоким эмоциональным уровнем.</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lastRenderedPageBreak/>
        <w:t>В гиревом спорте главным средством воспитания общей выносливости является продолжительное, с умеренной интенсивностью продвижение по дистанции, по возможности в равномерном темпе. Естественно, что этого можно достигнуть не только равномерностью темпа передвижения, но и гладкостью дистанции, неизменностью внешних условий.</w:t>
      </w:r>
    </w:p>
    <w:p w:rsidR="004F3D61" w:rsidRPr="008A489C" w:rsidRDefault="004F3D61" w:rsidP="004F3D61">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Прыжки. И.П. – ноги на ширине плеч, стопы параллельны друг другу, штанга или две гири располагаются на верхней части спины. При выполнении этого упражнения стараться как можно больше задействовать икроножные мышцы.</w:t>
      </w:r>
    </w:p>
    <w:p w:rsidR="004F3D61" w:rsidRPr="00943D2D" w:rsidRDefault="004F3D61" w:rsidP="004F3D61">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Наклоны. И.П. – ноги на ширине плеч, стопы параллельны друг другу, штанга или одна гиря располагается на верхней части спины. Не сгибая спины, туловище наклонить вперед, ноги слегка согнуть. Углы наклона туловища и сгибания ног должны быть такими, как во время </w:t>
      </w:r>
      <w:proofErr w:type="spellStart"/>
      <w:r w:rsidRPr="008A489C">
        <w:rPr>
          <w:spacing w:val="2"/>
          <w:sz w:val="28"/>
          <w:szCs w:val="28"/>
        </w:rPr>
        <w:t>прокачивания</w:t>
      </w:r>
      <w:proofErr w:type="spellEnd"/>
      <w:r w:rsidRPr="008A489C">
        <w:rPr>
          <w:spacing w:val="2"/>
          <w:sz w:val="28"/>
          <w:szCs w:val="28"/>
        </w:rPr>
        <w:t xml:space="preserve"> гири назад при выполнении рывка.</w:t>
      </w:r>
    </w:p>
    <w:p w:rsidR="008A489C" w:rsidRPr="00943D2D"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развивающие выносливость и силу мышц ног и спины</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Полуприседания. И.П. – ноги на ширине плеч, стопы параллельны друг другу, штанга или две гири располагаются на верхней части спины. Ноги сгибаются на такой же угол, как во время </w:t>
      </w:r>
      <w:proofErr w:type="spellStart"/>
      <w:r w:rsidRPr="008A489C">
        <w:rPr>
          <w:spacing w:val="2"/>
          <w:sz w:val="28"/>
          <w:szCs w:val="28"/>
        </w:rPr>
        <w:t>полуподседа</w:t>
      </w:r>
      <w:proofErr w:type="spellEnd"/>
      <w:r w:rsidRPr="008A489C">
        <w:rPr>
          <w:spacing w:val="2"/>
          <w:sz w:val="28"/>
          <w:szCs w:val="28"/>
        </w:rPr>
        <w:t xml:space="preserve"> перед выталкиванием во время выполнения толчка. С выпрямлением ног в коленных суставах подняться на </w:t>
      </w:r>
      <w:proofErr w:type="gramStart"/>
      <w:r w:rsidRPr="008A489C">
        <w:rPr>
          <w:spacing w:val="2"/>
          <w:sz w:val="28"/>
          <w:szCs w:val="28"/>
        </w:rPr>
        <w:t>носки</w:t>
      </w:r>
      <w:proofErr w:type="gramEnd"/>
      <w:r w:rsidRPr="008A489C">
        <w:rPr>
          <w:spacing w:val="2"/>
          <w:sz w:val="28"/>
          <w:szCs w:val="28"/>
        </w:rPr>
        <w:t xml:space="preserve"> на максимальную высоту. И.П.</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Фронтальные полуприседания. И.П. – ноги на ширине плеч, стопы параллельны друг другу, штанга или две гири удерживаются на груди. Ноги сгибаются на такой же угол, как во время </w:t>
      </w:r>
      <w:proofErr w:type="spellStart"/>
      <w:r w:rsidRPr="008A489C">
        <w:rPr>
          <w:spacing w:val="2"/>
          <w:sz w:val="28"/>
          <w:szCs w:val="28"/>
        </w:rPr>
        <w:t>полуподседа</w:t>
      </w:r>
      <w:proofErr w:type="spellEnd"/>
      <w:r w:rsidRPr="008A489C">
        <w:rPr>
          <w:spacing w:val="2"/>
          <w:sz w:val="28"/>
          <w:szCs w:val="28"/>
        </w:rPr>
        <w:t xml:space="preserve"> перед выталкиванием во время выполнения толчка. С выпрямлением ног в коленных суставах подняться на </w:t>
      </w:r>
      <w:proofErr w:type="gramStart"/>
      <w:r w:rsidRPr="008A489C">
        <w:rPr>
          <w:spacing w:val="2"/>
          <w:sz w:val="28"/>
          <w:szCs w:val="28"/>
        </w:rPr>
        <w:t>носки</w:t>
      </w:r>
      <w:proofErr w:type="gramEnd"/>
      <w:r w:rsidRPr="008A489C">
        <w:rPr>
          <w:spacing w:val="2"/>
          <w:sz w:val="28"/>
          <w:szCs w:val="28"/>
        </w:rPr>
        <w:t xml:space="preserve"> на максимальную высоту. И.П.</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Это упражнение более адаптировано к толчку, так как при его выполнении практически исключена нагрузка на ягодичные мышцы.</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Разгибание туловища (</w:t>
      </w:r>
      <w:proofErr w:type="spellStart"/>
      <w:r w:rsidRPr="008A489C">
        <w:rPr>
          <w:spacing w:val="2"/>
          <w:sz w:val="28"/>
          <w:szCs w:val="28"/>
        </w:rPr>
        <w:t>гиперэкстензия</w:t>
      </w:r>
      <w:proofErr w:type="spellEnd"/>
      <w:r w:rsidRPr="008A489C">
        <w:rPr>
          <w:spacing w:val="2"/>
          <w:sz w:val="28"/>
          <w:szCs w:val="28"/>
        </w:rPr>
        <w:t xml:space="preserve">). Обычно выполняется на специальной скамье. И.П. – большой валик – выше середины бедер, задняя </w:t>
      </w:r>
      <w:r w:rsidRPr="008A489C">
        <w:rPr>
          <w:spacing w:val="2"/>
          <w:sz w:val="28"/>
          <w:szCs w:val="28"/>
        </w:rPr>
        <w:lastRenderedPageBreak/>
        <w:t>часть лодыжек – под малыми валиками, ноги и туловище составляют одну линию, руки скрещены на груди или за головой. Наклонить прямое туловище вперед-вниз, не доводя до провисания. И.П.</w:t>
      </w:r>
    </w:p>
    <w:p w:rsidR="008A489C" w:rsidRPr="008A489C" w:rsidRDefault="008A489C" w:rsidP="004F3D61">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для развития гибкости</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развивающие гибкость, одновременно укрепляют суставы, связки и мышечные волокна, повышают эластичность мышц, способность их упруго растягиваться, что является весьма действенным средством предупреждения мышечных травм.</w:t>
      </w:r>
    </w:p>
    <w:p w:rsidR="008A489C" w:rsidRPr="00943D2D"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Специальные упражнения для отработки техники толчка</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Выталкивание штанги с плеч. И.П. – ноги на ширине плеч, стопы параллельны друг другу, штанга располагается на верхней части спины и удерживается рука ми хватом сверху. Штанга выталкивается вверх на прямые руки только за счет усилия ног, мышцы рук при этом напрягаются в момент фиксации только для того, чтобы удержать штангу. Применяется на этапе разучивания для выработки навыка расслабления верхнего плечевого пояса в момент выталкивания.</w:t>
      </w:r>
    </w:p>
    <w:p w:rsidR="004F3D61" w:rsidRPr="00943D2D" w:rsidRDefault="004F3D61" w:rsidP="004F3D61">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Специальные упражнения для совершенствования навыков выполнения рывка</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Прокачка гири в положении виса. Прокачка осуществляется как при выполнении рывка. Во время выполнения упражнения можно перекладывать гирю из руки в руку. Применяется на этапе разучивания для формирования правильного прихвата дужки, выработки навыка расслабления рабочей руки и согласования движений ног и туловища и на этапе совершенствования для укрепления мышц-сгибателей пальцев.</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Заброс гири на грудь. Применяется на этапе разучивания для формирования правильного </w:t>
      </w:r>
      <w:proofErr w:type="spellStart"/>
      <w:r w:rsidRPr="008A489C">
        <w:rPr>
          <w:spacing w:val="2"/>
          <w:sz w:val="28"/>
          <w:szCs w:val="28"/>
        </w:rPr>
        <w:t>просова</w:t>
      </w:r>
      <w:proofErr w:type="spellEnd"/>
      <w:r w:rsidRPr="008A489C">
        <w:rPr>
          <w:spacing w:val="2"/>
          <w:sz w:val="28"/>
          <w:szCs w:val="28"/>
        </w:rPr>
        <w:t xml:space="preserve"> кисти руки в дужку гири. </w:t>
      </w:r>
      <w:proofErr w:type="gramStart"/>
      <w:r w:rsidRPr="008A489C">
        <w:rPr>
          <w:spacing w:val="2"/>
          <w:sz w:val="28"/>
          <w:szCs w:val="28"/>
        </w:rPr>
        <w:t xml:space="preserve">По мере </w:t>
      </w:r>
      <w:r w:rsidRPr="008A489C">
        <w:rPr>
          <w:spacing w:val="2"/>
          <w:sz w:val="28"/>
          <w:szCs w:val="28"/>
        </w:rPr>
        <w:lastRenderedPageBreak/>
        <w:t xml:space="preserve">закрепления навыка высоту выполнения </w:t>
      </w:r>
      <w:proofErr w:type="spellStart"/>
      <w:r w:rsidRPr="008A489C">
        <w:rPr>
          <w:spacing w:val="2"/>
          <w:sz w:val="28"/>
          <w:szCs w:val="28"/>
        </w:rPr>
        <w:t>просова</w:t>
      </w:r>
      <w:proofErr w:type="spellEnd"/>
      <w:r w:rsidRPr="008A489C">
        <w:rPr>
          <w:spacing w:val="2"/>
          <w:sz w:val="28"/>
          <w:szCs w:val="28"/>
        </w:rPr>
        <w:t xml:space="preserve"> следует увеличивать до оптимальной для выполнения рывка.</w:t>
      </w:r>
      <w:proofErr w:type="gramEnd"/>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Удержание гири в положении фиксации. При выполнении этого упражнения можно перемещаться по помосту, поворачиваться вокруг своей оси, изменять ритм дыхания, при этом стараться максимально расслабить мышцы. Применяется на этапе разучивания для выработки правильного положения тела в момент фиксации, а также на этапе совершенствования для воспитания специальной статической выносливости.</w:t>
      </w:r>
    </w:p>
    <w:p w:rsidR="008A489C" w:rsidRPr="008A489C" w:rsidRDefault="008A489C" w:rsidP="008A489C">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46782B" w:rsidRPr="008A489C" w:rsidRDefault="0046782B" w:rsidP="0046782B">
      <w:pPr>
        <w:shd w:val="clear" w:color="auto" w:fill="FFFFFF"/>
        <w:spacing w:before="84"/>
        <w:jc w:val="both"/>
        <w:rPr>
          <w:b/>
          <w:bCs/>
          <w:i/>
          <w:spacing w:val="2"/>
          <w:sz w:val="28"/>
          <w:szCs w:val="28"/>
        </w:rPr>
      </w:pPr>
      <w:r w:rsidRPr="008A489C">
        <w:rPr>
          <w:b/>
          <w:bCs/>
          <w:i/>
          <w:spacing w:val="2"/>
          <w:sz w:val="28"/>
          <w:szCs w:val="28"/>
        </w:rPr>
        <w:t>Углубленный уровень обучения</w:t>
      </w:r>
    </w:p>
    <w:p w:rsidR="0046782B" w:rsidRPr="008A489C" w:rsidRDefault="0046782B" w:rsidP="0046782B">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развивающие выносливость и силу мышц-разгибателей рук</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Жим двух гирь стоя. И.П. – как во время выполнения толчка.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Жим двух гирь сидя в кресле. И.П. – гири в положении на грудь, угол наклона спинки кресла 10-30 градусов от вертикали, угол подъема сидения 10-30 градусов от горизонтали.</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Сгибания-разгибания рук в упоре лежа.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Сгибания-разгибания рук в упоре на брусьях.</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Сгибания-разгибания рук в стойке на руках на брусьях.</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развивающие выносливость и силу мышц-сгибателей пальцев</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Удержание двух гирь в висе.</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Прокачка гири в положении виса. Прокачка осуществляется как при выполнении рывка.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Вис на перекладине. Может выполняться на одной или двух руках.</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Все три упражнения выполняются на время.</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Специальные упражнения для отработки техники толчка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lastRenderedPageBreak/>
        <w:t xml:space="preserve">Удержание гирь в положении на грудь и удержание гирь в положении фиксации. При выполнении этих двух упражнений можно </w:t>
      </w:r>
      <w:proofErr w:type="spellStart"/>
      <w:r w:rsidRPr="008A489C">
        <w:rPr>
          <w:spacing w:val="2"/>
          <w:sz w:val="28"/>
          <w:szCs w:val="28"/>
        </w:rPr>
        <w:t>перемещяться</w:t>
      </w:r>
      <w:proofErr w:type="spellEnd"/>
      <w:r w:rsidRPr="008A489C">
        <w:rPr>
          <w:spacing w:val="2"/>
          <w:sz w:val="28"/>
          <w:szCs w:val="28"/>
        </w:rPr>
        <w:t xml:space="preserve"> по помосту, поворачиваться вокруг своей оси, изменять ритм дыхания, тонус всех мышц стараться максимально понизить. Применяется на этапе разучивания для выработки правильного положения тела в И.П. для выполнения толчка и в момент фиксации, а также на этапе совершенствования для воспитания специальной статической выносливости.</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Выталкивание. И.П. – гири на груди, пальцы рук в сцепке. </w:t>
      </w:r>
      <w:proofErr w:type="gramStart"/>
      <w:r w:rsidRPr="008A489C">
        <w:rPr>
          <w:spacing w:val="2"/>
          <w:sz w:val="28"/>
          <w:szCs w:val="28"/>
        </w:rPr>
        <w:t xml:space="preserve">Выполняется </w:t>
      </w:r>
      <w:proofErr w:type="spellStart"/>
      <w:r w:rsidRPr="008A489C">
        <w:rPr>
          <w:spacing w:val="2"/>
          <w:sz w:val="28"/>
          <w:szCs w:val="28"/>
        </w:rPr>
        <w:t>полуподсед</w:t>
      </w:r>
      <w:proofErr w:type="spellEnd"/>
      <w:r w:rsidRPr="008A489C">
        <w:rPr>
          <w:spacing w:val="2"/>
          <w:sz w:val="28"/>
          <w:szCs w:val="28"/>
        </w:rPr>
        <w:t xml:space="preserve"> перед выталкиванием и выталкивание гирь, пальцы рук при этом не расцепляются, подсед и фиксация гирь на прямых руках не выполняются, верхний плечевой пояс расслаблен, мышцы рук напрягаются только для того, чтобы придать гирям правильную траекторию при движении вверх и возвращении в И.П. Применяется на этапе разучивания для выработки навыка расслабления верхнего плечевого пояса в момент выталкивания, а</w:t>
      </w:r>
      <w:proofErr w:type="gramEnd"/>
      <w:r w:rsidRPr="008A489C">
        <w:rPr>
          <w:spacing w:val="2"/>
          <w:sz w:val="28"/>
          <w:szCs w:val="28"/>
        </w:rPr>
        <w:t xml:space="preserve"> также на этапе совершенствования для воспитания выносливости и силы мышц ног.</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Толчок по времени с дозированным удержанием гирь на груди и в положении фиксации. Темп выполнения упражнения и время удержания на груди и вверху варьируется в зависимости от того, какая фаза толчка требует доработки и от индивидуальных особенностей спортсмена.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Специальные упражнения для совершенствования навыков выполнения рывка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Рывок в перчатке. Применяется на этапе совершенствования в случае возникновения потертостей на ладонях, а также для повышения выносливости и силы мышц-сгибателей пальцев. Перчатки следует применять шерстяные или полушерстяные, а дужку гири перед выполнением упражнения тщательно очищать от магнезии с целью уменьшения сцепления и увеличения нагрузки на мышцы-сгибатели пальцев.</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Рывок с дополнительными махами. Применяется на этапе разучивания для выработки навыка расслабления рабочей руки и согласования движений </w:t>
      </w:r>
      <w:r w:rsidRPr="008A489C">
        <w:rPr>
          <w:spacing w:val="2"/>
          <w:sz w:val="28"/>
          <w:szCs w:val="28"/>
        </w:rPr>
        <w:lastRenderedPageBreak/>
        <w:t>ног и туловища и на этапе совершенствования для развития специальной выносливости.</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Рывок с дозированным удержанием гири в положениях виса и фиксации. Темп выполнения упражнения и время удержания в висе и вверху варьируется в зависимости от того, какая из фаз рывка требует совершенствования. Упражнение применяется на специально-подготовительном этапе годичного цикла.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Специальные упражнения для отработки техники толчка по длинному циклу</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Толчок по длинному циклу можно разделить на две части: толчок гирь от груди и опускание гирь в положение виса с последующим забросом на грудь.</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Первая часть ничем не отличается от упражнения под одноименным названием. Поэтому ничем не отличаются и специальные упражнения для отработки техники этой части.</w:t>
      </w:r>
    </w:p>
    <w:p w:rsidR="00D259B4" w:rsidRPr="008A489C" w:rsidRDefault="008A489C"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roofErr w:type="gramStart"/>
      <w:r w:rsidRPr="008A489C">
        <w:rPr>
          <w:spacing w:val="2"/>
          <w:sz w:val="28"/>
          <w:szCs w:val="28"/>
          <w:lang w:val="en-US"/>
        </w:rPr>
        <w:t>C</w:t>
      </w:r>
      <w:proofErr w:type="spellStart"/>
      <w:r w:rsidR="00D259B4" w:rsidRPr="008A489C">
        <w:rPr>
          <w:spacing w:val="2"/>
          <w:sz w:val="28"/>
          <w:szCs w:val="28"/>
        </w:rPr>
        <w:t>пециальные</w:t>
      </w:r>
      <w:proofErr w:type="spellEnd"/>
      <w:r w:rsidR="00D259B4" w:rsidRPr="008A489C">
        <w:rPr>
          <w:spacing w:val="2"/>
          <w:sz w:val="28"/>
          <w:szCs w:val="28"/>
        </w:rPr>
        <w:t xml:space="preserve"> упражнения для отработки техники второй части.</w:t>
      </w:r>
      <w:proofErr w:type="gramEnd"/>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Прокачка гирь в положении виса. Прокачка осуществляется как при выполнении замаха. Применяется на этапе разучивания для формирования правильного прихвата дужки, выработки навыка расслабления рук и согласования движений ног и туловища и на этапе совершенствования для укрепления мышц-сгибателей пальцев.</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Опускание гирь в положение виса с последующим забросом на грудь. Применяется на этапе разучивания для формирования правильного </w:t>
      </w:r>
      <w:proofErr w:type="spellStart"/>
      <w:r w:rsidRPr="008A489C">
        <w:rPr>
          <w:spacing w:val="2"/>
          <w:sz w:val="28"/>
          <w:szCs w:val="28"/>
        </w:rPr>
        <w:t>просова</w:t>
      </w:r>
      <w:proofErr w:type="spellEnd"/>
      <w:r w:rsidRPr="008A489C">
        <w:rPr>
          <w:spacing w:val="2"/>
          <w:sz w:val="28"/>
          <w:szCs w:val="28"/>
        </w:rPr>
        <w:t xml:space="preserve"> кистей рук в дужки гирь и оптимальной высоты заброса, обеспечивающей падение гирь на плечи одновременно с постановкой локтей на гребни подвздошных костей.</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 xml:space="preserve">Опускание гирь в положение виса с последующим забросом на грудь с дополнительными махами. Применяется на этапе разучивания для выработки </w:t>
      </w:r>
      <w:r w:rsidRPr="008A489C">
        <w:rPr>
          <w:spacing w:val="2"/>
          <w:sz w:val="28"/>
          <w:szCs w:val="28"/>
        </w:rPr>
        <w:lastRenderedPageBreak/>
        <w:t>навыка расслабления руки и согласования движений ног и туловища и на этапе совершенствования для развития специальной выносливости.</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Толчок по длинному циклу с дозированным удержанием гири в положениях виса и фиксации. Темп выполнения упражнения и время удержания в висе и вверху варьируется в зависимости от того, какая из фаз ТДЦ требует совершенствования. Упражнение применяется на специально-подготовительном этапе годичного цикла.</w:t>
      </w: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D259B4" w:rsidRPr="008A489C"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Упражнения для развития гибкости</w:t>
      </w:r>
    </w:p>
    <w:p w:rsidR="00D259B4" w:rsidRDefault="00D259B4" w:rsidP="00D259B4">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r w:rsidRPr="008A489C">
        <w:rPr>
          <w:spacing w:val="2"/>
          <w:sz w:val="28"/>
          <w:szCs w:val="28"/>
        </w:rPr>
        <w:t>В гиревом спорте большое значение для эффективности выполнения соревновательных упражнений имеет способность мышц-</w:t>
      </w:r>
      <w:proofErr w:type="spellStart"/>
      <w:r w:rsidRPr="008A489C">
        <w:rPr>
          <w:spacing w:val="2"/>
          <w:sz w:val="28"/>
          <w:szCs w:val="28"/>
        </w:rPr>
        <w:t>антогонистов</w:t>
      </w:r>
      <w:proofErr w:type="spellEnd"/>
      <w:r w:rsidRPr="008A489C">
        <w:rPr>
          <w:spacing w:val="2"/>
          <w:sz w:val="28"/>
          <w:szCs w:val="28"/>
        </w:rPr>
        <w:t xml:space="preserve"> растягиваться в движениях с большой амплитудой. Чем они эластичнее, тем больше подвижность в суставах и тем меньше сопротивление эти мышцы оказывают при движениях, тем меньше требуется силы, тем рациональнее она используется, тем выше скорость и экономичность в технике.</w:t>
      </w:r>
    </w:p>
    <w:p w:rsidR="0046782B" w:rsidRPr="002F4F9A" w:rsidRDefault="0046782B" w:rsidP="0046782B">
      <w:pPr>
        <w:shd w:val="clear" w:color="auto" w:fill="FFFFFF"/>
        <w:suppressAutoHyphens w:val="0"/>
        <w:overflowPunct w:val="0"/>
        <w:autoSpaceDE w:val="0"/>
        <w:autoSpaceDN w:val="0"/>
        <w:adjustRightInd w:val="0"/>
        <w:spacing w:line="360" w:lineRule="auto"/>
        <w:ind w:right="24" w:firstLine="709"/>
        <w:jc w:val="both"/>
        <w:rPr>
          <w:spacing w:val="2"/>
          <w:sz w:val="28"/>
          <w:szCs w:val="28"/>
        </w:rPr>
      </w:pPr>
    </w:p>
    <w:p w:rsidR="0046782B" w:rsidRPr="00575009" w:rsidRDefault="0046782B" w:rsidP="0046782B">
      <w:pPr>
        <w:spacing w:line="276" w:lineRule="auto"/>
        <w:jc w:val="center"/>
        <w:rPr>
          <w:b/>
          <w:sz w:val="28"/>
          <w:szCs w:val="28"/>
          <w:lang w:val="en-US"/>
        </w:rPr>
      </w:pPr>
      <w:r w:rsidRPr="004F10EC">
        <w:rPr>
          <w:b/>
          <w:bCs/>
          <w:spacing w:val="2"/>
          <w:sz w:val="28"/>
          <w:szCs w:val="28"/>
        </w:rPr>
        <w:t>Судейская подготовка</w:t>
      </w:r>
    </w:p>
    <w:p w:rsidR="004F10EC" w:rsidRPr="0046782B" w:rsidRDefault="004F10EC" w:rsidP="006766D7">
      <w:pPr>
        <w:shd w:val="clear" w:color="auto" w:fill="FFFFFF"/>
        <w:spacing w:before="84"/>
        <w:jc w:val="both"/>
        <w:rPr>
          <w:b/>
          <w:bCs/>
          <w:spacing w:val="2"/>
          <w:sz w:val="28"/>
          <w:szCs w:val="28"/>
        </w:rPr>
      </w:pPr>
    </w:p>
    <w:p w:rsidR="007905A9" w:rsidRPr="00D731AB" w:rsidRDefault="007905A9" w:rsidP="007905A9">
      <w:pPr>
        <w:shd w:val="clear" w:color="auto" w:fill="FFFFFF"/>
        <w:spacing w:before="84"/>
        <w:jc w:val="both"/>
        <w:rPr>
          <w:b/>
          <w:bCs/>
          <w:i/>
          <w:spacing w:val="2"/>
          <w:sz w:val="28"/>
          <w:szCs w:val="28"/>
        </w:rPr>
      </w:pPr>
      <w:r>
        <w:rPr>
          <w:b/>
          <w:bCs/>
          <w:i/>
          <w:spacing w:val="2"/>
          <w:sz w:val="28"/>
          <w:szCs w:val="28"/>
        </w:rPr>
        <w:t xml:space="preserve">Углубленный </w:t>
      </w:r>
      <w:r w:rsidRPr="00D731AB">
        <w:rPr>
          <w:b/>
          <w:bCs/>
          <w:i/>
          <w:spacing w:val="2"/>
          <w:sz w:val="28"/>
          <w:szCs w:val="28"/>
        </w:rPr>
        <w:t>уровень обучения</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t xml:space="preserve">В течение всего периода обучения тренер-преподаватель должен готовить себе помощников, привлекая обучающихся к организации занятий и проведению соревнований. </w:t>
      </w:r>
      <w:proofErr w:type="gramStart"/>
      <w:r w:rsidR="00575009" w:rsidRPr="00575009">
        <w:rPr>
          <w:spacing w:val="-5"/>
          <w:sz w:val="28"/>
          <w:szCs w:val="28"/>
          <w:lang w:val="en-US"/>
        </w:rPr>
        <w:t>C</w:t>
      </w:r>
      <w:proofErr w:type="spellStart"/>
      <w:r w:rsidRPr="00575009">
        <w:rPr>
          <w:spacing w:val="-5"/>
          <w:sz w:val="28"/>
          <w:szCs w:val="28"/>
        </w:rPr>
        <w:t>удейская</w:t>
      </w:r>
      <w:proofErr w:type="spellEnd"/>
      <w:r w:rsidRPr="00575009">
        <w:rPr>
          <w:spacing w:val="-5"/>
          <w:sz w:val="28"/>
          <w:szCs w:val="28"/>
        </w:rPr>
        <w:t xml:space="preserve"> практика приобретается на учебно-тренировочных занятиях и на соревнованиях.</w:t>
      </w:r>
      <w:proofErr w:type="gramEnd"/>
      <w:r w:rsidRPr="00575009">
        <w:rPr>
          <w:spacing w:val="-5"/>
          <w:sz w:val="28"/>
          <w:szCs w:val="28"/>
        </w:rPr>
        <w:t xml:space="preserve"> </w:t>
      </w:r>
      <w:r w:rsidR="00575009" w:rsidRPr="0058016B">
        <w:rPr>
          <w:spacing w:val="-4"/>
          <w:sz w:val="28"/>
          <w:szCs w:val="28"/>
        </w:rPr>
        <w:t xml:space="preserve">Такая работа </w:t>
      </w:r>
      <w:r w:rsidR="00575009" w:rsidRPr="0058016B">
        <w:rPr>
          <w:spacing w:val="-3"/>
          <w:sz w:val="28"/>
          <w:szCs w:val="28"/>
        </w:rPr>
        <w:t xml:space="preserve">проводится в форме бесед, семинаров, практических занятий, самостоятельной работы учащихся. </w:t>
      </w:r>
      <w:r w:rsidRPr="00575009">
        <w:rPr>
          <w:spacing w:val="-5"/>
          <w:sz w:val="28"/>
          <w:szCs w:val="28"/>
        </w:rPr>
        <w:t>Все обучающиеся должны освоить некоторые навыки судейства соревнований.</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t>Для получения квалификационной категории «Юный спортивный судья» каждый обучающийся должен освоить следующие навыки и умения:</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t>- составлять положение о проведении первенства школы по гиревому спорту;</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t>- вести протокол соревнований;</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lastRenderedPageBreak/>
        <w:t>- участвовать в судействе на помосте совместно с тренером-преподавателем;</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t>- проводить судейство учебных соревнований на помосте (самостоятельно);</w:t>
      </w:r>
    </w:p>
    <w:p w:rsidR="00805A86" w:rsidRPr="00575009" w:rsidRDefault="00805A86" w:rsidP="00805A86">
      <w:pPr>
        <w:shd w:val="clear" w:color="auto" w:fill="FFFFFF"/>
        <w:spacing w:before="192" w:line="360" w:lineRule="auto"/>
        <w:ind w:right="34" w:firstLine="271"/>
        <w:jc w:val="both"/>
        <w:rPr>
          <w:spacing w:val="-5"/>
          <w:sz w:val="28"/>
          <w:szCs w:val="28"/>
        </w:rPr>
      </w:pPr>
      <w:r w:rsidRPr="00575009">
        <w:rPr>
          <w:spacing w:val="-5"/>
          <w:sz w:val="28"/>
          <w:szCs w:val="28"/>
        </w:rPr>
        <w:t>- участвовать в судействе официальных соревнований в качестве судьи на помосте и в составе секретариата.</w:t>
      </w:r>
    </w:p>
    <w:p w:rsidR="00805A86" w:rsidRPr="00575009" w:rsidRDefault="00575009" w:rsidP="00805A86">
      <w:pPr>
        <w:shd w:val="clear" w:color="auto" w:fill="FFFFFF"/>
        <w:spacing w:before="192" w:line="360" w:lineRule="auto"/>
        <w:ind w:right="34" w:firstLine="271"/>
        <w:jc w:val="both"/>
        <w:rPr>
          <w:spacing w:val="-5"/>
          <w:sz w:val="28"/>
          <w:szCs w:val="28"/>
        </w:rPr>
      </w:pPr>
      <w:r w:rsidRPr="00575009">
        <w:rPr>
          <w:spacing w:val="-5"/>
          <w:sz w:val="28"/>
          <w:szCs w:val="28"/>
        </w:rPr>
        <w:t>О</w:t>
      </w:r>
      <w:r w:rsidR="00805A86" w:rsidRPr="00575009">
        <w:rPr>
          <w:spacing w:val="-5"/>
          <w:sz w:val="28"/>
          <w:szCs w:val="28"/>
        </w:rPr>
        <w:t>рганизовывается специальный семинар по подготовке инструкторов-общественников и спортивных судей. Участники семинара сдают зачет или экзамен по теории и практике, который оформляется протоколом. Присвоение квалификационной категории «Юный спортивный судья» производится приказом по Организации.</w:t>
      </w:r>
    </w:p>
    <w:p w:rsidR="00805A86" w:rsidRPr="00575009" w:rsidRDefault="00805A86" w:rsidP="00E06F80">
      <w:pPr>
        <w:shd w:val="clear" w:color="auto" w:fill="FFFFFF"/>
        <w:spacing w:before="192" w:line="360" w:lineRule="auto"/>
        <w:ind w:right="34" w:firstLine="271"/>
        <w:jc w:val="both"/>
        <w:rPr>
          <w:spacing w:val="-5"/>
          <w:sz w:val="28"/>
          <w:szCs w:val="28"/>
        </w:rPr>
      </w:pPr>
    </w:p>
    <w:p w:rsidR="00575009" w:rsidRDefault="00575009">
      <w:pPr>
        <w:suppressAutoHyphens w:val="0"/>
        <w:rPr>
          <w:b/>
          <w:sz w:val="26"/>
          <w:szCs w:val="26"/>
        </w:rPr>
      </w:pPr>
      <w:r>
        <w:rPr>
          <w:b/>
          <w:sz w:val="26"/>
          <w:szCs w:val="26"/>
        </w:rPr>
        <w:br w:type="page"/>
      </w:r>
    </w:p>
    <w:p w:rsidR="00510473" w:rsidRPr="00EA5B7E" w:rsidRDefault="00510473" w:rsidP="00F869C8">
      <w:pPr>
        <w:jc w:val="center"/>
        <w:rPr>
          <w:b/>
          <w:sz w:val="28"/>
          <w:szCs w:val="28"/>
        </w:rPr>
      </w:pPr>
      <w:r w:rsidRPr="00EA5B7E">
        <w:rPr>
          <w:b/>
          <w:sz w:val="28"/>
          <w:szCs w:val="28"/>
        </w:rPr>
        <w:lastRenderedPageBreak/>
        <w:t xml:space="preserve">3.3. Требования техники безопасности </w:t>
      </w:r>
    </w:p>
    <w:p w:rsidR="00594269" w:rsidRPr="00EA5B7E" w:rsidRDefault="00510473" w:rsidP="00F869C8">
      <w:pPr>
        <w:jc w:val="center"/>
        <w:rPr>
          <w:sz w:val="28"/>
          <w:szCs w:val="28"/>
          <w:u w:val="single"/>
        </w:rPr>
      </w:pPr>
      <w:r w:rsidRPr="00EA5B7E">
        <w:rPr>
          <w:b/>
          <w:sz w:val="28"/>
          <w:szCs w:val="28"/>
        </w:rPr>
        <w:t>в процессе реализации образовательной программы</w:t>
      </w:r>
    </w:p>
    <w:p w:rsidR="00594269" w:rsidRPr="00EA5B7E" w:rsidRDefault="00594269" w:rsidP="00F869C8">
      <w:pPr>
        <w:jc w:val="center"/>
        <w:rPr>
          <w:sz w:val="28"/>
          <w:szCs w:val="28"/>
        </w:rPr>
      </w:pPr>
    </w:p>
    <w:p w:rsidR="002D4365" w:rsidRPr="00A25CAE" w:rsidRDefault="002D4365" w:rsidP="00C05D4D">
      <w:pPr>
        <w:shd w:val="clear" w:color="auto" w:fill="FFFFFF"/>
        <w:spacing w:line="360" w:lineRule="auto"/>
        <w:ind w:firstLine="709"/>
        <w:jc w:val="both"/>
        <w:rPr>
          <w:color w:val="000000"/>
          <w:sz w:val="28"/>
          <w:szCs w:val="28"/>
        </w:rPr>
      </w:pPr>
      <w:r w:rsidRPr="00A25CAE">
        <w:rPr>
          <w:b/>
          <w:bCs/>
          <w:color w:val="000000"/>
          <w:sz w:val="28"/>
          <w:szCs w:val="28"/>
        </w:rPr>
        <w:t xml:space="preserve">Общие требования </w:t>
      </w:r>
      <w:r>
        <w:rPr>
          <w:b/>
          <w:bCs/>
          <w:color w:val="000000"/>
          <w:sz w:val="28"/>
          <w:szCs w:val="28"/>
        </w:rPr>
        <w:t>по технике безопасности</w:t>
      </w:r>
    </w:p>
    <w:p w:rsidR="002D4365" w:rsidRPr="00B73376" w:rsidRDefault="002D4365" w:rsidP="00C05D4D">
      <w:pPr>
        <w:shd w:val="clear" w:color="auto" w:fill="FFFFFF"/>
        <w:spacing w:line="360" w:lineRule="auto"/>
        <w:ind w:firstLine="709"/>
        <w:jc w:val="both"/>
        <w:rPr>
          <w:b/>
          <w:i/>
          <w:color w:val="000000"/>
          <w:sz w:val="28"/>
          <w:szCs w:val="28"/>
        </w:rPr>
      </w:pPr>
      <w:r w:rsidRPr="00B73376">
        <w:rPr>
          <w:b/>
          <w:i/>
          <w:color w:val="000000"/>
          <w:sz w:val="28"/>
          <w:szCs w:val="28"/>
        </w:rPr>
        <w:t>К</w:t>
      </w:r>
      <w:r w:rsidRPr="00A25CAE">
        <w:rPr>
          <w:i/>
          <w:color w:val="000000"/>
          <w:sz w:val="28"/>
          <w:szCs w:val="28"/>
        </w:rPr>
        <w:t xml:space="preserve"> </w:t>
      </w:r>
      <w:r w:rsidRPr="00B73376">
        <w:rPr>
          <w:b/>
          <w:i/>
          <w:color w:val="000000"/>
          <w:sz w:val="28"/>
          <w:szCs w:val="28"/>
        </w:rPr>
        <w:t xml:space="preserve">занятиям допускаются </w:t>
      </w:r>
      <w:proofErr w:type="gramStart"/>
      <w:r w:rsidRPr="00B73376">
        <w:rPr>
          <w:b/>
          <w:i/>
          <w:color w:val="000000"/>
          <w:sz w:val="28"/>
          <w:szCs w:val="28"/>
        </w:rPr>
        <w:t>обучающиеся</w:t>
      </w:r>
      <w:proofErr w:type="gramEnd"/>
      <w:r w:rsidRPr="00B73376">
        <w:rPr>
          <w:b/>
          <w:i/>
          <w:color w:val="000000"/>
          <w:sz w:val="28"/>
          <w:szCs w:val="28"/>
        </w:rPr>
        <w:t>:</w:t>
      </w:r>
    </w:p>
    <w:p w:rsidR="002D4365" w:rsidRPr="00A25CAE" w:rsidRDefault="002D4365" w:rsidP="00C05D4D">
      <w:pPr>
        <w:shd w:val="clear" w:color="auto" w:fill="FFFFFF"/>
        <w:spacing w:line="360" w:lineRule="auto"/>
        <w:ind w:firstLine="709"/>
        <w:jc w:val="both"/>
        <w:rPr>
          <w:color w:val="000000"/>
          <w:sz w:val="28"/>
          <w:szCs w:val="28"/>
        </w:rPr>
      </w:pPr>
      <w:r>
        <w:rPr>
          <w:color w:val="000000"/>
          <w:sz w:val="28"/>
          <w:szCs w:val="28"/>
        </w:rPr>
        <w:t>-</w:t>
      </w:r>
      <w:r w:rsidRPr="00A25CAE">
        <w:rPr>
          <w:color w:val="000000"/>
          <w:sz w:val="28"/>
          <w:szCs w:val="28"/>
        </w:rPr>
        <w:t xml:space="preserve"> отнесенные по состоянию здоровья к основной и подготовительной медицинским группам;</w:t>
      </w:r>
    </w:p>
    <w:p w:rsidR="002D4365" w:rsidRPr="00A25CAE" w:rsidRDefault="002D4365" w:rsidP="00C05D4D">
      <w:pPr>
        <w:shd w:val="clear" w:color="auto" w:fill="FFFFFF"/>
        <w:spacing w:line="360" w:lineRule="auto"/>
        <w:ind w:firstLine="709"/>
        <w:jc w:val="both"/>
        <w:rPr>
          <w:color w:val="000000"/>
          <w:sz w:val="28"/>
          <w:szCs w:val="28"/>
        </w:rPr>
      </w:pPr>
      <w:r>
        <w:rPr>
          <w:color w:val="000000"/>
          <w:sz w:val="28"/>
          <w:szCs w:val="28"/>
        </w:rPr>
        <w:t>-</w:t>
      </w:r>
      <w:r w:rsidRPr="00A25CAE">
        <w:rPr>
          <w:color w:val="000000"/>
          <w:sz w:val="28"/>
          <w:szCs w:val="28"/>
        </w:rPr>
        <w:t xml:space="preserve"> прошедшие инструктаж по мерам безопасности;</w:t>
      </w:r>
    </w:p>
    <w:p w:rsidR="002D4365" w:rsidRPr="00BF7092" w:rsidRDefault="002D4365" w:rsidP="00C05D4D">
      <w:pPr>
        <w:shd w:val="clear" w:color="auto" w:fill="FFFFFF"/>
        <w:spacing w:line="360" w:lineRule="auto"/>
        <w:ind w:firstLine="709"/>
        <w:jc w:val="both"/>
        <w:rPr>
          <w:color w:val="000000"/>
          <w:sz w:val="28"/>
          <w:szCs w:val="28"/>
        </w:rPr>
      </w:pPr>
      <w:r>
        <w:rPr>
          <w:color w:val="000000"/>
          <w:sz w:val="28"/>
          <w:szCs w:val="28"/>
        </w:rPr>
        <w:t>-</w:t>
      </w:r>
      <w:r w:rsidRPr="00A25CAE">
        <w:rPr>
          <w:color w:val="000000"/>
          <w:sz w:val="28"/>
          <w:szCs w:val="28"/>
        </w:rPr>
        <w:t xml:space="preserve"> имеющие спортивную обувь и форму, не стесняющую движений и соответствующую теме и условиям проведения занятий.</w:t>
      </w:r>
    </w:p>
    <w:p w:rsidR="002D4365" w:rsidRDefault="002D4365" w:rsidP="00C05D4D">
      <w:pPr>
        <w:shd w:val="clear" w:color="auto" w:fill="FFFFFF"/>
        <w:spacing w:line="360" w:lineRule="auto"/>
        <w:ind w:firstLine="709"/>
        <w:jc w:val="both"/>
        <w:rPr>
          <w:color w:val="000000" w:themeColor="text1"/>
          <w:sz w:val="28"/>
          <w:szCs w:val="28"/>
        </w:rPr>
      </w:pPr>
      <w:r w:rsidRPr="00920BC6">
        <w:rPr>
          <w:color w:val="000000" w:themeColor="text1"/>
          <w:sz w:val="28"/>
          <w:szCs w:val="28"/>
        </w:rPr>
        <w:t>1. К занятиям необходимо приступать только при наличии спортивной формы.</w:t>
      </w:r>
    </w:p>
    <w:p w:rsidR="002D4365" w:rsidRPr="00920BC6" w:rsidRDefault="002D4365" w:rsidP="00C05D4D">
      <w:pPr>
        <w:shd w:val="clear" w:color="auto" w:fill="FFFFFF"/>
        <w:spacing w:line="360" w:lineRule="auto"/>
        <w:ind w:firstLine="709"/>
        <w:jc w:val="both"/>
        <w:rPr>
          <w:color w:val="000000" w:themeColor="text1"/>
          <w:sz w:val="28"/>
          <w:szCs w:val="28"/>
        </w:rPr>
      </w:pPr>
      <w:r w:rsidRPr="00920BC6">
        <w:rPr>
          <w:color w:val="000000" w:themeColor="text1"/>
          <w:sz w:val="28"/>
          <w:szCs w:val="28"/>
        </w:rPr>
        <w:t>2. Одежда занимающихся должна соответствовать температуре в зале, быть свободной и не сковывать движений, обувь - подходящего размера, имет</w:t>
      </w:r>
      <w:r>
        <w:rPr>
          <w:color w:val="000000" w:themeColor="text1"/>
          <w:sz w:val="28"/>
          <w:szCs w:val="28"/>
        </w:rPr>
        <w:t>ь жесткую подошву и хорошую шну</w:t>
      </w:r>
      <w:r w:rsidRPr="00920BC6">
        <w:rPr>
          <w:color w:val="000000" w:themeColor="text1"/>
          <w:sz w:val="28"/>
          <w:szCs w:val="28"/>
        </w:rPr>
        <w:t>ровку, в карманах не должно быть посторонних предметов. Во рту не должно быть конфет или жевательной резинки.</w:t>
      </w:r>
    </w:p>
    <w:p w:rsidR="002D4365" w:rsidRDefault="002D4365" w:rsidP="00C05D4D">
      <w:pPr>
        <w:shd w:val="clear" w:color="auto" w:fill="FFFFFF"/>
        <w:spacing w:line="360" w:lineRule="auto"/>
        <w:ind w:firstLine="709"/>
        <w:jc w:val="both"/>
        <w:rPr>
          <w:color w:val="000000" w:themeColor="text1"/>
          <w:sz w:val="28"/>
          <w:szCs w:val="28"/>
        </w:rPr>
      </w:pPr>
      <w:r w:rsidRPr="00920BC6">
        <w:rPr>
          <w:i/>
          <w:iCs/>
          <w:color w:val="000000" w:themeColor="text1"/>
          <w:sz w:val="28"/>
          <w:szCs w:val="28"/>
        </w:rPr>
        <w:t>Комментарий.</w:t>
      </w:r>
      <w:r w:rsidRPr="00920BC6">
        <w:rPr>
          <w:b/>
          <w:bCs/>
          <w:color w:val="000000" w:themeColor="text1"/>
          <w:sz w:val="28"/>
          <w:szCs w:val="28"/>
        </w:rPr>
        <w:t> </w:t>
      </w:r>
      <w:r w:rsidRPr="00920BC6">
        <w:rPr>
          <w:color w:val="000000" w:themeColor="text1"/>
          <w:sz w:val="28"/>
          <w:szCs w:val="28"/>
        </w:rPr>
        <w:t xml:space="preserve">При выполнении упражнений с неудобной или имеющей неподходящий размер спортивной одеждой и обувью возможно искажение техники упражнения, что повышает его </w:t>
      </w:r>
      <w:proofErr w:type="spellStart"/>
      <w:r w:rsidRPr="00920BC6">
        <w:rPr>
          <w:color w:val="000000" w:themeColor="text1"/>
          <w:sz w:val="28"/>
          <w:szCs w:val="28"/>
        </w:rPr>
        <w:t>травмоопасность</w:t>
      </w:r>
      <w:proofErr w:type="spellEnd"/>
      <w:r w:rsidRPr="00920BC6">
        <w:rPr>
          <w:color w:val="000000" w:themeColor="text1"/>
          <w:sz w:val="28"/>
          <w:szCs w:val="28"/>
        </w:rPr>
        <w:t>. Слишком плотная и плохо пропускающая воздух одежда может вызвать перегрев организма спортсмена. Спортивная обувь должна быть не только удобной, но и обеспечивать жёсткий контакт с полом в ходе выполнения упражнений с отягощением. При использовании неподходящей обуви, при выполнении упражнений со значительными весами, возможно возникновение колебательных движений и ухудшение устойчивости спортсмена, что не только затрудняет выполнение упражнения, но и повышает риск получения травмы. Рекомендуется на силовых тренировках использовать специальную обувь (</w:t>
      </w:r>
      <w:proofErr w:type="spellStart"/>
      <w:r w:rsidRPr="00920BC6">
        <w:rPr>
          <w:color w:val="000000" w:themeColor="text1"/>
          <w:sz w:val="28"/>
          <w:szCs w:val="28"/>
        </w:rPr>
        <w:t>штангетки</w:t>
      </w:r>
      <w:proofErr w:type="spellEnd"/>
      <w:r w:rsidRPr="00920BC6">
        <w:rPr>
          <w:color w:val="000000" w:themeColor="text1"/>
          <w:sz w:val="28"/>
          <w:szCs w:val="28"/>
        </w:rPr>
        <w:t>). Категорически запрещено выполнять какие-либо упражнения с жевательной резинкой или конфетой во рту - при выполнении работы они могут попасть в дыхательные пути, что может привести к гибели спортсмена.</w:t>
      </w:r>
    </w:p>
    <w:p w:rsidR="002D4365" w:rsidRDefault="002D4365" w:rsidP="00C05D4D">
      <w:pPr>
        <w:shd w:val="clear" w:color="auto" w:fill="FFFFFF"/>
        <w:spacing w:line="360" w:lineRule="auto"/>
        <w:ind w:firstLine="709"/>
        <w:jc w:val="both"/>
        <w:rPr>
          <w:color w:val="000000" w:themeColor="text1"/>
          <w:sz w:val="28"/>
          <w:szCs w:val="28"/>
        </w:rPr>
      </w:pPr>
    </w:p>
    <w:p w:rsidR="002D4365" w:rsidRDefault="002D4365" w:rsidP="00073362">
      <w:pPr>
        <w:shd w:val="clear" w:color="auto" w:fill="FFFFFF"/>
        <w:spacing w:line="360" w:lineRule="auto"/>
        <w:jc w:val="center"/>
        <w:rPr>
          <w:color w:val="000000" w:themeColor="text1"/>
          <w:sz w:val="28"/>
          <w:szCs w:val="28"/>
        </w:rPr>
      </w:pPr>
      <w:r w:rsidRPr="00A25CAE">
        <w:rPr>
          <w:b/>
          <w:bCs/>
          <w:color w:val="000000"/>
          <w:sz w:val="28"/>
          <w:szCs w:val="28"/>
        </w:rPr>
        <w:t>Требования безопасности перед началом занятий</w:t>
      </w:r>
    </w:p>
    <w:p w:rsidR="002D4365" w:rsidRPr="00920BC6" w:rsidRDefault="002D4365" w:rsidP="00C05D4D">
      <w:pPr>
        <w:shd w:val="clear" w:color="auto" w:fill="FFFFFF"/>
        <w:spacing w:line="360" w:lineRule="auto"/>
        <w:ind w:firstLine="709"/>
        <w:jc w:val="both"/>
        <w:rPr>
          <w:color w:val="000000" w:themeColor="text1"/>
          <w:sz w:val="28"/>
          <w:szCs w:val="28"/>
        </w:rPr>
      </w:pPr>
      <w:r w:rsidRPr="00920BC6">
        <w:rPr>
          <w:color w:val="000000" w:themeColor="text1"/>
          <w:sz w:val="28"/>
          <w:szCs w:val="28"/>
        </w:rPr>
        <w:t xml:space="preserve">К тренировкам с отягощениями необходимо приступать после предварительной разминки, в оптимальном психофизиологическом состоянии. При </w:t>
      </w:r>
      <w:proofErr w:type="gramStart"/>
      <w:r w:rsidRPr="00920BC6">
        <w:rPr>
          <w:color w:val="000000" w:themeColor="text1"/>
          <w:sz w:val="28"/>
          <w:szCs w:val="28"/>
        </w:rPr>
        <w:t>наличии</w:t>
      </w:r>
      <w:proofErr w:type="gramEnd"/>
      <w:r w:rsidRPr="00920BC6">
        <w:rPr>
          <w:color w:val="000000" w:themeColor="text1"/>
          <w:sz w:val="28"/>
          <w:szCs w:val="28"/>
        </w:rPr>
        <w:t xml:space="preserve"> каких либо заболеваний, травм или плохом самочувствии немедленно сообщить об этом преподавателю.</w:t>
      </w:r>
    </w:p>
    <w:p w:rsidR="002D4365" w:rsidRDefault="002D4365" w:rsidP="00C05D4D">
      <w:pPr>
        <w:shd w:val="clear" w:color="auto" w:fill="FFFFFF"/>
        <w:spacing w:line="360" w:lineRule="auto"/>
        <w:jc w:val="both"/>
        <w:rPr>
          <w:color w:val="000000" w:themeColor="text1"/>
          <w:sz w:val="28"/>
          <w:szCs w:val="28"/>
        </w:rPr>
      </w:pPr>
      <w:r w:rsidRPr="00920BC6">
        <w:rPr>
          <w:i/>
          <w:iCs/>
          <w:color w:val="000000" w:themeColor="text1"/>
          <w:sz w:val="28"/>
          <w:szCs w:val="28"/>
        </w:rPr>
        <w:t>Комментарий.</w:t>
      </w:r>
      <w:r w:rsidRPr="00920BC6">
        <w:rPr>
          <w:b/>
          <w:bCs/>
          <w:color w:val="000000" w:themeColor="text1"/>
          <w:sz w:val="28"/>
          <w:szCs w:val="28"/>
        </w:rPr>
        <w:t> </w:t>
      </w:r>
      <w:r w:rsidRPr="00920BC6">
        <w:rPr>
          <w:color w:val="000000" w:themeColor="text1"/>
          <w:sz w:val="28"/>
          <w:szCs w:val="28"/>
        </w:rPr>
        <w:t>Выполнение тренировочной нагрузки без предварительной физической и психологической подготовки значительно повышает риск получения травмы. При наличии серьёзных заболеваний, высокой температуры или общем недомогании, значительном недосыпании (3-4 часа) тренироваться строго запрещено, так как это может привести к возникновению терминальных состояний.</w:t>
      </w:r>
    </w:p>
    <w:p w:rsidR="002D4365" w:rsidRPr="00920BC6" w:rsidRDefault="002D4365" w:rsidP="00C05D4D">
      <w:pPr>
        <w:shd w:val="clear" w:color="auto" w:fill="FFFFFF"/>
        <w:spacing w:line="360" w:lineRule="auto"/>
        <w:ind w:firstLine="709"/>
        <w:jc w:val="both"/>
        <w:rPr>
          <w:color w:val="000000" w:themeColor="text1"/>
          <w:sz w:val="28"/>
          <w:szCs w:val="28"/>
        </w:rPr>
      </w:pPr>
      <w:r w:rsidRPr="00920BC6">
        <w:rPr>
          <w:color w:val="000000" w:themeColor="text1"/>
          <w:sz w:val="28"/>
          <w:szCs w:val="28"/>
        </w:rPr>
        <w:t>В ходе тренировочного занятия необходимо внимательно слушать преподавателя и тщательно выполнять все его указания. Запрещено приступать к занятиям в отсутствии преподавателя и самостоятельно изменять технику упражнений или параметры тренировочной нагрузки.</w:t>
      </w:r>
    </w:p>
    <w:p w:rsidR="002D4365" w:rsidRDefault="002D4365" w:rsidP="00C05D4D">
      <w:pPr>
        <w:shd w:val="clear" w:color="auto" w:fill="FFFFFF"/>
        <w:spacing w:line="360" w:lineRule="auto"/>
        <w:jc w:val="both"/>
        <w:rPr>
          <w:color w:val="000000" w:themeColor="text1"/>
          <w:sz w:val="28"/>
          <w:szCs w:val="28"/>
        </w:rPr>
      </w:pPr>
      <w:r w:rsidRPr="00920BC6">
        <w:rPr>
          <w:i/>
          <w:iCs/>
          <w:color w:val="000000" w:themeColor="text1"/>
          <w:sz w:val="28"/>
          <w:szCs w:val="28"/>
        </w:rPr>
        <w:t>Комментарий.</w:t>
      </w:r>
      <w:r w:rsidRPr="00920BC6">
        <w:rPr>
          <w:b/>
          <w:bCs/>
          <w:color w:val="000000" w:themeColor="text1"/>
          <w:sz w:val="28"/>
          <w:szCs w:val="28"/>
        </w:rPr>
        <w:t> </w:t>
      </w:r>
      <w:r w:rsidRPr="00920BC6">
        <w:rPr>
          <w:color w:val="000000" w:themeColor="text1"/>
          <w:sz w:val="28"/>
          <w:szCs w:val="28"/>
        </w:rPr>
        <w:t>Самостоятельное изменение техники упражнения, увеличение тренировочной нагрузки сверх рекомендуемой тренером-преподавателем чревато получением травмы или переутомлением.</w:t>
      </w:r>
    </w:p>
    <w:p w:rsidR="002D4365" w:rsidRDefault="002D4365" w:rsidP="00C05D4D">
      <w:pPr>
        <w:shd w:val="clear" w:color="auto" w:fill="FFFFFF"/>
        <w:spacing w:line="360" w:lineRule="auto"/>
        <w:jc w:val="both"/>
        <w:rPr>
          <w:color w:val="000000" w:themeColor="text1"/>
          <w:sz w:val="28"/>
          <w:szCs w:val="28"/>
        </w:rPr>
      </w:pPr>
    </w:p>
    <w:p w:rsidR="002D4365" w:rsidRPr="00920BC6" w:rsidRDefault="002D4365" w:rsidP="00073362">
      <w:pPr>
        <w:shd w:val="clear" w:color="auto" w:fill="FFFFFF"/>
        <w:spacing w:line="360" w:lineRule="auto"/>
        <w:jc w:val="center"/>
        <w:rPr>
          <w:color w:val="000000"/>
          <w:sz w:val="28"/>
          <w:szCs w:val="28"/>
        </w:rPr>
      </w:pPr>
      <w:r w:rsidRPr="00A25CAE">
        <w:rPr>
          <w:b/>
          <w:bCs/>
          <w:color w:val="000000"/>
          <w:sz w:val="28"/>
          <w:szCs w:val="28"/>
        </w:rPr>
        <w:t>Требования безопасности во время занятий</w:t>
      </w:r>
    </w:p>
    <w:p w:rsidR="002D4365" w:rsidRPr="00920BC6" w:rsidRDefault="002D4365" w:rsidP="00C05D4D">
      <w:pPr>
        <w:shd w:val="clear" w:color="auto" w:fill="FFFFFF"/>
        <w:spacing w:line="360" w:lineRule="auto"/>
        <w:ind w:firstLine="709"/>
        <w:jc w:val="both"/>
        <w:rPr>
          <w:color w:val="000000" w:themeColor="text1"/>
          <w:sz w:val="28"/>
          <w:szCs w:val="28"/>
        </w:rPr>
      </w:pPr>
      <w:r w:rsidRPr="00920BC6">
        <w:rPr>
          <w:color w:val="000000" w:themeColor="text1"/>
          <w:sz w:val="28"/>
          <w:szCs w:val="28"/>
        </w:rPr>
        <w:t>Приступая к занятиям с отягощениями (штанга, гири, гантели, тренажёрные устройства) необходимо убедится в следующем:</w:t>
      </w:r>
    </w:p>
    <w:p w:rsidR="002D4365" w:rsidRDefault="002D4365" w:rsidP="00C05D4D">
      <w:pPr>
        <w:shd w:val="clear" w:color="auto" w:fill="FFFFFF"/>
        <w:spacing w:line="360" w:lineRule="auto"/>
        <w:ind w:firstLine="851"/>
        <w:jc w:val="both"/>
        <w:rPr>
          <w:color w:val="000000" w:themeColor="text1"/>
          <w:sz w:val="28"/>
          <w:szCs w:val="28"/>
        </w:rPr>
      </w:pPr>
      <w:proofErr w:type="gramStart"/>
      <w:r w:rsidRPr="00920BC6">
        <w:rPr>
          <w:color w:val="000000" w:themeColor="text1"/>
          <w:sz w:val="28"/>
          <w:szCs w:val="28"/>
        </w:rPr>
        <w:t>а) инвентарь должен находится в исправном состоянии, замки на штанге и гантелях должны надежно фиксировать диски и не спадать при резких движениях снаряда, тренировочный вес на обоих концах грифа штанги или гантели должен быть симметрично распределён, места хвата должны быть очищены от ржавчины и не иметь заусенцев, втулки тяжелоатлетиче</w:t>
      </w:r>
      <w:r>
        <w:rPr>
          <w:color w:val="000000" w:themeColor="text1"/>
          <w:sz w:val="28"/>
          <w:szCs w:val="28"/>
        </w:rPr>
        <w:t>ской штанги долж</w:t>
      </w:r>
      <w:r w:rsidRPr="00920BC6">
        <w:rPr>
          <w:color w:val="000000" w:themeColor="text1"/>
          <w:sz w:val="28"/>
          <w:szCs w:val="28"/>
        </w:rPr>
        <w:t xml:space="preserve">ны свободно вращаться в обе стороны, стопорный ключ в </w:t>
      </w:r>
      <w:r w:rsidRPr="00920BC6">
        <w:rPr>
          <w:color w:val="000000" w:themeColor="text1"/>
          <w:sz w:val="28"/>
          <w:szCs w:val="28"/>
        </w:rPr>
        <w:lastRenderedPageBreak/>
        <w:t>тренажёрных</w:t>
      </w:r>
      <w:proofErr w:type="gramEnd"/>
      <w:r w:rsidRPr="00920BC6">
        <w:rPr>
          <w:color w:val="000000" w:themeColor="text1"/>
          <w:sz w:val="28"/>
          <w:szCs w:val="28"/>
        </w:rPr>
        <w:t xml:space="preserve"> </w:t>
      </w:r>
      <w:proofErr w:type="gramStart"/>
      <w:r w:rsidRPr="00920BC6">
        <w:rPr>
          <w:color w:val="000000" w:themeColor="text1"/>
          <w:sz w:val="28"/>
          <w:szCs w:val="28"/>
        </w:rPr>
        <w:t>устройствах</w:t>
      </w:r>
      <w:proofErr w:type="gramEnd"/>
      <w:r w:rsidRPr="00920BC6">
        <w:rPr>
          <w:color w:val="000000" w:themeColor="text1"/>
          <w:sz w:val="28"/>
          <w:szCs w:val="28"/>
        </w:rPr>
        <w:t xml:space="preserve"> должен быть вставлен до конца и надёжно зафиксирован;</w:t>
      </w:r>
    </w:p>
    <w:p w:rsidR="002D4365" w:rsidRPr="00920BC6"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 xml:space="preserve"> б) при проверке спортивных снарядов необходимо обратить особое внимание на состояние тяг и креплений, чистоту мест захвата.</w:t>
      </w:r>
    </w:p>
    <w:p w:rsidR="002D4365" w:rsidRDefault="002D4365" w:rsidP="00C05D4D">
      <w:pPr>
        <w:shd w:val="clear" w:color="auto" w:fill="FFFFFF"/>
        <w:spacing w:line="360" w:lineRule="auto"/>
        <w:jc w:val="both"/>
        <w:rPr>
          <w:color w:val="000000" w:themeColor="text1"/>
          <w:sz w:val="28"/>
          <w:szCs w:val="28"/>
        </w:rPr>
      </w:pPr>
      <w:r w:rsidRPr="00920BC6">
        <w:rPr>
          <w:i/>
          <w:iCs/>
          <w:color w:val="000000" w:themeColor="text1"/>
          <w:sz w:val="28"/>
          <w:szCs w:val="28"/>
        </w:rPr>
        <w:t>Комментарий.</w:t>
      </w:r>
      <w:r w:rsidRPr="00920BC6">
        <w:rPr>
          <w:color w:val="000000" w:themeColor="text1"/>
          <w:sz w:val="28"/>
          <w:szCs w:val="28"/>
        </w:rPr>
        <w:t> Невнимательность и небрежность при подготовке инвентаря к работе, а также незамеченная неисправность оборудования могут не только сорвать выполнение упражнения, но и спровоцировать получение травмы.</w:t>
      </w:r>
    </w:p>
    <w:p w:rsidR="002D4365" w:rsidRPr="00920BC6" w:rsidRDefault="002D4365" w:rsidP="00C05D4D">
      <w:pPr>
        <w:shd w:val="clear" w:color="auto" w:fill="FFFFFF"/>
        <w:spacing w:line="360" w:lineRule="auto"/>
        <w:ind w:firstLine="709"/>
        <w:jc w:val="both"/>
        <w:rPr>
          <w:color w:val="000000" w:themeColor="text1"/>
          <w:sz w:val="28"/>
          <w:szCs w:val="28"/>
        </w:rPr>
      </w:pPr>
      <w:r w:rsidRPr="00920BC6">
        <w:rPr>
          <w:color w:val="000000" w:themeColor="text1"/>
          <w:sz w:val="28"/>
          <w:szCs w:val="28"/>
        </w:rPr>
        <w:t>В ходе занятия необходимо выполнять следующие требования:</w:t>
      </w:r>
    </w:p>
    <w:p w:rsidR="002D4365"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а) заниматься с отягощениями в специально отведённой для этого части зала;</w:t>
      </w:r>
    </w:p>
    <w:p w:rsidR="002D4365"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б) перед началом выполнения упражнения убедится, что на полу рядом с ва</w:t>
      </w:r>
      <w:r>
        <w:rPr>
          <w:color w:val="000000" w:themeColor="text1"/>
          <w:sz w:val="28"/>
          <w:szCs w:val="28"/>
        </w:rPr>
        <w:t>ми нет посто</w:t>
      </w:r>
      <w:r w:rsidRPr="00920BC6">
        <w:rPr>
          <w:color w:val="000000" w:themeColor="text1"/>
          <w:sz w:val="28"/>
          <w:szCs w:val="28"/>
        </w:rPr>
        <w:t>ронних предметов;</w:t>
      </w:r>
    </w:p>
    <w:p w:rsidR="002D4365"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 xml:space="preserve">в) не заниматься со штангой или разборными </w:t>
      </w:r>
      <w:proofErr w:type="gramStart"/>
      <w:r w:rsidRPr="00920BC6">
        <w:rPr>
          <w:color w:val="000000" w:themeColor="text1"/>
          <w:sz w:val="28"/>
          <w:szCs w:val="28"/>
        </w:rPr>
        <w:t>гантелями</w:t>
      </w:r>
      <w:proofErr w:type="gramEnd"/>
      <w:r w:rsidRPr="00920BC6">
        <w:rPr>
          <w:color w:val="000000" w:themeColor="text1"/>
          <w:sz w:val="28"/>
          <w:szCs w:val="28"/>
        </w:rPr>
        <w:t xml:space="preserve"> на которые не надеты фиксирующие замки или не симметрично распределён нагрузочный вес;</w:t>
      </w:r>
    </w:p>
    <w:p w:rsidR="002D4365"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г) в ходе выполнения упражнения убедится, что рядом с вами нет других занимающихся;</w:t>
      </w:r>
    </w:p>
    <w:p w:rsidR="002D4365" w:rsidRPr="00920BC6"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д) при выполнении упражнения другими занимающимися отойти от них на безопасное расстояние;</w:t>
      </w:r>
    </w:p>
    <w:p w:rsidR="002D4365" w:rsidRPr="00920BC6"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е) не выполнять сложных, с большим тренировочным весом упражнений без подстраховки партнёра;</w:t>
      </w:r>
    </w:p>
    <w:p w:rsidR="002D4365" w:rsidRPr="00920BC6"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ж) во избежание срыва захвата, перед выполнением упражнений требующих прочного захвата, необходимо насухо вытереть ладони или натереть их специальным составом (мел или магнезия) или использовать кистевые ремни;</w:t>
      </w:r>
    </w:p>
    <w:p w:rsidR="002D4365" w:rsidRPr="00920BC6"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з) после выполнения упражнения снаряд не бросать, а аккуратно поставить на пол;</w:t>
      </w:r>
    </w:p>
    <w:p w:rsidR="002D4365" w:rsidRPr="00920BC6" w:rsidRDefault="002D4365" w:rsidP="00C05D4D">
      <w:pPr>
        <w:shd w:val="clear" w:color="auto" w:fill="FFFFFF"/>
        <w:spacing w:line="360" w:lineRule="auto"/>
        <w:jc w:val="both"/>
        <w:rPr>
          <w:color w:val="000000" w:themeColor="text1"/>
          <w:sz w:val="28"/>
          <w:szCs w:val="28"/>
        </w:rPr>
      </w:pPr>
      <w:r w:rsidRPr="00920BC6">
        <w:rPr>
          <w:i/>
          <w:iCs/>
          <w:color w:val="000000" w:themeColor="text1"/>
          <w:sz w:val="28"/>
          <w:szCs w:val="28"/>
        </w:rPr>
        <w:t>Комментарий.</w:t>
      </w:r>
      <w:r w:rsidRPr="00920BC6">
        <w:rPr>
          <w:b/>
          <w:bCs/>
          <w:color w:val="000000" w:themeColor="text1"/>
          <w:sz w:val="28"/>
          <w:szCs w:val="28"/>
        </w:rPr>
        <w:t> </w:t>
      </w:r>
      <w:r w:rsidRPr="00920BC6">
        <w:rPr>
          <w:color w:val="000000" w:themeColor="text1"/>
          <w:sz w:val="28"/>
          <w:szCs w:val="28"/>
        </w:rPr>
        <w:t xml:space="preserve">При выполнении упражнений со значительным весом на не приспособленном для этого покрытии можно повредить поверхность пола. Запрещено выполнять упражнения на полу со скользким покрытием – это чревато потерей равновесия и получением травмы. </w:t>
      </w:r>
      <w:proofErr w:type="gramStart"/>
      <w:r w:rsidRPr="00920BC6">
        <w:rPr>
          <w:color w:val="000000" w:themeColor="text1"/>
          <w:sz w:val="28"/>
          <w:szCs w:val="28"/>
        </w:rPr>
        <w:t xml:space="preserve">Если в ходе выполнения </w:t>
      </w:r>
      <w:r w:rsidRPr="00920BC6">
        <w:rPr>
          <w:color w:val="000000" w:themeColor="text1"/>
          <w:sz w:val="28"/>
          <w:szCs w:val="28"/>
        </w:rPr>
        <w:lastRenderedPageBreak/>
        <w:t>упражнения с отягощениями спортсмен забывает очистить место вокруг себя от посторонних предметов (диски, замки, гантели, гири и др.), то при опускании снаряда  на пол возможен сильный удар им о препятствие, что чревато поломкой инвентаря и получением травмы, также при наличии посторонних предметов на полу занимающийся может споткнуться о них и потерять равновесие, что тоже может закончиться</w:t>
      </w:r>
      <w:proofErr w:type="gramEnd"/>
      <w:r w:rsidRPr="00920BC6">
        <w:rPr>
          <w:color w:val="000000" w:themeColor="text1"/>
          <w:sz w:val="28"/>
          <w:szCs w:val="28"/>
        </w:rPr>
        <w:t xml:space="preserve"> травмой. Перед началом выполнения упражнения необходимо освободить пространство вокруг себя от других занимающихся, поскольку во время выполнения упражнения можно кого-нибудь задеть, что может закончиться потерей равновесия и травмой. Аналогично необходимо соблюдать осторожность и не подходить близко к людям выполняющим упражнение, чтобы не получить случайный удар снарядом и не травмироваться. Некоторые упражнения силовой подготовки, в силу своей специфики, необходимо выполнять в обязательном порядке с подстраховкой, к таким упражнениям относятся те, в которых в случае неудачного выполнения можно получить травму или затруднительно самостоятельно освободится от тренировочного веса (приседания, жимы лёжа). </w:t>
      </w:r>
      <w:proofErr w:type="gramStart"/>
      <w:r w:rsidRPr="00920BC6">
        <w:rPr>
          <w:color w:val="000000" w:themeColor="text1"/>
          <w:sz w:val="28"/>
          <w:szCs w:val="28"/>
        </w:rPr>
        <w:t>Упражнения</w:t>
      </w:r>
      <w:proofErr w:type="gramEnd"/>
      <w:r w:rsidRPr="00920BC6">
        <w:rPr>
          <w:color w:val="000000" w:themeColor="text1"/>
          <w:sz w:val="28"/>
          <w:szCs w:val="28"/>
        </w:rPr>
        <w:t xml:space="preserve"> требующие прочного удержания снаряда (тяги, наклоны со штангой в руках, упражнения из тяжёлой атлетики и гиревого спорта) необходимо выполнять с использованием кистевых ремней или натирать руки специальным составом (магнезия, мел), в противном случае сильно возрастает риск срыва захвата и получения травмы. После выполнения упражнения снаряд необходимо по возможности поставить аккуратно на прежнее место, чтобы избежать его рикошета от пола вследствие бросания. Исключение могут составлять упражнения со значительным весом, аккуратное опускание которых создаёт излишнюю нагрузку на позвоночник.</w:t>
      </w:r>
    </w:p>
    <w:p w:rsidR="002D4365" w:rsidRPr="00920BC6"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 xml:space="preserve">При занятиях в тренировочном зале вести себя корректно и адекватно - не </w:t>
      </w:r>
      <w:proofErr w:type="gramStart"/>
      <w:r w:rsidRPr="00920BC6">
        <w:rPr>
          <w:color w:val="000000" w:themeColor="text1"/>
          <w:sz w:val="28"/>
          <w:szCs w:val="28"/>
        </w:rPr>
        <w:t>мешать другим занимающимся выполнять</w:t>
      </w:r>
      <w:proofErr w:type="gramEnd"/>
      <w:r w:rsidRPr="00920BC6">
        <w:rPr>
          <w:color w:val="000000" w:themeColor="text1"/>
          <w:sz w:val="28"/>
          <w:szCs w:val="28"/>
        </w:rPr>
        <w:t xml:space="preserve"> упражнения, в случае необходимости оказывать помощь, не бегать по залу, не толкать других занимающихся, не кричать, не бросать инвентарь на пол и т. д.</w:t>
      </w:r>
    </w:p>
    <w:p w:rsidR="002D4365" w:rsidRDefault="002D4365" w:rsidP="00C05D4D">
      <w:pPr>
        <w:shd w:val="clear" w:color="auto" w:fill="FFFFFF"/>
        <w:spacing w:line="360" w:lineRule="auto"/>
        <w:jc w:val="both"/>
        <w:rPr>
          <w:color w:val="000000" w:themeColor="text1"/>
          <w:sz w:val="28"/>
          <w:szCs w:val="28"/>
        </w:rPr>
      </w:pPr>
      <w:r w:rsidRPr="00920BC6">
        <w:rPr>
          <w:i/>
          <w:iCs/>
          <w:color w:val="000000" w:themeColor="text1"/>
          <w:sz w:val="28"/>
          <w:szCs w:val="28"/>
        </w:rPr>
        <w:lastRenderedPageBreak/>
        <w:t>Комментарий.</w:t>
      </w:r>
      <w:r w:rsidRPr="00920BC6">
        <w:rPr>
          <w:b/>
          <w:bCs/>
          <w:color w:val="000000" w:themeColor="text1"/>
          <w:sz w:val="28"/>
          <w:szCs w:val="28"/>
        </w:rPr>
        <w:t> </w:t>
      </w:r>
      <w:r w:rsidRPr="00920BC6">
        <w:rPr>
          <w:color w:val="000000" w:themeColor="text1"/>
          <w:sz w:val="28"/>
          <w:szCs w:val="28"/>
        </w:rPr>
        <w:t>Следует помнить, что тренажёрный зал это не место для игр, неадекватное поведение в помещении набитом железом может закончиться серьёзной травмой, полученной по собственной неосмотрительности. От ваших действий также могут также пострадать другие занимающиеся.</w:t>
      </w:r>
    </w:p>
    <w:p w:rsidR="002D4365" w:rsidRDefault="002D4365" w:rsidP="00C05D4D">
      <w:pPr>
        <w:shd w:val="clear" w:color="auto" w:fill="FFFFFF"/>
        <w:spacing w:line="360" w:lineRule="auto"/>
        <w:ind w:firstLine="851"/>
        <w:jc w:val="both"/>
        <w:rPr>
          <w:color w:val="000000" w:themeColor="text1"/>
          <w:sz w:val="28"/>
          <w:szCs w:val="28"/>
        </w:rPr>
      </w:pPr>
      <w:r w:rsidRPr="00920BC6">
        <w:rPr>
          <w:color w:val="000000" w:themeColor="text1"/>
          <w:sz w:val="28"/>
          <w:szCs w:val="28"/>
        </w:rPr>
        <w:t>После окончания занятия самостоятельно убрать на место использовавшийся инвентарь.</w:t>
      </w:r>
    </w:p>
    <w:p w:rsidR="002D4365" w:rsidRDefault="002D4365" w:rsidP="00C05D4D">
      <w:pPr>
        <w:shd w:val="clear" w:color="auto" w:fill="FFFFFF"/>
        <w:spacing w:line="360" w:lineRule="auto"/>
        <w:ind w:firstLine="851"/>
        <w:jc w:val="both"/>
        <w:rPr>
          <w:color w:val="000000" w:themeColor="text1"/>
          <w:sz w:val="28"/>
          <w:szCs w:val="28"/>
        </w:rPr>
      </w:pPr>
    </w:p>
    <w:p w:rsidR="002D4365" w:rsidRPr="00FE5B2E" w:rsidRDefault="002D4365" w:rsidP="00073362">
      <w:pPr>
        <w:shd w:val="clear" w:color="auto" w:fill="FFFFFF" w:themeFill="background1"/>
        <w:spacing w:line="360" w:lineRule="auto"/>
        <w:jc w:val="center"/>
        <w:rPr>
          <w:color w:val="000000" w:themeColor="text1"/>
          <w:sz w:val="28"/>
          <w:szCs w:val="28"/>
        </w:rPr>
      </w:pPr>
      <w:r w:rsidRPr="00B825E5">
        <w:rPr>
          <w:b/>
          <w:bCs/>
          <w:color w:val="000000" w:themeColor="text1"/>
          <w:sz w:val="28"/>
          <w:szCs w:val="28"/>
        </w:rPr>
        <w:t>При возникновении чрезвычайной ситуации:</w:t>
      </w:r>
    </w:p>
    <w:p w:rsidR="002D4365" w:rsidRPr="00073362" w:rsidRDefault="002D4365" w:rsidP="00073362">
      <w:pPr>
        <w:shd w:val="clear" w:color="auto" w:fill="FFFFFF"/>
        <w:suppressAutoHyphens w:val="0"/>
        <w:spacing w:line="360" w:lineRule="auto"/>
        <w:ind w:firstLine="720"/>
        <w:jc w:val="both"/>
        <w:rPr>
          <w:sz w:val="28"/>
          <w:szCs w:val="28"/>
        </w:rPr>
      </w:pPr>
      <w:r w:rsidRPr="00073362">
        <w:rPr>
          <w:sz w:val="28"/>
          <w:szCs w:val="28"/>
        </w:rPr>
        <w:t xml:space="preserve">При несчастных случаях с учащимися (травмы позвоночника, сдавливание органов брюшной полости, вдавливание гортани вовнутрь, растяжения и разрывы </w:t>
      </w:r>
      <w:proofErr w:type="spellStart"/>
      <w:r w:rsidRPr="00073362">
        <w:rPr>
          <w:sz w:val="28"/>
          <w:szCs w:val="28"/>
        </w:rPr>
        <w:t>сумочно</w:t>
      </w:r>
      <w:proofErr w:type="spellEnd"/>
      <w:r w:rsidRPr="00073362">
        <w:rPr>
          <w:sz w:val="28"/>
          <w:szCs w:val="28"/>
        </w:rPr>
        <w:t xml:space="preserve">-связочного аппарата голеностопного и коленного суставов, кровоизлияния в ушные раковины, переломы ключицы и др.) тренер-преподаватель должен немедленно прекратить занятия и приступить к оказанию пострадавшему первой доврачебной помощи. </w:t>
      </w:r>
    </w:p>
    <w:p w:rsidR="002D4365" w:rsidRPr="00073362" w:rsidRDefault="002D4365" w:rsidP="00073362">
      <w:pPr>
        <w:shd w:val="clear" w:color="auto" w:fill="FFFFFF"/>
        <w:suppressAutoHyphens w:val="0"/>
        <w:spacing w:line="360" w:lineRule="auto"/>
        <w:ind w:firstLine="720"/>
        <w:jc w:val="both"/>
        <w:rPr>
          <w:sz w:val="28"/>
          <w:szCs w:val="28"/>
        </w:rPr>
      </w:pPr>
      <w:r w:rsidRPr="00073362">
        <w:rPr>
          <w:sz w:val="28"/>
          <w:szCs w:val="28"/>
        </w:rPr>
        <w:t xml:space="preserve">Одновременно нужно отправить посыльного из числа </w:t>
      </w:r>
      <w:proofErr w:type="gramStart"/>
      <w:r w:rsidRPr="00073362">
        <w:rPr>
          <w:sz w:val="28"/>
          <w:szCs w:val="28"/>
        </w:rPr>
        <w:t>занимающихся</w:t>
      </w:r>
      <w:proofErr w:type="gramEnd"/>
      <w:r w:rsidRPr="00073362">
        <w:rPr>
          <w:sz w:val="28"/>
          <w:szCs w:val="28"/>
        </w:rPr>
        <w:t xml:space="preserve"> для уведомления руководителя или представителя администрации образовательного учреждения, а также вызова медицинского работника и скорой помощи. </w:t>
      </w:r>
    </w:p>
    <w:p w:rsidR="002D4365" w:rsidRPr="00073362" w:rsidRDefault="002D4365" w:rsidP="00073362">
      <w:pPr>
        <w:shd w:val="clear" w:color="auto" w:fill="FFFFFF"/>
        <w:suppressAutoHyphens w:val="0"/>
        <w:spacing w:line="360" w:lineRule="auto"/>
        <w:ind w:firstLine="720"/>
        <w:jc w:val="both"/>
        <w:rPr>
          <w:sz w:val="28"/>
          <w:szCs w:val="28"/>
        </w:rPr>
      </w:pPr>
      <w:r w:rsidRPr="00073362">
        <w:rPr>
          <w:sz w:val="28"/>
          <w:szCs w:val="28"/>
        </w:rP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2D4365" w:rsidRPr="00073362" w:rsidRDefault="002D4365" w:rsidP="00073362">
      <w:pPr>
        <w:shd w:val="clear" w:color="auto" w:fill="FFFFFF"/>
        <w:suppressAutoHyphens w:val="0"/>
        <w:spacing w:line="360" w:lineRule="auto"/>
        <w:ind w:firstLine="720"/>
        <w:jc w:val="both"/>
        <w:rPr>
          <w:sz w:val="28"/>
          <w:szCs w:val="28"/>
        </w:rPr>
      </w:pPr>
      <w:r w:rsidRPr="00073362">
        <w:rPr>
          <w:sz w:val="28"/>
          <w:szCs w:val="28"/>
        </w:rPr>
        <w:t xml:space="preserve">При обнаружении признаков пожара тренер-преподаватель должен обеспечить эвакуацию занимающихся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w:t>
      </w:r>
    </w:p>
    <w:p w:rsidR="002D4365" w:rsidRPr="00073362" w:rsidRDefault="002D4365" w:rsidP="00073362">
      <w:pPr>
        <w:shd w:val="clear" w:color="auto" w:fill="FFFFFF"/>
        <w:suppressAutoHyphens w:val="0"/>
        <w:spacing w:line="360" w:lineRule="auto"/>
        <w:ind w:firstLine="720"/>
        <w:jc w:val="both"/>
        <w:rPr>
          <w:sz w:val="28"/>
          <w:szCs w:val="28"/>
        </w:rPr>
      </w:pPr>
      <w:r w:rsidRPr="00073362">
        <w:rPr>
          <w:sz w:val="28"/>
          <w:szCs w:val="28"/>
        </w:rPr>
        <w:t>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образовательного учреждения.</w:t>
      </w:r>
    </w:p>
    <w:p w:rsidR="002D4365" w:rsidRDefault="002D4365" w:rsidP="00C05D4D">
      <w:pPr>
        <w:shd w:val="clear" w:color="auto" w:fill="FFFFFF"/>
        <w:spacing w:line="360" w:lineRule="auto"/>
        <w:jc w:val="both"/>
        <w:rPr>
          <w:color w:val="000000" w:themeColor="text1"/>
          <w:sz w:val="28"/>
          <w:szCs w:val="28"/>
        </w:rPr>
      </w:pPr>
    </w:p>
    <w:p w:rsidR="002D4365" w:rsidRPr="002B2A33" w:rsidRDefault="002D4365" w:rsidP="00073362">
      <w:pPr>
        <w:shd w:val="clear" w:color="auto" w:fill="FFFFFF"/>
        <w:spacing w:line="360" w:lineRule="auto"/>
        <w:jc w:val="center"/>
        <w:rPr>
          <w:sz w:val="28"/>
          <w:szCs w:val="28"/>
        </w:rPr>
      </w:pPr>
      <w:r w:rsidRPr="002B2A33">
        <w:rPr>
          <w:b/>
          <w:bCs/>
          <w:sz w:val="28"/>
          <w:szCs w:val="28"/>
        </w:rPr>
        <w:t>Требования безопасности по окончании занятий</w:t>
      </w:r>
    </w:p>
    <w:p w:rsidR="002D4365" w:rsidRPr="002B2A33" w:rsidRDefault="002D4365" w:rsidP="00C05D4D">
      <w:pPr>
        <w:shd w:val="clear" w:color="auto" w:fill="FFFFFF"/>
        <w:spacing w:line="360" w:lineRule="auto"/>
        <w:ind w:firstLine="709"/>
        <w:rPr>
          <w:sz w:val="28"/>
          <w:szCs w:val="28"/>
        </w:rPr>
      </w:pPr>
      <w:r w:rsidRPr="002B2A33">
        <w:rPr>
          <w:sz w:val="28"/>
          <w:szCs w:val="28"/>
        </w:rPr>
        <w:t>После окончания занятий учащийся обязан:</w:t>
      </w:r>
    </w:p>
    <w:p w:rsidR="002D4365" w:rsidRPr="002B2A33" w:rsidRDefault="002D4365" w:rsidP="00C05D4D">
      <w:pPr>
        <w:shd w:val="clear" w:color="auto" w:fill="FFFFFF"/>
        <w:tabs>
          <w:tab w:val="left" w:pos="384"/>
        </w:tabs>
        <w:spacing w:line="360" w:lineRule="auto"/>
        <w:ind w:firstLine="709"/>
        <w:jc w:val="both"/>
        <w:rPr>
          <w:sz w:val="28"/>
          <w:szCs w:val="28"/>
        </w:rPr>
      </w:pPr>
      <w:r>
        <w:rPr>
          <w:sz w:val="28"/>
          <w:szCs w:val="28"/>
        </w:rPr>
        <w:t xml:space="preserve">- </w:t>
      </w:r>
      <w:r w:rsidRPr="002B2A33">
        <w:rPr>
          <w:sz w:val="28"/>
          <w:szCs w:val="28"/>
        </w:rPr>
        <w:t>сдать получен</w:t>
      </w:r>
      <w:r>
        <w:rPr>
          <w:sz w:val="28"/>
          <w:szCs w:val="28"/>
        </w:rPr>
        <w:t>ный инвентарь и (или) тренеру-преподавателю;</w:t>
      </w:r>
    </w:p>
    <w:p w:rsidR="002D4365" w:rsidRPr="002B2A33" w:rsidRDefault="002D4365" w:rsidP="00C05D4D">
      <w:pPr>
        <w:shd w:val="clear" w:color="auto" w:fill="FFFFFF"/>
        <w:tabs>
          <w:tab w:val="left" w:pos="384"/>
        </w:tabs>
        <w:spacing w:line="360" w:lineRule="auto"/>
        <w:ind w:firstLine="709"/>
        <w:jc w:val="both"/>
        <w:rPr>
          <w:sz w:val="28"/>
          <w:szCs w:val="28"/>
        </w:rPr>
      </w:pPr>
      <w:r>
        <w:rPr>
          <w:sz w:val="28"/>
          <w:szCs w:val="28"/>
        </w:rPr>
        <w:t xml:space="preserve">- </w:t>
      </w:r>
      <w:r w:rsidRPr="002B2A33">
        <w:rPr>
          <w:sz w:val="28"/>
          <w:szCs w:val="28"/>
        </w:rPr>
        <w:t xml:space="preserve">с разрешения </w:t>
      </w:r>
      <w:r>
        <w:rPr>
          <w:sz w:val="28"/>
          <w:szCs w:val="28"/>
        </w:rPr>
        <w:t>тренера-преподавателя прой</w:t>
      </w:r>
      <w:r w:rsidRPr="002B2A33">
        <w:rPr>
          <w:sz w:val="28"/>
          <w:szCs w:val="28"/>
        </w:rPr>
        <w:t>ти в раздевалку;</w:t>
      </w:r>
    </w:p>
    <w:p w:rsidR="002D4365" w:rsidRPr="002B2A33" w:rsidRDefault="002D4365" w:rsidP="00C05D4D">
      <w:pPr>
        <w:shd w:val="clear" w:color="auto" w:fill="FFFFFF"/>
        <w:tabs>
          <w:tab w:val="left" w:pos="384"/>
        </w:tabs>
        <w:spacing w:line="360" w:lineRule="auto"/>
        <w:ind w:firstLine="709"/>
        <w:jc w:val="both"/>
        <w:rPr>
          <w:sz w:val="28"/>
          <w:szCs w:val="28"/>
        </w:rPr>
      </w:pPr>
      <w:r>
        <w:rPr>
          <w:sz w:val="28"/>
          <w:szCs w:val="28"/>
        </w:rPr>
        <w:t xml:space="preserve">- </w:t>
      </w:r>
      <w:r w:rsidRPr="002B2A33">
        <w:rPr>
          <w:sz w:val="28"/>
          <w:szCs w:val="28"/>
        </w:rPr>
        <w:t>переодеться, п</w:t>
      </w:r>
      <w:r>
        <w:rPr>
          <w:sz w:val="28"/>
          <w:szCs w:val="28"/>
        </w:rPr>
        <w:t>о возможности принять душ и про</w:t>
      </w:r>
      <w:r w:rsidRPr="002B2A33">
        <w:rPr>
          <w:sz w:val="28"/>
          <w:szCs w:val="28"/>
        </w:rPr>
        <w:t>сушить волосы под феном;</w:t>
      </w:r>
    </w:p>
    <w:p w:rsidR="002D4365" w:rsidRDefault="002D4365" w:rsidP="00C05D4D">
      <w:pPr>
        <w:shd w:val="clear" w:color="auto" w:fill="FFFFFF"/>
        <w:spacing w:line="360" w:lineRule="auto"/>
        <w:ind w:firstLine="709"/>
        <w:jc w:val="both"/>
        <w:rPr>
          <w:color w:val="000000" w:themeColor="text1"/>
          <w:sz w:val="28"/>
          <w:szCs w:val="28"/>
        </w:rPr>
      </w:pPr>
      <w:r>
        <w:rPr>
          <w:sz w:val="28"/>
          <w:szCs w:val="28"/>
        </w:rPr>
        <w:t xml:space="preserve">- </w:t>
      </w:r>
      <w:r w:rsidRPr="002B2A33">
        <w:rPr>
          <w:sz w:val="28"/>
          <w:szCs w:val="28"/>
        </w:rPr>
        <w:t>при обнаружении неисправности спортивного оборудования, наличии на площадке посторонних предметов проинформировать об этом лицо, про</w:t>
      </w:r>
      <w:r w:rsidRPr="002B2A33">
        <w:rPr>
          <w:sz w:val="28"/>
          <w:szCs w:val="28"/>
        </w:rPr>
        <w:softHyphen/>
        <w:t>водящее заняти</w:t>
      </w:r>
      <w:r>
        <w:rPr>
          <w:sz w:val="28"/>
          <w:szCs w:val="28"/>
        </w:rPr>
        <w:t>е.</w:t>
      </w:r>
    </w:p>
    <w:p w:rsidR="00594269" w:rsidRDefault="00594269" w:rsidP="00C05D4D">
      <w:pPr>
        <w:spacing w:line="360" w:lineRule="auto"/>
        <w:ind w:firstLine="720"/>
        <w:jc w:val="both"/>
        <w:rPr>
          <w:sz w:val="28"/>
          <w:szCs w:val="36"/>
        </w:rPr>
      </w:pPr>
    </w:p>
    <w:p w:rsidR="002D4365" w:rsidRPr="00277002" w:rsidRDefault="002D4365" w:rsidP="00C05D4D">
      <w:pPr>
        <w:spacing w:line="360" w:lineRule="auto"/>
        <w:ind w:firstLine="720"/>
        <w:jc w:val="both"/>
        <w:rPr>
          <w:sz w:val="28"/>
          <w:szCs w:val="36"/>
        </w:rPr>
      </w:pPr>
    </w:p>
    <w:p w:rsidR="00277002" w:rsidRPr="00277002" w:rsidRDefault="00277002" w:rsidP="00C05D4D">
      <w:pPr>
        <w:suppressAutoHyphens w:val="0"/>
        <w:spacing w:line="360" w:lineRule="auto"/>
        <w:rPr>
          <w:b/>
          <w:sz w:val="22"/>
          <w:szCs w:val="28"/>
        </w:rPr>
      </w:pPr>
      <w:r w:rsidRPr="00277002">
        <w:rPr>
          <w:b/>
          <w:sz w:val="22"/>
          <w:szCs w:val="28"/>
        </w:rPr>
        <w:br w:type="page"/>
      </w:r>
    </w:p>
    <w:p w:rsidR="003D6AF9" w:rsidRPr="00510473" w:rsidRDefault="00510473" w:rsidP="00E07908">
      <w:pPr>
        <w:jc w:val="center"/>
        <w:rPr>
          <w:b/>
          <w:sz w:val="26"/>
          <w:szCs w:val="26"/>
        </w:rPr>
      </w:pPr>
      <w:r>
        <w:rPr>
          <w:b/>
          <w:sz w:val="26"/>
          <w:szCs w:val="26"/>
        </w:rPr>
        <w:lastRenderedPageBreak/>
        <w:t xml:space="preserve">4. </w:t>
      </w:r>
      <w:r w:rsidR="00E07908" w:rsidRPr="00510473">
        <w:rPr>
          <w:b/>
          <w:sz w:val="26"/>
          <w:szCs w:val="26"/>
        </w:rPr>
        <w:t>ПЛАН ВОСПИТАТЕЛЬНОЙ И ПРОФОРИЕНТАЦИОННОЙ РАБОТЫ</w:t>
      </w:r>
    </w:p>
    <w:p w:rsidR="00E07908" w:rsidRPr="00E07908" w:rsidRDefault="00E07908" w:rsidP="00E07908">
      <w:pPr>
        <w:jc w:val="center"/>
        <w:rPr>
          <w:sz w:val="24"/>
          <w:szCs w:val="24"/>
        </w:rPr>
      </w:pPr>
    </w:p>
    <w:p w:rsidR="00477C9B" w:rsidRPr="00477C9B" w:rsidRDefault="00477C9B" w:rsidP="00477C9B">
      <w:pPr>
        <w:suppressAutoHyphens w:val="0"/>
        <w:autoSpaceDE w:val="0"/>
        <w:autoSpaceDN w:val="0"/>
        <w:adjustRightInd w:val="0"/>
        <w:spacing w:line="360" w:lineRule="auto"/>
        <w:ind w:firstLine="709"/>
        <w:jc w:val="both"/>
        <w:rPr>
          <w:rFonts w:eastAsia="HiddenHorzOCR"/>
          <w:sz w:val="28"/>
          <w:szCs w:val="28"/>
          <w:lang w:eastAsia="en-US"/>
        </w:rPr>
      </w:pPr>
      <w:r w:rsidRPr="00477C9B">
        <w:rPr>
          <w:rFonts w:eastAsia="HiddenHorzOCR"/>
          <w:sz w:val="28"/>
          <w:szCs w:val="28"/>
          <w:lang w:eastAsia="en-US"/>
        </w:rPr>
        <w:t>Под воспитанием в образовательном учреждении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477C9B" w:rsidRDefault="00477C9B" w:rsidP="00477C9B">
      <w:pPr>
        <w:suppressAutoHyphens w:val="0"/>
        <w:autoSpaceDE w:val="0"/>
        <w:autoSpaceDN w:val="0"/>
        <w:adjustRightInd w:val="0"/>
        <w:spacing w:line="360" w:lineRule="auto"/>
        <w:ind w:firstLine="709"/>
        <w:jc w:val="both"/>
        <w:rPr>
          <w:rFonts w:eastAsia="HiddenHorzOCR"/>
          <w:sz w:val="28"/>
          <w:szCs w:val="28"/>
          <w:lang w:eastAsia="en-US"/>
        </w:rPr>
      </w:pPr>
      <w:r w:rsidRPr="00477C9B">
        <w:rPr>
          <w:rFonts w:eastAsia="HiddenHorzOCR"/>
          <w:sz w:val="28"/>
          <w:szCs w:val="28"/>
          <w:lang w:eastAsia="en-US"/>
        </w:rPr>
        <w:t xml:space="preserve">Воспитательная компонента в деятельности 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477C9B" w:rsidRPr="00477C9B" w:rsidRDefault="00477C9B" w:rsidP="00477C9B">
      <w:pPr>
        <w:suppressAutoHyphens w:val="0"/>
        <w:autoSpaceDE w:val="0"/>
        <w:autoSpaceDN w:val="0"/>
        <w:adjustRightInd w:val="0"/>
        <w:spacing w:line="360" w:lineRule="auto"/>
        <w:ind w:firstLine="709"/>
        <w:jc w:val="both"/>
        <w:rPr>
          <w:rFonts w:eastAsia="HiddenHorzOCR"/>
          <w:sz w:val="28"/>
          <w:szCs w:val="28"/>
          <w:lang w:eastAsia="en-US"/>
        </w:rPr>
      </w:pPr>
      <w:r>
        <w:rPr>
          <w:rFonts w:eastAsia="HiddenHorzOCR"/>
          <w:sz w:val="28"/>
          <w:szCs w:val="28"/>
          <w:lang w:eastAsia="en-US"/>
        </w:rPr>
        <w:t>План воспитательной работы предполагает проведение как групповой</w:t>
      </w:r>
      <w:r w:rsidR="004D3DEF">
        <w:rPr>
          <w:rFonts w:eastAsia="HiddenHorzOCR"/>
          <w:sz w:val="28"/>
          <w:szCs w:val="28"/>
          <w:lang w:eastAsia="en-US"/>
        </w:rPr>
        <w:t>,</w:t>
      </w:r>
      <w:r>
        <w:rPr>
          <w:rFonts w:eastAsia="HiddenHorzOCR"/>
          <w:sz w:val="28"/>
          <w:szCs w:val="28"/>
          <w:lang w:eastAsia="en-US"/>
        </w:rPr>
        <w:t xml:space="preserve"> так и индивидуальной работы </w:t>
      </w:r>
      <w:proofErr w:type="gramStart"/>
      <w:r>
        <w:rPr>
          <w:rFonts w:eastAsia="HiddenHorzOCR"/>
          <w:sz w:val="28"/>
          <w:szCs w:val="28"/>
          <w:lang w:eastAsia="en-US"/>
        </w:rPr>
        <w:t>с</w:t>
      </w:r>
      <w:proofErr w:type="gramEnd"/>
      <w:r>
        <w:rPr>
          <w:rFonts w:eastAsia="HiddenHorzOCR"/>
          <w:sz w:val="28"/>
          <w:szCs w:val="28"/>
          <w:lang w:eastAsia="en-US"/>
        </w:rPr>
        <w:t xml:space="preserve"> обучающимися</w:t>
      </w:r>
      <w:r w:rsidR="004D3DEF">
        <w:rPr>
          <w:rFonts w:eastAsia="HiddenHorzOCR"/>
          <w:sz w:val="28"/>
          <w:szCs w:val="28"/>
          <w:lang w:eastAsia="en-US"/>
        </w:rPr>
        <w:t xml:space="preserve"> (таблица № 5)</w:t>
      </w:r>
      <w:r>
        <w:rPr>
          <w:rFonts w:eastAsia="HiddenHorzOCR"/>
          <w:sz w:val="28"/>
          <w:szCs w:val="28"/>
          <w:lang w:eastAsia="en-US"/>
        </w:rPr>
        <w:t>.</w:t>
      </w:r>
    </w:p>
    <w:p w:rsidR="009F6101" w:rsidRPr="009F6101" w:rsidRDefault="009F6101" w:rsidP="009F6101">
      <w:pPr>
        <w:suppressAutoHyphens w:val="0"/>
        <w:spacing w:line="360" w:lineRule="auto"/>
        <w:ind w:firstLine="868"/>
        <w:jc w:val="both"/>
        <w:rPr>
          <w:rFonts w:eastAsiaTheme="minorHAnsi"/>
          <w:sz w:val="28"/>
          <w:szCs w:val="34"/>
          <w:lang w:eastAsia="en-US"/>
        </w:rPr>
      </w:pPr>
      <w:r w:rsidRPr="009F6101">
        <w:rPr>
          <w:rFonts w:eastAsiaTheme="minorHAnsi"/>
          <w:sz w:val="28"/>
          <w:szCs w:val="34"/>
          <w:lang w:eastAsia="en-US"/>
        </w:rPr>
        <w:t>Учитывая специфику работы учреждения – это организация и проведение учебно-тренировочного процесса, спортивно-массовых мероприятий и соревнований с большим количеством болельщиков, а также  учитывая возраст обучающихся - это преимущественно подростки, спор</w:t>
      </w:r>
      <w:r w:rsidR="00F87AD6">
        <w:rPr>
          <w:rFonts w:eastAsiaTheme="minorHAnsi"/>
          <w:sz w:val="28"/>
          <w:szCs w:val="34"/>
          <w:lang w:eastAsia="en-US"/>
        </w:rPr>
        <w:t xml:space="preserve">тивная школа </w:t>
      </w:r>
      <w:r w:rsidRPr="009F6101">
        <w:rPr>
          <w:rFonts w:eastAsiaTheme="minorHAnsi"/>
          <w:sz w:val="28"/>
          <w:szCs w:val="34"/>
          <w:lang w:eastAsia="en-US"/>
        </w:rPr>
        <w:t xml:space="preserve"> в рамках профилактической работы уделяет внимание профилактике экстремизма и гражданско-патриотического воспитания.  </w:t>
      </w:r>
    </w:p>
    <w:p w:rsidR="009F6101" w:rsidRPr="009F6101" w:rsidRDefault="009F6101" w:rsidP="009F6101">
      <w:pPr>
        <w:suppressAutoHyphens w:val="0"/>
        <w:spacing w:line="360" w:lineRule="auto"/>
        <w:ind w:firstLine="868"/>
        <w:jc w:val="both"/>
        <w:rPr>
          <w:rFonts w:eastAsiaTheme="minorHAnsi"/>
          <w:sz w:val="28"/>
          <w:szCs w:val="34"/>
          <w:lang w:eastAsia="en-US"/>
        </w:rPr>
      </w:pPr>
      <w:r w:rsidRPr="009F6101">
        <w:rPr>
          <w:rFonts w:eastAsiaTheme="minorHAnsi"/>
          <w:sz w:val="28"/>
          <w:szCs w:val="34"/>
          <w:lang w:eastAsia="en-US"/>
        </w:rPr>
        <w:t>Молодежная среда, в силу своих социальных характеристик и остроты восприятия окружающей обстановки, является частью общества, в которой наиболее быстро происходит накопление и реализация негативного протестного потенциала. Под влиянием социальных, политических, экономических и иных факторов в молодежной среде, наиболее подверженной деструктивному влиянию, легче формируются радикальные взгляды и убеждения. И если учесть что для молодежного возраста характерными являются: эмоциональная возбудимость, неумение сдерживаться, отсутствие навыков в разрешении даже не сложных конфликтных ситуаций, то все это может привести к проявлениям экстремизма как форме девиации.</w:t>
      </w:r>
    </w:p>
    <w:p w:rsidR="003D6AF9" w:rsidRDefault="009F6101" w:rsidP="009F6101">
      <w:pPr>
        <w:suppressAutoHyphens w:val="0"/>
        <w:spacing w:line="360" w:lineRule="auto"/>
        <w:ind w:firstLine="851"/>
        <w:jc w:val="both"/>
        <w:rPr>
          <w:rFonts w:eastAsiaTheme="minorHAnsi"/>
          <w:sz w:val="28"/>
          <w:szCs w:val="34"/>
          <w:lang w:eastAsia="en-US"/>
        </w:rPr>
      </w:pPr>
      <w:r w:rsidRPr="009F6101">
        <w:rPr>
          <w:rFonts w:eastAsiaTheme="minorHAnsi"/>
          <w:sz w:val="28"/>
          <w:szCs w:val="34"/>
          <w:lang w:eastAsia="en-US"/>
        </w:rPr>
        <w:lastRenderedPageBreak/>
        <w:t>Вся профилактическая работа ведется на системном подходе, согласно воспитательной программе учреждения включающей социально-правовое, административно-управленческое, психолого-педагогическое, социокультурное направление работы. Эффективным направлением является нравственно-эстетическое развитие молодежи, культурное межнациональное взаимодействие, воспитание толерантного отношения к представителям других конфессий и народностей.</w:t>
      </w:r>
    </w:p>
    <w:p w:rsidR="001640A3" w:rsidRPr="001640A3" w:rsidRDefault="001640A3" w:rsidP="001640A3">
      <w:pPr>
        <w:shd w:val="clear" w:color="auto" w:fill="FFFFFF"/>
        <w:suppressAutoHyphens w:val="0"/>
        <w:spacing w:line="360" w:lineRule="auto"/>
        <w:ind w:firstLine="709"/>
        <w:jc w:val="both"/>
        <w:rPr>
          <w:color w:val="000000"/>
          <w:sz w:val="28"/>
          <w:szCs w:val="28"/>
          <w:lang w:eastAsia="ru-RU"/>
        </w:rPr>
      </w:pPr>
      <w:r w:rsidRPr="001640A3">
        <w:rPr>
          <w:color w:val="000000"/>
          <w:sz w:val="28"/>
          <w:szCs w:val="28"/>
          <w:lang w:eastAsia="ru-RU"/>
        </w:rPr>
        <w:t>По своему содержанию профориентация является педагогической проблемой, по сфере действия - социальной, а результаты ее складываются в экономической жизни общества, ибо она служит главным инструментом подготовки профессионалов, т. е. средством воспроизводства квалифицированных специалистов и распределения подрастающего поколения по различным сферам и отраслям производства с учетом потребностей общества.</w:t>
      </w:r>
    </w:p>
    <w:p w:rsidR="001640A3" w:rsidRPr="001640A3" w:rsidRDefault="001640A3" w:rsidP="001640A3">
      <w:pPr>
        <w:shd w:val="clear" w:color="auto" w:fill="FFFFFF"/>
        <w:suppressAutoHyphens w:val="0"/>
        <w:spacing w:line="360" w:lineRule="auto"/>
        <w:ind w:firstLine="709"/>
        <w:jc w:val="both"/>
        <w:rPr>
          <w:color w:val="000000"/>
          <w:sz w:val="28"/>
          <w:szCs w:val="28"/>
          <w:lang w:eastAsia="ru-RU"/>
        </w:rPr>
      </w:pPr>
      <w:r w:rsidRPr="001640A3">
        <w:rPr>
          <w:color w:val="000000"/>
          <w:sz w:val="28"/>
          <w:szCs w:val="28"/>
          <w:lang w:eastAsia="ru-RU"/>
        </w:rPr>
        <w:t xml:space="preserve">В педагогических исследованиях профессиональную ориентацию интерпретируют как деятельность педагогических коллективов работников образовательных учреждений, проводимую с целью правильного выбора учащимися профессий, в соответствии с их личными способностями, интересами, физическими и психическими данными и социально-экономическими потребностями общества. В психологических исследованиях профессиональной ориентацией называют комплекс психолого-педагогических и медицинских мероприятий, способствующих каждому школьнику выбрать себе профессию с учетом потребностей общества и своих способностей. Профессиональной ориентацией является комплекс мер, обеспечивающих оптимальное определение для граждан специальности и места работы. </w:t>
      </w:r>
    </w:p>
    <w:p w:rsidR="00A9161A" w:rsidRDefault="00A9161A" w:rsidP="00A9161A">
      <w:pPr>
        <w:widowControl w:val="0"/>
        <w:suppressAutoHyphens w:val="0"/>
        <w:autoSpaceDE w:val="0"/>
        <w:autoSpaceDN w:val="0"/>
        <w:adjustRightInd w:val="0"/>
        <w:spacing w:line="360" w:lineRule="auto"/>
        <w:ind w:firstLine="709"/>
        <w:jc w:val="both"/>
        <w:rPr>
          <w:rFonts w:eastAsiaTheme="minorHAnsi"/>
          <w:sz w:val="28"/>
          <w:szCs w:val="28"/>
          <w:lang w:eastAsia="en-US"/>
        </w:rPr>
      </w:pPr>
      <w:r w:rsidRPr="00A9161A">
        <w:rPr>
          <w:rFonts w:eastAsiaTheme="minorHAnsi"/>
          <w:sz w:val="28"/>
          <w:szCs w:val="28"/>
          <w:lang w:eastAsia="en-US"/>
        </w:rPr>
        <w:t>Осваивая дополнительную образовательную программу учреждения</w:t>
      </w:r>
      <w:r w:rsidR="00F87AD6">
        <w:rPr>
          <w:rFonts w:eastAsiaTheme="minorHAnsi"/>
          <w:sz w:val="28"/>
          <w:szCs w:val="28"/>
          <w:lang w:eastAsia="en-US"/>
        </w:rPr>
        <w:t>,</w:t>
      </w:r>
      <w:r w:rsidRPr="00A9161A">
        <w:rPr>
          <w:rFonts w:eastAsiaTheme="minorHAnsi"/>
          <w:sz w:val="28"/>
          <w:szCs w:val="28"/>
          <w:lang w:eastAsia="en-US"/>
        </w:rPr>
        <w:t xml:space="preserve"> обучающийся выбирает конкретные образовательные программы, реализуя свои способности, формируя мотивацию к тому или иному виду деятельности и профессиональный интерес.</w:t>
      </w:r>
    </w:p>
    <w:p w:rsidR="00A9161A" w:rsidRPr="00A9161A" w:rsidRDefault="00A9161A" w:rsidP="00A9161A">
      <w:pPr>
        <w:widowControl w:val="0"/>
        <w:suppressAutoHyphens w:val="0"/>
        <w:autoSpaceDE w:val="0"/>
        <w:autoSpaceDN w:val="0"/>
        <w:adjustRightInd w:val="0"/>
        <w:spacing w:line="360" w:lineRule="auto"/>
        <w:ind w:firstLine="709"/>
        <w:jc w:val="both"/>
        <w:rPr>
          <w:rFonts w:eastAsiaTheme="minorHAnsi"/>
          <w:sz w:val="28"/>
          <w:szCs w:val="28"/>
          <w:lang w:eastAsia="en-US"/>
        </w:rPr>
      </w:pPr>
      <w:r w:rsidRPr="00A9161A">
        <w:rPr>
          <w:rFonts w:eastAsiaTheme="minorHAnsi"/>
          <w:sz w:val="28"/>
          <w:szCs w:val="28"/>
          <w:lang w:eastAsia="en-US"/>
        </w:rPr>
        <w:t xml:space="preserve">Информирование родителей об успешности ребенка в освоении </w:t>
      </w:r>
      <w:r w:rsidRPr="00A9161A">
        <w:rPr>
          <w:rFonts w:eastAsiaTheme="minorHAnsi"/>
          <w:sz w:val="28"/>
          <w:szCs w:val="28"/>
          <w:lang w:eastAsia="en-US"/>
        </w:rPr>
        <w:lastRenderedPageBreak/>
        <w:t xml:space="preserve">образовательной программы является одной из форм </w:t>
      </w:r>
      <w:proofErr w:type="spellStart"/>
      <w:r w:rsidRPr="00A9161A">
        <w:rPr>
          <w:rFonts w:eastAsiaTheme="minorHAnsi"/>
          <w:sz w:val="28"/>
          <w:szCs w:val="28"/>
          <w:lang w:eastAsia="en-US"/>
        </w:rPr>
        <w:t>профориентационной</w:t>
      </w:r>
      <w:proofErr w:type="spellEnd"/>
      <w:r w:rsidRPr="00A9161A">
        <w:rPr>
          <w:rFonts w:eastAsiaTheme="minorHAnsi"/>
          <w:sz w:val="28"/>
          <w:szCs w:val="28"/>
          <w:lang w:eastAsia="en-US"/>
        </w:rPr>
        <w:t xml:space="preserve"> работы с вовлеченностью семьи.</w:t>
      </w:r>
    </w:p>
    <w:p w:rsidR="00477C9B" w:rsidRDefault="00A9161A" w:rsidP="00B6158C">
      <w:pPr>
        <w:widowControl w:val="0"/>
        <w:suppressAutoHyphens w:val="0"/>
        <w:autoSpaceDE w:val="0"/>
        <w:autoSpaceDN w:val="0"/>
        <w:adjustRightInd w:val="0"/>
        <w:spacing w:line="360" w:lineRule="auto"/>
        <w:ind w:firstLine="709"/>
        <w:jc w:val="both"/>
        <w:rPr>
          <w:rFonts w:eastAsiaTheme="minorHAnsi"/>
          <w:sz w:val="28"/>
          <w:szCs w:val="28"/>
          <w:lang w:eastAsia="en-US"/>
        </w:rPr>
      </w:pPr>
      <w:r w:rsidRPr="00A9161A">
        <w:rPr>
          <w:rFonts w:eastAsiaTheme="minorHAnsi"/>
          <w:sz w:val="28"/>
          <w:szCs w:val="28"/>
          <w:lang w:eastAsia="en-US"/>
        </w:rPr>
        <w:t>Яркой формой работы, сочетающей в себе цели и профориентации, и укрепления семейных ценностей является культивирование семейных профессиональных династий.</w:t>
      </w:r>
    </w:p>
    <w:p w:rsidR="00B6158C" w:rsidRPr="00A9161A" w:rsidRDefault="00B6158C" w:rsidP="00B6158C">
      <w:pPr>
        <w:widowControl w:val="0"/>
        <w:suppressAutoHyphens w:val="0"/>
        <w:autoSpaceDE w:val="0"/>
        <w:autoSpaceDN w:val="0"/>
        <w:adjustRightInd w:val="0"/>
        <w:spacing w:line="360" w:lineRule="auto"/>
        <w:ind w:firstLine="567"/>
        <w:jc w:val="both"/>
        <w:rPr>
          <w:rFonts w:eastAsiaTheme="minorHAnsi"/>
          <w:sz w:val="28"/>
          <w:szCs w:val="28"/>
          <w:lang w:eastAsia="en-US"/>
        </w:rPr>
      </w:pPr>
      <w:r w:rsidRPr="00A9161A">
        <w:rPr>
          <w:rFonts w:eastAsiaTheme="minorHAnsi"/>
          <w:sz w:val="28"/>
          <w:szCs w:val="28"/>
          <w:lang w:eastAsia="en-US"/>
        </w:rPr>
        <w:t>Осознанной профориентации способствует общение воспитанников с выдающимися личностями, добившимися значительных результатов в той или иной сфере деятельности.</w:t>
      </w:r>
    </w:p>
    <w:p w:rsidR="00B6158C" w:rsidRPr="004D3DEF" w:rsidRDefault="00B6158C" w:rsidP="00B6158C">
      <w:pPr>
        <w:spacing w:line="360" w:lineRule="auto"/>
        <w:ind w:firstLine="709"/>
        <w:rPr>
          <w:sz w:val="24"/>
          <w:szCs w:val="24"/>
        </w:rPr>
      </w:pPr>
      <w:r w:rsidRPr="00886683">
        <w:rPr>
          <w:sz w:val="28"/>
          <w:szCs w:val="28"/>
        </w:rPr>
        <w:t>Помощь в определении специальных способностей детей, склонностей их к тому или иному виду профессий</w:t>
      </w:r>
      <w:r>
        <w:rPr>
          <w:sz w:val="28"/>
          <w:szCs w:val="28"/>
        </w:rPr>
        <w:t xml:space="preserve">, помогает тестирование, которое определяет </w:t>
      </w:r>
      <w:r w:rsidRPr="00886683">
        <w:rPr>
          <w:sz w:val="28"/>
          <w:szCs w:val="28"/>
        </w:rPr>
        <w:t xml:space="preserve">соответствующую психологическую </w:t>
      </w:r>
      <w:r w:rsidRPr="004D3DEF">
        <w:rPr>
          <w:sz w:val="28"/>
          <w:szCs w:val="28"/>
        </w:rPr>
        <w:t>диагностику.</w:t>
      </w:r>
    </w:p>
    <w:p w:rsidR="00B6158C" w:rsidRPr="004D3DEF" w:rsidRDefault="00D63702" w:rsidP="00D63702">
      <w:pPr>
        <w:widowControl w:val="0"/>
        <w:suppressAutoHyphens w:val="0"/>
        <w:autoSpaceDE w:val="0"/>
        <w:autoSpaceDN w:val="0"/>
        <w:adjustRightInd w:val="0"/>
        <w:spacing w:line="360" w:lineRule="auto"/>
        <w:ind w:firstLine="709"/>
        <w:jc w:val="right"/>
        <w:rPr>
          <w:rFonts w:eastAsiaTheme="minorHAnsi"/>
          <w:sz w:val="28"/>
          <w:szCs w:val="28"/>
          <w:lang w:eastAsia="en-US"/>
        </w:rPr>
      </w:pPr>
      <w:r w:rsidRPr="004D3DEF">
        <w:rPr>
          <w:rFonts w:eastAsiaTheme="minorHAnsi"/>
          <w:sz w:val="28"/>
          <w:szCs w:val="28"/>
          <w:lang w:eastAsia="en-US"/>
        </w:rPr>
        <w:t>Таблица</w:t>
      </w:r>
      <w:r w:rsidR="004D3DEF" w:rsidRPr="004D3DEF">
        <w:rPr>
          <w:rFonts w:eastAsiaTheme="minorHAnsi"/>
          <w:sz w:val="28"/>
          <w:szCs w:val="28"/>
          <w:lang w:eastAsia="en-US"/>
        </w:rPr>
        <w:t xml:space="preserve"> 5</w:t>
      </w:r>
    </w:p>
    <w:p w:rsidR="00C67639" w:rsidRPr="00D63702" w:rsidRDefault="00C67639" w:rsidP="00F87AD6">
      <w:pPr>
        <w:widowControl w:val="0"/>
        <w:suppressAutoHyphens w:val="0"/>
        <w:autoSpaceDE w:val="0"/>
        <w:autoSpaceDN w:val="0"/>
        <w:adjustRightInd w:val="0"/>
        <w:spacing w:line="360" w:lineRule="auto"/>
        <w:ind w:firstLine="709"/>
        <w:jc w:val="center"/>
        <w:rPr>
          <w:rFonts w:eastAsiaTheme="minorHAnsi"/>
          <w:sz w:val="28"/>
          <w:lang w:eastAsia="en-US"/>
        </w:rPr>
      </w:pPr>
      <w:r w:rsidRPr="004D3DEF">
        <w:rPr>
          <w:rFonts w:eastAsiaTheme="minorHAnsi"/>
          <w:sz w:val="28"/>
          <w:lang w:eastAsia="en-US"/>
        </w:rPr>
        <w:t>План</w:t>
      </w:r>
      <w:r w:rsidR="00D63702" w:rsidRPr="004D3DEF">
        <w:rPr>
          <w:rFonts w:eastAsiaTheme="minorHAnsi"/>
          <w:sz w:val="28"/>
          <w:lang w:eastAsia="en-US"/>
        </w:rPr>
        <w:t xml:space="preserve"> </w:t>
      </w:r>
      <w:r w:rsidRPr="004D3DEF">
        <w:rPr>
          <w:rFonts w:eastAsiaTheme="minorHAnsi"/>
          <w:sz w:val="28"/>
          <w:lang w:eastAsia="en-US"/>
        </w:rPr>
        <w:t xml:space="preserve">воспитательной работы </w:t>
      </w:r>
    </w:p>
    <w:tbl>
      <w:tblPr>
        <w:tblpPr w:leftFromText="180" w:rightFromText="180" w:vertAnchor="text" w:horzAnchor="margin" w:tblpY="205"/>
        <w:tblW w:w="10383" w:type="dxa"/>
        <w:tblLayout w:type="fixed"/>
        <w:tblLook w:val="0000" w:firstRow="0" w:lastRow="0" w:firstColumn="0" w:lastColumn="0" w:noHBand="0" w:noVBand="0"/>
      </w:tblPr>
      <w:tblGrid>
        <w:gridCol w:w="456"/>
        <w:gridCol w:w="5595"/>
        <w:gridCol w:w="1405"/>
        <w:gridCol w:w="2927"/>
      </w:tblGrid>
      <w:tr w:rsidR="00C67639" w:rsidRPr="00D63702" w:rsidTr="00D63702">
        <w:tc>
          <w:tcPr>
            <w:tcW w:w="456" w:type="dxa"/>
            <w:tcBorders>
              <w:top w:val="single" w:sz="4" w:space="0" w:color="000000"/>
              <w:left w:val="single" w:sz="4" w:space="0" w:color="000000"/>
              <w:bottom w:val="single" w:sz="4" w:space="0" w:color="000000"/>
            </w:tcBorders>
          </w:tcPr>
          <w:p w:rsidR="00C67639" w:rsidRPr="00D63702" w:rsidRDefault="00C67639" w:rsidP="00C67639">
            <w:pPr>
              <w:suppressAutoHyphens w:val="0"/>
              <w:snapToGrid w:val="0"/>
              <w:jc w:val="center"/>
              <w:rPr>
                <w:rFonts w:eastAsiaTheme="minorHAnsi"/>
                <w:b/>
                <w:sz w:val="24"/>
                <w:szCs w:val="24"/>
                <w:lang w:eastAsia="en-US"/>
              </w:rPr>
            </w:pPr>
            <w:r w:rsidRPr="00D63702">
              <w:rPr>
                <w:rFonts w:eastAsiaTheme="minorHAnsi"/>
                <w:b/>
                <w:sz w:val="24"/>
                <w:szCs w:val="24"/>
                <w:lang w:eastAsia="en-US"/>
              </w:rPr>
              <w:t>№</w:t>
            </w:r>
          </w:p>
        </w:tc>
        <w:tc>
          <w:tcPr>
            <w:tcW w:w="5595" w:type="dxa"/>
            <w:tcBorders>
              <w:top w:val="single" w:sz="4" w:space="0" w:color="000000"/>
              <w:left w:val="single" w:sz="4" w:space="0" w:color="000000"/>
              <w:bottom w:val="single" w:sz="4" w:space="0" w:color="000000"/>
            </w:tcBorders>
          </w:tcPr>
          <w:p w:rsidR="00C67639" w:rsidRPr="00D63702" w:rsidRDefault="00C67639" w:rsidP="00C67639">
            <w:pPr>
              <w:suppressAutoHyphens w:val="0"/>
              <w:snapToGrid w:val="0"/>
              <w:jc w:val="center"/>
              <w:rPr>
                <w:rFonts w:eastAsiaTheme="minorHAnsi"/>
                <w:b/>
                <w:sz w:val="24"/>
                <w:szCs w:val="24"/>
                <w:lang w:eastAsia="en-US"/>
              </w:rPr>
            </w:pPr>
            <w:r w:rsidRPr="00D63702">
              <w:rPr>
                <w:rFonts w:eastAsiaTheme="minorHAnsi"/>
                <w:b/>
                <w:sz w:val="24"/>
                <w:szCs w:val="24"/>
                <w:lang w:eastAsia="en-US"/>
              </w:rPr>
              <w:t>Содержание работы</w:t>
            </w:r>
          </w:p>
        </w:tc>
        <w:tc>
          <w:tcPr>
            <w:tcW w:w="1405" w:type="dxa"/>
            <w:tcBorders>
              <w:top w:val="single" w:sz="4" w:space="0" w:color="000000"/>
              <w:left w:val="single" w:sz="4" w:space="0" w:color="000000"/>
              <w:bottom w:val="single" w:sz="4" w:space="0" w:color="000000"/>
            </w:tcBorders>
          </w:tcPr>
          <w:p w:rsidR="00C67639" w:rsidRPr="00D63702" w:rsidRDefault="00C67639" w:rsidP="00C67639">
            <w:pPr>
              <w:suppressAutoHyphens w:val="0"/>
              <w:snapToGrid w:val="0"/>
              <w:jc w:val="center"/>
              <w:rPr>
                <w:rFonts w:eastAsiaTheme="minorHAnsi"/>
                <w:b/>
                <w:sz w:val="24"/>
                <w:szCs w:val="24"/>
                <w:lang w:eastAsia="en-US"/>
              </w:rPr>
            </w:pPr>
            <w:r w:rsidRPr="00D63702">
              <w:rPr>
                <w:rFonts w:eastAsiaTheme="minorHAnsi"/>
                <w:b/>
                <w:sz w:val="24"/>
                <w:szCs w:val="24"/>
                <w:lang w:eastAsia="en-US"/>
              </w:rPr>
              <w:t xml:space="preserve">Месяц </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Ответственные</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1</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Встречи с ведущими спортсменами и ветеранами спорта</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F87AD6">
            <w:pPr>
              <w:suppressAutoHyphens w:val="0"/>
              <w:snapToGrid w:val="0"/>
              <w:jc w:val="center"/>
              <w:rPr>
                <w:rFonts w:eastAsiaTheme="minorHAnsi"/>
                <w:sz w:val="24"/>
                <w:szCs w:val="24"/>
                <w:lang w:eastAsia="en-US"/>
              </w:rPr>
            </w:pPr>
            <w:r w:rsidRPr="00D63702">
              <w:rPr>
                <w:rFonts w:eastAsiaTheme="minorHAnsi"/>
                <w:sz w:val="24"/>
                <w:szCs w:val="24"/>
                <w:lang w:eastAsia="en-US"/>
              </w:rPr>
              <w:t xml:space="preserve">тренеры-преподаватели, </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2</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 xml:space="preserve">Проведение мероприятий с </w:t>
            </w:r>
            <w:proofErr w:type="gramStart"/>
            <w:r w:rsidRPr="00D63702">
              <w:rPr>
                <w:rFonts w:eastAsiaTheme="minorHAnsi"/>
                <w:sz w:val="24"/>
                <w:szCs w:val="24"/>
                <w:lang w:eastAsia="en-US"/>
              </w:rPr>
              <w:t>обучающимися</w:t>
            </w:r>
            <w:proofErr w:type="gramEnd"/>
            <w:r w:rsidRPr="00D63702">
              <w:rPr>
                <w:rFonts w:eastAsiaTheme="minorHAnsi"/>
                <w:sz w:val="24"/>
                <w:szCs w:val="24"/>
                <w:lang w:eastAsia="en-US"/>
              </w:rPr>
              <w:t xml:space="preserve"> «Группы особого внимания»  </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по плану</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proofErr w:type="spellStart"/>
            <w:r w:rsidRPr="00D63702">
              <w:rPr>
                <w:rFonts w:eastAsiaTheme="minorHAnsi"/>
                <w:sz w:val="24"/>
                <w:szCs w:val="24"/>
                <w:lang w:eastAsia="en-US"/>
              </w:rPr>
              <w:t>зам</w:t>
            </w:r>
            <w:proofErr w:type="gramStart"/>
            <w:r w:rsidRPr="00D63702">
              <w:rPr>
                <w:rFonts w:eastAsiaTheme="minorHAnsi"/>
                <w:sz w:val="24"/>
                <w:szCs w:val="24"/>
                <w:lang w:eastAsia="en-US"/>
              </w:rPr>
              <w:t>.д</w:t>
            </w:r>
            <w:proofErr w:type="gramEnd"/>
            <w:r w:rsidRPr="00D63702">
              <w:rPr>
                <w:rFonts w:eastAsiaTheme="minorHAnsi"/>
                <w:sz w:val="24"/>
                <w:szCs w:val="24"/>
                <w:lang w:eastAsia="en-US"/>
              </w:rPr>
              <w:t>иректора</w:t>
            </w:r>
            <w:proofErr w:type="spellEnd"/>
            <w:r w:rsidRPr="00D63702">
              <w:rPr>
                <w:rFonts w:eastAsiaTheme="minorHAnsi"/>
                <w:sz w:val="24"/>
                <w:szCs w:val="24"/>
                <w:lang w:eastAsia="en-US"/>
              </w:rPr>
              <w:t xml:space="preserve">, </w:t>
            </w:r>
            <w:r w:rsidR="00F87AD6">
              <w:rPr>
                <w:rFonts w:eastAsiaTheme="minorHAnsi"/>
                <w:sz w:val="24"/>
                <w:szCs w:val="24"/>
                <w:lang w:eastAsia="en-US"/>
              </w:rPr>
              <w:t>тренеры-преподаватели</w:t>
            </w:r>
          </w:p>
        </w:tc>
      </w:tr>
      <w:tr w:rsidR="00C67639" w:rsidRPr="00D63702" w:rsidTr="00D63702">
        <w:trPr>
          <w:trHeight w:val="563"/>
        </w:trPr>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3</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A96CFC">
            <w:pPr>
              <w:suppressAutoHyphens w:val="0"/>
              <w:snapToGrid w:val="0"/>
              <w:rPr>
                <w:rFonts w:eastAsiaTheme="minorHAnsi"/>
                <w:sz w:val="24"/>
                <w:szCs w:val="24"/>
                <w:lang w:eastAsia="en-US"/>
              </w:rPr>
            </w:pPr>
            <w:r w:rsidRPr="00D63702">
              <w:rPr>
                <w:rFonts w:eastAsiaTheme="minorHAnsi"/>
                <w:sz w:val="24"/>
                <w:szCs w:val="24"/>
                <w:lang w:eastAsia="en-US"/>
              </w:rPr>
              <w:t>Проведение бесед о пагубном влиянии вредных привычек на детский организм</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тренеры-преподаватели, специалист по профилактике</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4</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4D3DEF">
            <w:pPr>
              <w:suppressAutoHyphens w:val="0"/>
              <w:snapToGrid w:val="0"/>
              <w:rPr>
                <w:rFonts w:eastAsiaTheme="minorHAnsi"/>
                <w:sz w:val="24"/>
                <w:szCs w:val="24"/>
                <w:lang w:eastAsia="en-US"/>
              </w:rPr>
            </w:pPr>
            <w:r w:rsidRPr="00D63702">
              <w:rPr>
                <w:rFonts w:eastAsiaTheme="minorHAnsi"/>
                <w:sz w:val="24"/>
                <w:szCs w:val="24"/>
                <w:lang w:eastAsia="en-US"/>
              </w:rPr>
              <w:t xml:space="preserve">Проведение бесед с </w:t>
            </w:r>
            <w:proofErr w:type="gramStart"/>
            <w:r w:rsidRPr="00D63702">
              <w:rPr>
                <w:rFonts w:eastAsiaTheme="minorHAnsi"/>
                <w:sz w:val="24"/>
                <w:szCs w:val="24"/>
                <w:lang w:eastAsia="en-US"/>
              </w:rPr>
              <w:t>обучающимися</w:t>
            </w:r>
            <w:proofErr w:type="gramEnd"/>
            <w:r w:rsidRPr="00D63702">
              <w:rPr>
                <w:rFonts w:eastAsiaTheme="minorHAnsi"/>
                <w:sz w:val="24"/>
                <w:szCs w:val="24"/>
                <w:lang w:eastAsia="en-US"/>
              </w:rPr>
              <w:t xml:space="preserve"> по профилактике правонарушений и знаний П</w:t>
            </w:r>
            <w:r w:rsidR="004D3DEF">
              <w:rPr>
                <w:rFonts w:eastAsiaTheme="minorHAnsi"/>
                <w:sz w:val="24"/>
                <w:szCs w:val="24"/>
                <w:lang w:eastAsia="en-US"/>
              </w:rPr>
              <w:t>Д</w:t>
            </w:r>
            <w:r w:rsidRPr="00D63702">
              <w:rPr>
                <w:rFonts w:eastAsiaTheme="minorHAnsi"/>
                <w:sz w:val="24"/>
                <w:szCs w:val="24"/>
                <w:lang w:eastAsia="en-US"/>
              </w:rPr>
              <w:t xml:space="preserve">Д </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т</w:t>
            </w:r>
            <w:r w:rsidR="00F87AD6">
              <w:rPr>
                <w:rFonts w:eastAsiaTheme="minorHAnsi"/>
                <w:sz w:val="24"/>
                <w:szCs w:val="24"/>
                <w:lang w:eastAsia="en-US"/>
              </w:rPr>
              <w:t xml:space="preserve">ренеры-преподаватели, </w:t>
            </w:r>
            <w:r w:rsidRPr="00D63702">
              <w:rPr>
                <w:rFonts w:eastAsiaTheme="minorHAnsi"/>
                <w:sz w:val="24"/>
                <w:szCs w:val="24"/>
                <w:lang w:eastAsia="en-US"/>
              </w:rPr>
              <w:t xml:space="preserve"> специалист по профилактике</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5</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A96CFC">
            <w:pPr>
              <w:suppressAutoHyphens w:val="0"/>
              <w:snapToGrid w:val="0"/>
              <w:rPr>
                <w:rFonts w:eastAsiaTheme="minorHAnsi"/>
                <w:sz w:val="24"/>
                <w:szCs w:val="24"/>
                <w:lang w:eastAsia="en-US"/>
              </w:rPr>
            </w:pPr>
            <w:r w:rsidRPr="00D63702">
              <w:rPr>
                <w:rFonts w:eastAsiaTheme="minorHAnsi"/>
                <w:sz w:val="24"/>
                <w:szCs w:val="24"/>
                <w:lang w:eastAsia="en-US"/>
              </w:rPr>
              <w:t>Проведение мероприятий посвященных Новому году</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декабрь</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C67639" w:rsidRPr="00D63702" w:rsidRDefault="00F87AD6" w:rsidP="00D63702">
            <w:pPr>
              <w:suppressAutoHyphens w:val="0"/>
              <w:snapToGrid w:val="0"/>
              <w:jc w:val="center"/>
              <w:rPr>
                <w:rFonts w:eastAsiaTheme="minorHAnsi"/>
                <w:sz w:val="24"/>
                <w:szCs w:val="24"/>
                <w:lang w:eastAsia="en-US"/>
              </w:rPr>
            </w:pPr>
            <w:proofErr w:type="spellStart"/>
            <w:r>
              <w:rPr>
                <w:rFonts w:eastAsiaTheme="minorHAnsi"/>
                <w:sz w:val="24"/>
                <w:szCs w:val="24"/>
                <w:lang w:eastAsia="en-US"/>
              </w:rPr>
              <w:t>зам</w:t>
            </w:r>
            <w:proofErr w:type="gramStart"/>
            <w:r>
              <w:rPr>
                <w:rFonts w:eastAsiaTheme="minorHAnsi"/>
                <w:sz w:val="24"/>
                <w:szCs w:val="24"/>
                <w:lang w:eastAsia="en-US"/>
              </w:rPr>
              <w:t>.д</w:t>
            </w:r>
            <w:proofErr w:type="gramEnd"/>
            <w:r>
              <w:rPr>
                <w:rFonts w:eastAsiaTheme="minorHAnsi"/>
                <w:sz w:val="24"/>
                <w:szCs w:val="24"/>
                <w:lang w:eastAsia="en-US"/>
              </w:rPr>
              <w:t>иректора</w:t>
            </w:r>
            <w:proofErr w:type="spellEnd"/>
            <w:r>
              <w:rPr>
                <w:rFonts w:eastAsiaTheme="minorHAnsi"/>
                <w:sz w:val="24"/>
                <w:szCs w:val="24"/>
                <w:lang w:eastAsia="en-US"/>
              </w:rPr>
              <w:t xml:space="preserve">, </w:t>
            </w:r>
            <w:r w:rsidR="00C67639" w:rsidRPr="00D63702">
              <w:rPr>
                <w:rFonts w:eastAsiaTheme="minorHAnsi"/>
                <w:sz w:val="24"/>
                <w:szCs w:val="24"/>
                <w:lang w:eastAsia="en-US"/>
              </w:rPr>
              <w:t>тренеры-преподаватели</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6</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Проведение контрольно-переводных нормативов и отчетных мероприятий</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май</w:t>
            </w: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7</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Проведение и участие в мероприятиях по здоровому образу жизни - «Днях здоровья» и т.д.</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по календарю</w:t>
            </w: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8</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Взаимодействие с классными руководителями и директорами общеобразовательных школ</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proofErr w:type="spellStart"/>
            <w:r w:rsidRPr="00D63702">
              <w:rPr>
                <w:rFonts w:eastAsiaTheme="minorHAnsi"/>
                <w:sz w:val="24"/>
                <w:szCs w:val="24"/>
                <w:lang w:eastAsia="en-US"/>
              </w:rPr>
              <w:t>зам</w:t>
            </w:r>
            <w:proofErr w:type="gramStart"/>
            <w:r w:rsidRPr="00D63702">
              <w:rPr>
                <w:rFonts w:eastAsiaTheme="minorHAnsi"/>
                <w:sz w:val="24"/>
                <w:szCs w:val="24"/>
                <w:lang w:eastAsia="en-US"/>
              </w:rPr>
              <w:t>.д</w:t>
            </w:r>
            <w:proofErr w:type="gramEnd"/>
            <w:r w:rsidRPr="00D63702">
              <w:rPr>
                <w:rFonts w:eastAsiaTheme="minorHAnsi"/>
                <w:sz w:val="24"/>
                <w:szCs w:val="24"/>
                <w:lang w:eastAsia="en-US"/>
              </w:rPr>
              <w:t>иректора</w:t>
            </w:r>
            <w:proofErr w:type="spellEnd"/>
            <w:r w:rsidRPr="00D63702">
              <w:rPr>
                <w:rFonts w:eastAsiaTheme="minorHAnsi"/>
                <w:sz w:val="24"/>
                <w:szCs w:val="24"/>
                <w:lang w:eastAsia="en-US"/>
              </w:rPr>
              <w:t>, тренеры-преподаватели</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9</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 xml:space="preserve">Проведение бесед с </w:t>
            </w:r>
            <w:proofErr w:type="gramStart"/>
            <w:r w:rsidRPr="00D63702">
              <w:rPr>
                <w:rFonts w:eastAsiaTheme="minorHAnsi"/>
                <w:sz w:val="24"/>
                <w:szCs w:val="24"/>
                <w:lang w:eastAsia="en-US"/>
              </w:rPr>
              <w:t>обучающимися</w:t>
            </w:r>
            <w:proofErr w:type="gramEnd"/>
            <w:r w:rsidRPr="00D63702">
              <w:rPr>
                <w:rFonts w:eastAsiaTheme="minorHAnsi"/>
                <w:sz w:val="24"/>
                <w:szCs w:val="24"/>
                <w:lang w:eastAsia="en-US"/>
              </w:rPr>
              <w:t xml:space="preserve"> по соблюдению правил охраны труда и норм безопасности жизнедеятельности</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proofErr w:type="spellStart"/>
            <w:r w:rsidRPr="00D63702">
              <w:rPr>
                <w:rFonts w:eastAsiaTheme="minorHAnsi"/>
                <w:sz w:val="24"/>
                <w:szCs w:val="24"/>
                <w:lang w:eastAsia="en-US"/>
              </w:rPr>
              <w:t>зам</w:t>
            </w:r>
            <w:proofErr w:type="gramStart"/>
            <w:r w:rsidRPr="00D63702">
              <w:rPr>
                <w:rFonts w:eastAsiaTheme="minorHAnsi"/>
                <w:sz w:val="24"/>
                <w:szCs w:val="24"/>
                <w:lang w:eastAsia="en-US"/>
              </w:rPr>
              <w:t>.д</w:t>
            </w:r>
            <w:proofErr w:type="gramEnd"/>
            <w:r w:rsidRPr="00D63702">
              <w:rPr>
                <w:rFonts w:eastAsiaTheme="minorHAnsi"/>
                <w:sz w:val="24"/>
                <w:szCs w:val="24"/>
                <w:lang w:eastAsia="en-US"/>
              </w:rPr>
              <w:t>иректора</w:t>
            </w:r>
            <w:proofErr w:type="spellEnd"/>
            <w:r w:rsidRPr="00D63702">
              <w:rPr>
                <w:rFonts w:eastAsiaTheme="minorHAnsi"/>
                <w:sz w:val="24"/>
                <w:szCs w:val="24"/>
                <w:lang w:eastAsia="en-US"/>
              </w:rPr>
              <w:t>, тренеры</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10</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Проведение индивидуальных бесед, встреч с родителями (законными представителями) обучающихся</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тренеры-преподаватели</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11</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Проведение родительских собраний (внутри группы, общешкольные)</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2 раза в год</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 xml:space="preserve">тренеры-преподаватели, </w:t>
            </w:r>
            <w:proofErr w:type="spellStart"/>
            <w:r w:rsidRPr="00D63702">
              <w:rPr>
                <w:rFonts w:eastAsiaTheme="minorHAnsi"/>
                <w:sz w:val="24"/>
                <w:szCs w:val="24"/>
                <w:lang w:eastAsia="en-US"/>
              </w:rPr>
              <w:t>зам</w:t>
            </w:r>
            <w:proofErr w:type="gramStart"/>
            <w:r w:rsidRPr="00D63702">
              <w:rPr>
                <w:rFonts w:eastAsiaTheme="minorHAnsi"/>
                <w:sz w:val="24"/>
                <w:szCs w:val="24"/>
                <w:lang w:eastAsia="en-US"/>
              </w:rPr>
              <w:t>.д</w:t>
            </w:r>
            <w:proofErr w:type="gramEnd"/>
            <w:r w:rsidRPr="00D63702">
              <w:rPr>
                <w:rFonts w:eastAsiaTheme="minorHAnsi"/>
                <w:sz w:val="24"/>
                <w:szCs w:val="24"/>
                <w:lang w:eastAsia="en-US"/>
              </w:rPr>
              <w:t>иректора</w:t>
            </w:r>
            <w:proofErr w:type="spellEnd"/>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12</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 xml:space="preserve">Привлечение родителей (законных представителей) </w:t>
            </w:r>
            <w:r w:rsidRPr="00D63702">
              <w:rPr>
                <w:rFonts w:eastAsiaTheme="minorHAnsi"/>
                <w:sz w:val="24"/>
                <w:szCs w:val="24"/>
                <w:lang w:eastAsia="en-US"/>
              </w:rPr>
              <w:lastRenderedPageBreak/>
              <w:t>для оказания посильной помощи в проведении спортивно-массовых мероприятий проводимых на базе учреждения</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lastRenderedPageBreak/>
              <w:t xml:space="preserve">в течение </w:t>
            </w:r>
            <w:r w:rsidRPr="00D63702">
              <w:rPr>
                <w:rFonts w:eastAsiaTheme="minorHAnsi"/>
                <w:sz w:val="24"/>
                <w:szCs w:val="24"/>
                <w:lang w:eastAsia="en-US"/>
              </w:rPr>
              <w:lastRenderedPageBreak/>
              <w:t>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p>
          <w:p w:rsidR="00C67639" w:rsidRPr="00D63702" w:rsidRDefault="00C67639" w:rsidP="00D63702">
            <w:pPr>
              <w:suppressAutoHyphens w:val="0"/>
              <w:jc w:val="center"/>
              <w:rPr>
                <w:rFonts w:eastAsiaTheme="minorHAnsi"/>
                <w:sz w:val="24"/>
                <w:szCs w:val="24"/>
                <w:lang w:eastAsia="en-US"/>
              </w:rPr>
            </w:pPr>
            <w:r w:rsidRPr="00D63702">
              <w:rPr>
                <w:rFonts w:eastAsiaTheme="minorHAnsi"/>
                <w:sz w:val="24"/>
                <w:szCs w:val="24"/>
                <w:lang w:eastAsia="en-US"/>
              </w:rPr>
              <w:lastRenderedPageBreak/>
              <w:t>тренеры-преподаватели</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lastRenderedPageBreak/>
              <w:t>13</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Привлечение родителей к участию в физкультурно-оздоровительных мероприятиях</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тренеры-преподаватели</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14</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Беседы с родителями подростков по вопросу организации контроля со стороны родителей</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тренеры-преподаватели</w:t>
            </w:r>
          </w:p>
        </w:tc>
      </w:tr>
      <w:tr w:rsidR="00C67639" w:rsidRPr="00D63702" w:rsidTr="00D63702">
        <w:tc>
          <w:tcPr>
            <w:tcW w:w="456"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b/>
                <w:sz w:val="24"/>
                <w:szCs w:val="24"/>
                <w:lang w:eastAsia="en-US"/>
              </w:rPr>
            </w:pPr>
            <w:r w:rsidRPr="00D63702">
              <w:rPr>
                <w:rFonts w:eastAsiaTheme="minorHAnsi"/>
                <w:b/>
                <w:sz w:val="24"/>
                <w:szCs w:val="24"/>
                <w:lang w:eastAsia="en-US"/>
              </w:rPr>
              <w:t>15</w:t>
            </w:r>
          </w:p>
        </w:tc>
        <w:tc>
          <w:tcPr>
            <w:tcW w:w="559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rPr>
                <w:rFonts w:eastAsiaTheme="minorHAnsi"/>
                <w:sz w:val="24"/>
                <w:szCs w:val="24"/>
                <w:lang w:eastAsia="en-US"/>
              </w:rPr>
            </w:pPr>
            <w:r w:rsidRPr="00D63702">
              <w:rPr>
                <w:rFonts w:eastAsiaTheme="minorHAnsi"/>
                <w:sz w:val="24"/>
                <w:szCs w:val="24"/>
                <w:lang w:eastAsia="en-US"/>
              </w:rPr>
              <w:t>Проведение показательных выступлений по видам спорта (по договоренности)</w:t>
            </w:r>
          </w:p>
        </w:tc>
        <w:tc>
          <w:tcPr>
            <w:tcW w:w="1405" w:type="dxa"/>
            <w:tcBorders>
              <w:top w:val="single" w:sz="4" w:space="0" w:color="000000"/>
              <w:left w:val="single" w:sz="4" w:space="0" w:color="000000"/>
              <w:bottom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в течение года</w:t>
            </w:r>
          </w:p>
        </w:tc>
        <w:tc>
          <w:tcPr>
            <w:tcW w:w="2927" w:type="dxa"/>
            <w:tcBorders>
              <w:top w:val="single" w:sz="4" w:space="0" w:color="000000"/>
              <w:left w:val="single" w:sz="4" w:space="0" w:color="000000"/>
              <w:bottom w:val="single" w:sz="4" w:space="0" w:color="000000"/>
              <w:right w:val="single" w:sz="4" w:space="0" w:color="000000"/>
            </w:tcBorders>
            <w:vAlign w:val="center"/>
          </w:tcPr>
          <w:p w:rsidR="00C67639" w:rsidRPr="00D63702" w:rsidRDefault="00C67639" w:rsidP="00D63702">
            <w:pPr>
              <w:suppressAutoHyphens w:val="0"/>
              <w:snapToGrid w:val="0"/>
              <w:jc w:val="center"/>
              <w:rPr>
                <w:rFonts w:eastAsiaTheme="minorHAnsi"/>
                <w:sz w:val="24"/>
                <w:szCs w:val="24"/>
                <w:lang w:eastAsia="en-US"/>
              </w:rPr>
            </w:pPr>
            <w:r w:rsidRPr="00D63702">
              <w:rPr>
                <w:rFonts w:eastAsiaTheme="minorHAnsi"/>
                <w:sz w:val="24"/>
                <w:szCs w:val="24"/>
                <w:lang w:eastAsia="en-US"/>
              </w:rPr>
              <w:t>трене</w:t>
            </w:r>
            <w:r w:rsidR="00DE40BC" w:rsidRPr="00D63702">
              <w:rPr>
                <w:rFonts w:eastAsiaTheme="minorHAnsi"/>
                <w:sz w:val="24"/>
                <w:szCs w:val="24"/>
                <w:lang w:eastAsia="en-US"/>
              </w:rPr>
              <w:t xml:space="preserve">ры-преподаватели, </w:t>
            </w:r>
            <w:proofErr w:type="spellStart"/>
            <w:r w:rsidR="00DE40BC" w:rsidRPr="00D63702">
              <w:rPr>
                <w:rFonts w:eastAsiaTheme="minorHAnsi"/>
                <w:sz w:val="24"/>
                <w:szCs w:val="24"/>
                <w:lang w:eastAsia="en-US"/>
              </w:rPr>
              <w:t>зам</w:t>
            </w:r>
            <w:proofErr w:type="gramStart"/>
            <w:r w:rsidR="00DE40BC" w:rsidRPr="00D63702">
              <w:rPr>
                <w:rFonts w:eastAsiaTheme="minorHAnsi"/>
                <w:sz w:val="24"/>
                <w:szCs w:val="24"/>
                <w:lang w:eastAsia="en-US"/>
              </w:rPr>
              <w:t>.д</w:t>
            </w:r>
            <w:proofErr w:type="gramEnd"/>
            <w:r w:rsidR="00DE40BC" w:rsidRPr="00D63702">
              <w:rPr>
                <w:rFonts w:eastAsiaTheme="minorHAnsi"/>
                <w:sz w:val="24"/>
                <w:szCs w:val="24"/>
                <w:lang w:eastAsia="en-US"/>
              </w:rPr>
              <w:t>иректора</w:t>
            </w:r>
            <w:proofErr w:type="spellEnd"/>
          </w:p>
        </w:tc>
      </w:tr>
    </w:tbl>
    <w:p w:rsidR="00B6158C" w:rsidRPr="00B3372A" w:rsidRDefault="00B6158C" w:rsidP="00A9161A">
      <w:pPr>
        <w:widowControl w:val="0"/>
        <w:suppressAutoHyphens w:val="0"/>
        <w:autoSpaceDE w:val="0"/>
        <w:autoSpaceDN w:val="0"/>
        <w:adjustRightInd w:val="0"/>
        <w:spacing w:line="360" w:lineRule="auto"/>
        <w:ind w:firstLine="567"/>
        <w:jc w:val="both"/>
        <w:rPr>
          <w:rFonts w:eastAsiaTheme="minorHAnsi"/>
          <w:sz w:val="28"/>
          <w:szCs w:val="28"/>
          <w:lang w:eastAsia="en-US"/>
        </w:rPr>
      </w:pPr>
    </w:p>
    <w:p w:rsidR="00A81ABA" w:rsidRPr="00B3372A" w:rsidRDefault="00A81ABA" w:rsidP="00687DC0">
      <w:pPr>
        <w:rPr>
          <w:sz w:val="28"/>
          <w:szCs w:val="28"/>
        </w:rPr>
      </w:pPr>
    </w:p>
    <w:p w:rsidR="00AD729F" w:rsidRDefault="00AD729F">
      <w:pPr>
        <w:suppressAutoHyphens w:val="0"/>
        <w:rPr>
          <w:b/>
          <w:sz w:val="28"/>
          <w:szCs w:val="28"/>
        </w:rPr>
      </w:pPr>
      <w:r w:rsidRPr="00B3372A">
        <w:rPr>
          <w:b/>
          <w:sz w:val="28"/>
          <w:szCs w:val="28"/>
        </w:rPr>
        <w:br w:type="page"/>
      </w:r>
    </w:p>
    <w:p w:rsidR="00434B79" w:rsidRPr="007F15C5" w:rsidRDefault="00434B79" w:rsidP="00434B79">
      <w:pPr>
        <w:jc w:val="center"/>
        <w:rPr>
          <w:b/>
          <w:sz w:val="28"/>
          <w:szCs w:val="28"/>
        </w:rPr>
      </w:pPr>
      <w:r w:rsidRPr="007F15C5">
        <w:rPr>
          <w:b/>
          <w:sz w:val="28"/>
          <w:szCs w:val="28"/>
        </w:rPr>
        <w:lastRenderedPageBreak/>
        <w:t>5. СИСТЕМА КОНТРОЛЯ И ЗАЧЕТНЫЕ ТРЕБОВАНИЯ</w:t>
      </w:r>
    </w:p>
    <w:p w:rsidR="00434B79" w:rsidRPr="003E6E03" w:rsidRDefault="00434B79" w:rsidP="00277002">
      <w:pPr>
        <w:rPr>
          <w:b/>
          <w:sz w:val="28"/>
          <w:szCs w:val="28"/>
        </w:rPr>
      </w:pPr>
    </w:p>
    <w:p w:rsidR="00943D2D" w:rsidRPr="00AA6F08" w:rsidRDefault="00943D2D" w:rsidP="00943D2D">
      <w:pPr>
        <w:spacing w:line="360" w:lineRule="auto"/>
        <w:ind w:firstLine="720"/>
        <w:jc w:val="both"/>
        <w:rPr>
          <w:sz w:val="28"/>
          <w:szCs w:val="28"/>
        </w:rPr>
      </w:pPr>
      <w:r w:rsidRPr="00AA6F08">
        <w:rPr>
          <w:sz w:val="28"/>
          <w:szCs w:val="28"/>
        </w:rPr>
        <w:t xml:space="preserve">Осуществление комплексного контроля тренировочного процесса и уровня спортивной </w:t>
      </w:r>
      <w:proofErr w:type="gramStart"/>
      <w:r w:rsidRPr="00AA6F08">
        <w:rPr>
          <w:sz w:val="28"/>
          <w:szCs w:val="28"/>
        </w:rPr>
        <w:t>подготовленности</w:t>
      </w:r>
      <w:proofErr w:type="gramEnd"/>
      <w:r w:rsidRPr="00AA6F08">
        <w:rPr>
          <w:sz w:val="28"/>
          <w:szCs w:val="28"/>
        </w:rPr>
        <w:t xml:space="preserve"> обучающихся по предметным областям на всех этапах является обязательным разделом Программы. </w:t>
      </w:r>
    </w:p>
    <w:p w:rsidR="00943D2D" w:rsidRDefault="00943D2D" w:rsidP="00943D2D">
      <w:pPr>
        <w:spacing w:line="360" w:lineRule="auto"/>
        <w:ind w:firstLine="720"/>
        <w:jc w:val="both"/>
        <w:rPr>
          <w:sz w:val="28"/>
          <w:szCs w:val="28"/>
        </w:rPr>
      </w:pPr>
      <w:r w:rsidRPr="00AA6F08">
        <w:rPr>
          <w:sz w:val="28"/>
          <w:szCs w:val="28"/>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7F15C5" w:rsidRDefault="007F15C5" w:rsidP="007F15C5">
      <w:pPr>
        <w:spacing w:line="360" w:lineRule="auto"/>
        <w:ind w:left="284" w:firstLine="425"/>
        <w:jc w:val="both"/>
        <w:rPr>
          <w:sz w:val="28"/>
          <w:szCs w:val="28"/>
        </w:rPr>
      </w:pPr>
      <w:r w:rsidRPr="003A310B">
        <w:rPr>
          <w:sz w:val="28"/>
          <w:szCs w:val="28"/>
        </w:rPr>
        <w:t xml:space="preserve">Основными нормативами в подготовке лиц, занимающихся </w:t>
      </w:r>
      <w:r>
        <w:rPr>
          <w:sz w:val="28"/>
          <w:szCs w:val="28"/>
        </w:rPr>
        <w:t>гиревым спортом</w:t>
      </w:r>
      <w:r w:rsidRPr="003A310B">
        <w:rPr>
          <w:sz w:val="28"/>
          <w:szCs w:val="28"/>
        </w:rPr>
        <w:t xml:space="preserve"> на этапах многолетнего тренировочного процесса</w:t>
      </w:r>
      <w:r>
        <w:rPr>
          <w:sz w:val="28"/>
          <w:szCs w:val="28"/>
        </w:rPr>
        <w:t>,</w:t>
      </w:r>
      <w:r w:rsidRPr="003A310B">
        <w:rPr>
          <w:sz w:val="28"/>
          <w:szCs w:val="28"/>
        </w:rPr>
        <w:t xml:space="preserve"> являются:</w:t>
      </w:r>
    </w:p>
    <w:p w:rsidR="007F15C5" w:rsidRDefault="007F15C5" w:rsidP="007F15C5">
      <w:pPr>
        <w:spacing w:line="360" w:lineRule="auto"/>
        <w:ind w:left="284" w:firstLine="425"/>
        <w:jc w:val="both"/>
        <w:rPr>
          <w:sz w:val="28"/>
          <w:szCs w:val="28"/>
        </w:rPr>
      </w:pPr>
      <w:r w:rsidRPr="003A310B">
        <w:rPr>
          <w:sz w:val="28"/>
          <w:szCs w:val="28"/>
        </w:rPr>
        <w:t xml:space="preserve"> - общая посещаемость тренировок;</w:t>
      </w:r>
    </w:p>
    <w:p w:rsidR="007F15C5" w:rsidRDefault="007F15C5" w:rsidP="007F15C5">
      <w:pPr>
        <w:spacing w:line="360" w:lineRule="auto"/>
        <w:ind w:left="284" w:firstLine="425"/>
        <w:jc w:val="both"/>
        <w:rPr>
          <w:sz w:val="28"/>
          <w:szCs w:val="28"/>
        </w:rPr>
      </w:pPr>
      <w:r>
        <w:rPr>
          <w:sz w:val="28"/>
          <w:szCs w:val="28"/>
        </w:rPr>
        <w:t xml:space="preserve"> -</w:t>
      </w:r>
      <w:r w:rsidRPr="003A310B">
        <w:rPr>
          <w:sz w:val="28"/>
          <w:szCs w:val="28"/>
        </w:rPr>
        <w:t>уровень и динамика спортивных результатов;</w:t>
      </w:r>
    </w:p>
    <w:p w:rsidR="007F15C5" w:rsidRDefault="007F15C5" w:rsidP="007F15C5">
      <w:pPr>
        <w:spacing w:line="360" w:lineRule="auto"/>
        <w:ind w:left="284" w:firstLine="425"/>
        <w:jc w:val="both"/>
        <w:rPr>
          <w:sz w:val="28"/>
          <w:szCs w:val="28"/>
        </w:rPr>
      </w:pPr>
      <w:r>
        <w:rPr>
          <w:sz w:val="28"/>
          <w:szCs w:val="28"/>
        </w:rPr>
        <w:t xml:space="preserve"> -</w:t>
      </w:r>
      <w:r w:rsidRPr="003A310B">
        <w:rPr>
          <w:sz w:val="28"/>
          <w:szCs w:val="28"/>
        </w:rPr>
        <w:t>участие в соревнованиях;</w:t>
      </w:r>
    </w:p>
    <w:p w:rsidR="007F15C5" w:rsidRDefault="007F15C5" w:rsidP="007F15C5">
      <w:pPr>
        <w:spacing w:line="360" w:lineRule="auto"/>
        <w:ind w:left="284" w:firstLine="425"/>
        <w:jc w:val="both"/>
        <w:rPr>
          <w:sz w:val="28"/>
          <w:szCs w:val="28"/>
        </w:rPr>
      </w:pPr>
      <w:r w:rsidRPr="003A310B">
        <w:rPr>
          <w:sz w:val="28"/>
          <w:szCs w:val="28"/>
        </w:rPr>
        <w:t xml:space="preserve"> -нормативные требования спортивной квалификации;</w:t>
      </w:r>
    </w:p>
    <w:p w:rsidR="007F15C5" w:rsidRPr="003A310B" w:rsidRDefault="007F15C5" w:rsidP="007F15C5">
      <w:pPr>
        <w:spacing w:line="360" w:lineRule="auto"/>
        <w:ind w:left="284" w:firstLine="425"/>
        <w:jc w:val="both"/>
        <w:rPr>
          <w:sz w:val="28"/>
          <w:szCs w:val="28"/>
        </w:rPr>
      </w:pPr>
      <w:r>
        <w:rPr>
          <w:sz w:val="28"/>
          <w:szCs w:val="28"/>
        </w:rPr>
        <w:t xml:space="preserve"> -</w:t>
      </w:r>
      <w:r w:rsidRPr="003A310B">
        <w:rPr>
          <w:sz w:val="28"/>
          <w:szCs w:val="28"/>
        </w:rPr>
        <w:t xml:space="preserve">теоретические знания </w:t>
      </w:r>
      <w:r>
        <w:rPr>
          <w:sz w:val="28"/>
          <w:szCs w:val="28"/>
        </w:rPr>
        <w:t>по</w:t>
      </w:r>
      <w:r w:rsidRPr="003A310B">
        <w:rPr>
          <w:sz w:val="28"/>
          <w:szCs w:val="28"/>
        </w:rPr>
        <w:t xml:space="preserve"> спортивной тренировк</w:t>
      </w:r>
      <w:r>
        <w:rPr>
          <w:sz w:val="28"/>
          <w:szCs w:val="28"/>
        </w:rPr>
        <w:t>е</w:t>
      </w:r>
      <w:r w:rsidRPr="003A310B">
        <w:rPr>
          <w:sz w:val="28"/>
          <w:szCs w:val="28"/>
        </w:rPr>
        <w:t>, гигиен</w:t>
      </w:r>
      <w:r>
        <w:rPr>
          <w:sz w:val="28"/>
          <w:szCs w:val="28"/>
        </w:rPr>
        <w:t>е</w:t>
      </w:r>
      <w:r w:rsidRPr="003A310B">
        <w:rPr>
          <w:sz w:val="28"/>
          <w:szCs w:val="28"/>
        </w:rPr>
        <w:t>, здоровь</w:t>
      </w:r>
      <w:r>
        <w:rPr>
          <w:sz w:val="28"/>
          <w:szCs w:val="28"/>
        </w:rPr>
        <w:t>е</w:t>
      </w:r>
      <w:r w:rsidRPr="003A310B">
        <w:rPr>
          <w:sz w:val="28"/>
          <w:szCs w:val="28"/>
        </w:rPr>
        <w:t xml:space="preserve"> человека, антидопингового образования. </w:t>
      </w:r>
    </w:p>
    <w:p w:rsidR="00AA6F08" w:rsidRDefault="00AA6F08" w:rsidP="00AA6F08">
      <w:pPr>
        <w:spacing w:line="360" w:lineRule="auto"/>
        <w:ind w:left="284" w:firstLine="425"/>
        <w:jc w:val="both"/>
        <w:rPr>
          <w:sz w:val="28"/>
          <w:szCs w:val="28"/>
        </w:rPr>
      </w:pPr>
      <w:r w:rsidRPr="003A310B">
        <w:rPr>
          <w:sz w:val="28"/>
          <w:szCs w:val="28"/>
        </w:rPr>
        <w:t>Нормативные характеристики и основные показатели выполнения программных требований:</w:t>
      </w:r>
    </w:p>
    <w:p w:rsidR="00AA6F08" w:rsidRDefault="00AA6F08" w:rsidP="00AA6F08">
      <w:pPr>
        <w:spacing w:line="360" w:lineRule="auto"/>
        <w:ind w:left="284" w:firstLine="425"/>
        <w:jc w:val="both"/>
        <w:rPr>
          <w:sz w:val="28"/>
          <w:szCs w:val="28"/>
        </w:rPr>
      </w:pPr>
      <w:r w:rsidRPr="003A310B">
        <w:rPr>
          <w:sz w:val="28"/>
          <w:szCs w:val="28"/>
        </w:rPr>
        <w:t xml:space="preserve"> - стабильность состава обучающихся, посещаемость ими тренировочных занятий;</w:t>
      </w:r>
    </w:p>
    <w:p w:rsidR="00AA6F08" w:rsidRPr="00AA6F08" w:rsidRDefault="00AA6F08" w:rsidP="00AA6F08">
      <w:pPr>
        <w:spacing w:line="360" w:lineRule="auto"/>
        <w:ind w:left="284" w:firstLine="425"/>
        <w:jc w:val="both"/>
        <w:rPr>
          <w:sz w:val="28"/>
          <w:szCs w:val="28"/>
        </w:rPr>
      </w:pPr>
      <w:r w:rsidRPr="003A310B">
        <w:rPr>
          <w:sz w:val="28"/>
          <w:szCs w:val="28"/>
        </w:rPr>
        <w:t xml:space="preserve"> - положительная динамика индивидуальных показателей развития физических качеств </w:t>
      </w:r>
      <w:r w:rsidRPr="00AA6F08">
        <w:rPr>
          <w:sz w:val="28"/>
          <w:szCs w:val="28"/>
        </w:rPr>
        <w:t xml:space="preserve">обучающихся; </w:t>
      </w:r>
    </w:p>
    <w:p w:rsidR="00AA6F08" w:rsidRPr="00AA6F08" w:rsidRDefault="00AA6F08" w:rsidP="00AA6F08">
      <w:pPr>
        <w:spacing w:line="360" w:lineRule="auto"/>
        <w:ind w:left="284" w:firstLine="425"/>
        <w:jc w:val="both"/>
        <w:rPr>
          <w:b/>
          <w:sz w:val="28"/>
          <w:szCs w:val="28"/>
        </w:rPr>
      </w:pPr>
      <w:r w:rsidRPr="00AA6F08">
        <w:rPr>
          <w:sz w:val="28"/>
          <w:szCs w:val="28"/>
        </w:rPr>
        <w:t>- уровень освоения основ гигиены и самоконтроля.</w:t>
      </w:r>
    </w:p>
    <w:p w:rsidR="00C02480" w:rsidRPr="00AA6F08" w:rsidRDefault="00C02480" w:rsidP="00943D2D">
      <w:pPr>
        <w:spacing w:line="360" w:lineRule="auto"/>
        <w:ind w:firstLine="720"/>
        <w:jc w:val="both"/>
        <w:rPr>
          <w:sz w:val="28"/>
          <w:szCs w:val="28"/>
        </w:rPr>
      </w:pPr>
      <w:r w:rsidRPr="00AA6F08">
        <w:rPr>
          <w:sz w:val="28"/>
          <w:szCs w:val="28"/>
        </w:rPr>
        <w:t xml:space="preserve">Для оценки уровня освоения </w:t>
      </w:r>
      <w:r w:rsidR="00836034" w:rsidRPr="00AA6F08">
        <w:rPr>
          <w:sz w:val="28"/>
          <w:szCs w:val="28"/>
        </w:rPr>
        <w:t>п</w:t>
      </w:r>
      <w:r w:rsidRPr="00AA6F08">
        <w:rPr>
          <w:sz w:val="28"/>
          <w:szCs w:val="28"/>
        </w:rPr>
        <w:t xml:space="preserve">рограммы проводятся ежегодные контрольно-переводные испытания для </w:t>
      </w:r>
      <w:proofErr w:type="gramStart"/>
      <w:r w:rsidRPr="00AA6F08">
        <w:rPr>
          <w:sz w:val="28"/>
          <w:szCs w:val="28"/>
        </w:rPr>
        <w:t>обучающихся</w:t>
      </w:r>
      <w:proofErr w:type="gramEnd"/>
      <w:r w:rsidRPr="00AA6F08">
        <w:rPr>
          <w:sz w:val="28"/>
          <w:szCs w:val="28"/>
        </w:rPr>
        <w:t xml:space="preserve"> (промежуточная аттестация)</w:t>
      </w:r>
      <w:r w:rsidR="00AA6F08">
        <w:rPr>
          <w:sz w:val="28"/>
          <w:szCs w:val="28"/>
        </w:rPr>
        <w:t xml:space="preserve"> (таблицы №№ 6, 7)</w:t>
      </w:r>
      <w:r w:rsidRPr="00AA6F08">
        <w:rPr>
          <w:sz w:val="28"/>
          <w:szCs w:val="28"/>
        </w:rPr>
        <w:t>.</w:t>
      </w:r>
    </w:p>
    <w:p w:rsidR="00C02480" w:rsidRPr="00AA6F08" w:rsidRDefault="00C02480" w:rsidP="00836034">
      <w:pPr>
        <w:spacing w:line="360" w:lineRule="auto"/>
        <w:ind w:firstLine="720"/>
        <w:jc w:val="both"/>
        <w:rPr>
          <w:sz w:val="28"/>
          <w:szCs w:val="28"/>
        </w:rPr>
      </w:pPr>
      <w:r w:rsidRPr="00AA6F08">
        <w:rPr>
          <w:sz w:val="28"/>
          <w:szCs w:val="28"/>
        </w:rPr>
        <w:lastRenderedPageBreak/>
        <w:t>Ежегодно приказом по Организации утверждаются: сроки сдачи контрольно-переводных испытаний и состав приёмной комиссии.</w:t>
      </w:r>
    </w:p>
    <w:p w:rsidR="00C02480" w:rsidRPr="00AA6F08" w:rsidRDefault="00C02480" w:rsidP="00836034">
      <w:pPr>
        <w:spacing w:line="360" w:lineRule="auto"/>
        <w:ind w:firstLine="720"/>
        <w:jc w:val="both"/>
        <w:rPr>
          <w:sz w:val="28"/>
          <w:szCs w:val="28"/>
        </w:rPr>
      </w:pPr>
      <w:r w:rsidRPr="00AA6F08">
        <w:rPr>
          <w:sz w:val="28"/>
          <w:szCs w:val="28"/>
        </w:rPr>
        <w:t xml:space="preserve">В случае неудачной сдачи контрольно-переводных испытаний </w:t>
      </w:r>
      <w:proofErr w:type="gramStart"/>
      <w:r w:rsidRPr="00AA6F08">
        <w:rPr>
          <w:sz w:val="28"/>
          <w:szCs w:val="28"/>
        </w:rPr>
        <w:t>обучающийся</w:t>
      </w:r>
      <w:proofErr w:type="gramEnd"/>
      <w:r w:rsidRPr="00AA6F08">
        <w:rPr>
          <w:sz w:val="28"/>
          <w:szCs w:val="28"/>
        </w:rPr>
        <w:t xml:space="preserve"> имеет право на пересдачу.</w:t>
      </w:r>
    </w:p>
    <w:p w:rsidR="00C02480" w:rsidRPr="00AA6F08" w:rsidRDefault="00721ECD" w:rsidP="00836034">
      <w:pPr>
        <w:spacing w:line="360" w:lineRule="auto"/>
        <w:ind w:firstLine="720"/>
        <w:jc w:val="both"/>
        <w:rPr>
          <w:sz w:val="28"/>
          <w:szCs w:val="28"/>
        </w:rPr>
      </w:pPr>
      <w:r w:rsidRPr="00FE136D">
        <w:rPr>
          <w:sz w:val="28"/>
          <w:szCs w:val="28"/>
        </w:rPr>
        <w:t xml:space="preserve">На следующий уровень подготовки </w:t>
      </w:r>
      <w:r w:rsidR="00C02480" w:rsidRPr="00AA6F08">
        <w:rPr>
          <w:sz w:val="28"/>
          <w:szCs w:val="28"/>
        </w:rPr>
        <w:t xml:space="preserve">переходят только обучающиеся, успешно прошедшие испытания по всем предметным областям Программы. Те, кто не </w:t>
      </w:r>
      <w:proofErr w:type="gramStart"/>
      <w:r w:rsidR="00C02480" w:rsidRPr="00AA6F08">
        <w:rPr>
          <w:sz w:val="28"/>
          <w:szCs w:val="28"/>
        </w:rPr>
        <w:t xml:space="preserve">справился с контрольно-переводными испытаниями на следующий </w:t>
      </w:r>
      <w:r>
        <w:rPr>
          <w:sz w:val="28"/>
          <w:szCs w:val="28"/>
        </w:rPr>
        <w:t>уровень</w:t>
      </w:r>
      <w:r w:rsidR="00C02480" w:rsidRPr="00AA6F08">
        <w:rPr>
          <w:sz w:val="28"/>
          <w:szCs w:val="28"/>
        </w:rPr>
        <w:t xml:space="preserve"> подготовки не переводится</w:t>
      </w:r>
      <w:proofErr w:type="gramEnd"/>
      <w:r w:rsidR="00C02480" w:rsidRPr="00AA6F08">
        <w:rPr>
          <w:sz w:val="28"/>
          <w:szCs w:val="28"/>
        </w:rPr>
        <w:t>, остаются на повторный год, либо данные обучающиеся переводятся на спортивно-оздоровительный этап.</w:t>
      </w:r>
    </w:p>
    <w:p w:rsidR="00721ECD" w:rsidRDefault="00721ECD" w:rsidP="00836034">
      <w:pPr>
        <w:spacing w:line="360" w:lineRule="auto"/>
        <w:ind w:firstLine="720"/>
        <w:jc w:val="both"/>
        <w:rPr>
          <w:sz w:val="28"/>
          <w:szCs w:val="28"/>
        </w:rPr>
      </w:pPr>
      <w:r w:rsidRPr="00721ECD">
        <w:rPr>
          <w:sz w:val="28"/>
          <w:szCs w:val="28"/>
        </w:rPr>
        <w:t xml:space="preserve">Для досрочного перевода, обучающегося на следующий год обучения  необходимо успешно сдать </w:t>
      </w:r>
      <w:proofErr w:type="gramStart"/>
      <w:r w:rsidRPr="00721ECD">
        <w:rPr>
          <w:sz w:val="28"/>
          <w:szCs w:val="28"/>
        </w:rPr>
        <w:t>контроль-переводные</w:t>
      </w:r>
      <w:proofErr w:type="gramEnd"/>
      <w:r w:rsidRPr="00721ECD">
        <w:rPr>
          <w:sz w:val="28"/>
          <w:szCs w:val="28"/>
        </w:rPr>
        <w:t xml:space="preserve"> испытания, соответствующие данному уровню  подготовки, показать высокие спортивные результаты на соревнованиях, иметь соответствующий спортивный разряд.</w:t>
      </w:r>
    </w:p>
    <w:p w:rsidR="00C02480" w:rsidRPr="00AA6F08" w:rsidRDefault="00C02480" w:rsidP="00836034">
      <w:pPr>
        <w:spacing w:line="360" w:lineRule="auto"/>
        <w:ind w:firstLine="720"/>
        <w:jc w:val="both"/>
        <w:rPr>
          <w:sz w:val="28"/>
          <w:szCs w:val="28"/>
        </w:rPr>
      </w:pPr>
      <w:r w:rsidRPr="00AA6F08">
        <w:rPr>
          <w:sz w:val="28"/>
          <w:szCs w:val="28"/>
        </w:rPr>
        <w:t xml:space="preserve">По </w:t>
      </w:r>
      <w:r w:rsidR="00836034" w:rsidRPr="00AA6F08">
        <w:rPr>
          <w:sz w:val="28"/>
          <w:szCs w:val="28"/>
        </w:rPr>
        <w:t xml:space="preserve">результатам </w:t>
      </w:r>
      <w:r w:rsidRPr="00AA6F08">
        <w:rPr>
          <w:sz w:val="28"/>
          <w:szCs w:val="28"/>
        </w:rPr>
        <w:t>итог</w:t>
      </w:r>
      <w:r w:rsidR="00836034" w:rsidRPr="00AA6F08">
        <w:rPr>
          <w:sz w:val="28"/>
          <w:szCs w:val="28"/>
        </w:rPr>
        <w:t>овой</w:t>
      </w:r>
      <w:r w:rsidRPr="00AA6F08">
        <w:rPr>
          <w:sz w:val="28"/>
          <w:szCs w:val="28"/>
        </w:rPr>
        <w:t xml:space="preserve"> аттестации, </w:t>
      </w:r>
      <w:proofErr w:type="gramStart"/>
      <w:r w:rsidRPr="00AA6F08">
        <w:rPr>
          <w:sz w:val="28"/>
          <w:szCs w:val="28"/>
        </w:rPr>
        <w:t>обучающийся</w:t>
      </w:r>
      <w:proofErr w:type="gramEnd"/>
      <w:r w:rsidRPr="00AA6F08">
        <w:rPr>
          <w:sz w:val="28"/>
          <w:szCs w:val="28"/>
        </w:rPr>
        <w:t xml:space="preserve"> получает удостоверение об окончании обучения по программе.</w:t>
      </w:r>
    </w:p>
    <w:p w:rsidR="00C02480" w:rsidRPr="00152C09" w:rsidRDefault="00C02480" w:rsidP="00836034">
      <w:pPr>
        <w:spacing w:line="360" w:lineRule="auto"/>
        <w:ind w:firstLine="720"/>
        <w:jc w:val="both"/>
        <w:rPr>
          <w:sz w:val="28"/>
          <w:szCs w:val="28"/>
        </w:rPr>
      </w:pPr>
    </w:p>
    <w:p w:rsidR="00AA6F08" w:rsidRPr="00152C09" w:rsidRDefault="00AA6F08" w:rsidP="00AA6F08">
      <w:pPr>
        <w:jc w:val="right"/>
        <w:rPr>
          <w:b/>
          <w:bCs/>
          <w:sz w:val="28"/>
          <w:szCs w:val="28"/>
        </w:rPr>
      </w:pPr>
      <w:r w:rsidRPr="00152C09">
        <w:rPr>
          <w:b/>
          <w:bCs/>
          <w:sz w:val="28"/>
          <w:szCs w:val="28"/>
        </w:rPr>
        <w:t>Таблица 6</w:t>
      </w:r>
    </w:p>
    <w:p w:rsidR="00C02480" w:rsidRPr="00152C09" w:rsidRDefault="00943D2D" w:rsidP="00943D2D">
      <w:pPr>
        <w:jc w:val="center"/>
        <w:rPr>
          <w:b/>
          <w:bCs/>
          <w:sz w:val="28"/>
          <w:szCs w:val="28"/>
        </w:rPr>
      </w:pPr>
      <w:r w:rsidRPr="00152C09">
        <w:rPr>
          <w:b/>
          <w:bCs/>
          <w:sz w:val="28"/>
          <w:szCs w:val="28"/>
        </w:rPr>
        <w:t>Нормативы общей физической и специальной физической подготовки для зачисления в группы базового уровня подготовки</w:t>
      </w:r>
    </w:p>
    <w:p w:rsidR="00943D2D" w:rsidRPr="00152C09" w:rsidRDefault="00943D2D" w:rsidP="00943D2D">
      <w:pPr>
        <w:jc w:val="center"/>
        <w:rPr>
          <w:b/>
          <w:bCs/>
          <w:sz w:val="28"/>
          <w:szCs w:val="28"/>
        </w:rPr>
      </w:pPr>
    </w:p>
    <w:tbl>
      <w:tblPr>
        <w:tblW w:w="9364" w:type="dxa"/>
        <w:jc w:val="center"/>
        <w:shd w:val="clear" w:color="auto" w:fill="FFFFFF"/>
        <w:tblCellMar>
          <w:left w:w="0" w:type="dxa"/>
          <w:right w:w="0" w:type="dxa"/>
        </w:tblCellMar>
        <w:tblLook w:val="04A0" w:firstRow="1" w:lastRow="0" w:firstColumn="1" w:lastColumn="0" w:noHBand="0" w:noVBand="1"/>
      </w:tblPr>
      <w:tblGrid>
        <w:gridCol w:w="2560"/>
        <w:gridCol w:w="3260"/>
        <w:gridCol w:w="3544"/>
      </w:tblGrid>
      <w:tr w:rsidR="00152C09" w:rsidRPr="00152C09" w:rsidTr="00943D2D">
        <w:trPr>
          <w:jc w:val="center"/>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480" w:rsidRPr="00152C09" w:rsidRDefault="00C02480" w:rsidP="00C02480">
            <w:pPr>
              <w:rPr>
                <w:sz w:val="24"/>
                <w:szCs w:val="24"/>
              </w:rPr>
            </w:pPr>
            <w:r w:rsidRPr="00152C09">
              <w:rPr>
                <w:sz w:val="24"/>
                <w:szCs w:val="24"/>
              </w:rPr>
              <w:t>Развиваемое физическое качество</w:t>
            </w:r>
          </w:p>
        </w:tc>
        <w:tc>
          <w:tcPr>
            <w:tcW w:w="6804"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Контрольные упражнения (тесты)</w:t>
            </w:r>
          </w:p>
        </w:tc>
      </w:tr>
      <w:tr w:rsidR="00152C09" w:rsidRPr="00152C09" w:rsidTr="00943D2D">
        <w:trPr>
          <w:jc w:val="center"/>
        </w:trPr>
        <w:tc>
          <w:tcPr>
            <w:tcW w:w="2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02480" w:rsidRPr="00152C09" w:rsidRDefault="00C02480" w:rsidP="00C02480">
            <w:pPr>
              <w:rPr>
                <w:sz w:val="24"/>
                <w:szCs w:val="24"/>
              </w:rPr>
            </w:pPr>
          </w:p>
        </w:tc>
        <w:tc>
          <w:tcPr>
            <w:tcW w:w="3260" w:type="dxa"/>
            <w:tcBorders>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Юноши</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Девушки</w:t>
            </w:r>
          </w:p>
        </w:tc>
      </w:tr>
      <w:tr w:rsidR="00152C09" w:rsidRPr="00152C09" w:rsidTr="00943D2D">
        <w:trPr>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hideMark/>
          </w:tcPr>
          <w:p w:rsidR="00C02480" w:rsidRPr="00152C09" w:rsidRDefault="00C02480" w:rsidP="00C02480">
            <w:pPr>
              <w:rPr>
                <w:sz w:val="24"/>
                <w:szCs w:val="24"/>
              </w:rPr>
            </w:pPr>
            <w:r w:rsidRPr="00152C09">
              <w:rPr>
                <w:sz w:val="24"/>
                <w:szCs w:val="24"/>
              </w:rPr>
              <w:t>Скоростные качества</w:t>
            </w:r>
          </w:p>
        </w:tc>
        <w:tc>
          <w:tcPr>
            <w:tcW w:w="3260" w:type="dxa"/>
            <w:tcBorders>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Бег на 30 м</w:t>
            </w:r>
          </w:p>
          <w:p w:rsidR="00C02480" w:rsidRPr="00152C09" w:rsidRDefault="00C02480" w:rsidP="00C02480">
            <w:pPr>
              <w:rPr>
                <w:sz w:val="24"/>
                <w:szCs w:val="24"/>
              </w:rPr>
            </w:pPr>
            <w:r w:rsidRPr="00152C09">
              <w:rPr>
                <w:sz w:val="24"/>
                <w:szCs w:val="24"/>
              </w:rPr>
              <w:t>(не более 6,2 с)</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Бег на 30 м</w:t>
            </w:r>
          </w:p>
          <w:p w:rsidR="00C02480" w:rsidRPr="00152C09" w:rsidRDefault="00C02480" w:rsidP="00C02480">
            <w:pPr>
              <w:rPr>
                <w:sz w:val="24"/>
                <w:szCs w:val="24"/>
              </w:rPr>
            </w:pPr>
            <w:r w:rsidRPr="00152C09">
              <w:rPr>
                <w:sz w:val="24"/>
                <w:szCs w:val="24"/>
              </w:rPr>
              <w:t>(не более 6,4 с)</w:t>
            </w:r>
          </w:p>
        </w:tc>
      </w:tr>
      <w:tr w:rsidR="00152C09" w:rsidRPr="00152C09" w:rsidTr="00943D2D">
        <w:trPr>
          <w:jc w:val="center"/>
        </w:trPr>
        <w:tc>
          <w:tcPr>
            <w:tcW w:w="2560" w:type="dxa"/>
            <w:tcBorders>
              <w:top w:val="single" w:sz="4" w:space="0" w:color="auto"/>
              <w:left w:val="single" w:sz="6" w:space="0" w:color="000000"/>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Координация</w:t>
            </w:r>
          </w:p>
        </w:tc>
        <w:tc>
          <w:tcPr>
            <w:tcW w:w="3260"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Челночный бег 3 x 10 м</w:t>
            </w:r>
          </w:p>
          <w:p w:rsidR="00C02480" w:rsidRPr="00152C09" w:rsidRDefault="00C02480" w:rsidP="00C02480">
            <w:pPr>
              <w:rPr>
                <w:sz w:val="24"/>
                <w:szCs w:val="24"/>
              </w:rPr>
            </w:pPr>
            <w:r w:rsidRPr="00152C09">
              <w:rPr>
                <w:sz w:val="24"/>
                <w:szCs w:val="24"/>
              </w:rPr>
              <w:t>(не более 9,6 с)</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Челночный бег 3 x 10 м</w:t>
            </w:r>
          </w:p>
          <w:p w:rsidR="00C02480" w:rsidRPr="00152C09" w:rsidRDefault="00C02480" w:rsidP="00C02480">
            <w:pPr>
              <w:rPr>
                <w:sz w:val="24"/>
                <w:szCs w:val="24"/>
              </w:rPr>
            </w:pPr>
            <w:r w:rsidRPr="00152C09">
              <w:rPr>
                <w:sz w:val="24"/>
                <w:szCs w:val="24"/>
              </w:rPr>
              <w:t>(не более 10,2 с)</w:t>
            </w:r>
          </w:p>
        </w:tc>
      </w:tr>
      <w:tr w:rsidR="00152C09" w:rsidRPr="00152C09" w:rsidTr="00943D2D">
        <w:trPr>
          <w:jc w:val="center"/>
        </w:trPr>
        <w:tc>
          <w:tcPr>
            <w:tcW w:w="2560" w:type="dxa"/>
            <w:tcBorders>
              <w:left w:val="single" w:sz="6" w:space="0" w:color="000000"/>
              <w:bottom w:val="single" w:sz="4" w:space="0" w:color="auto"/>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Выносливость</w:t>
            </w:r>
          </w:p>
        </w:tc>
        <w:tc>
          <w:tcPr>
            <w:tcW w:w="3260"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Бег 1000 м</w:t>
            </w:r>
          </w:p>
          <w:p w:rsidR="00C02480" w:rsidRPr="00152C09" w:rsidRDefault="00C02480" w:rsidP="00C02480">
            <w:pPr>
              <w:rPr>
                <w:sz w:val="24"/>
                <w:szCs w:val="24"/>
              </w:rPr>
            </w:pPr>
            <w:r w:rsidRPr="00152C09">
              <w:rPr>
                <w:sz w:val="24"/>
                <w:szCs w:val="24"/>
              </w:rPr>
              <w:t>(без учета времени)</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Бег 800 м</w:t>
            </w:r>
          </w:p>
          <w:p w:rsidR="00C02480" w:rsidRPr="00152C09" w:rsidRDefault="00C02480" w:rsidP="00C02480">
            <w:pPr>
              <w:rPr>
                <w:sz w:val="24"/>
                <w:szCs w:val="24"/>
              </w:rPr>
            </w:pPr>
            <w:r w:rsidRPr="00152C09">
              <w:rPr>
                <w:sz w:val="24"/>
                <w:szCs w:val="24"/>
              </w:rPr>
              <w:t>(без учета времени)</w:t>
            </w:r>
          </w:p>
        </w:tc>
      </w:tr>
      <w:tr w:rsidR="00152C09" w:rsidRPr="00152C09" w:rsidTr="00943D2D">
        <w:trPr>
          <w:jc w:val="center"/>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480" w:rsidRPr="00152C09" w:rsidRDefault="00C02480" w:rsidP="00C02480">
            <w:pPr>
              <w:rPr>
                <w:sz w:val="24"/>
                <w:szCs w:val="24"/>
              </w:rPr>
            </w:pPr>
            <w:r w:rsidRPr="00152C09">
              <w:rPr>
                <w:sz w:val="24"/>
                <w:szCs w:val="24"/>
              </w:rPr>
              <w:t>Сила</w:t>
            </w:r>
          </w:p>
        </w:tc>
        <w:tc>
          <w:tcPr>
            <w:tcW w:w="3260" w:type="dxa"/>
            <w:tcBorders>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Подтягивание на перекладине</w:t>
            </w:r>
          </w:p>
          <w:p w:rsidR="00C02480" w:rsidRPr="00152C09" w:rsidRDefault="00C02480" w:rsidP="00C02480">
            <w:pPr>
              <w:rPr>
                <w:sz w:val="24"/>
                <w:szCs w:val="24"/>
              </w:rPr>
            </w:pPr>
            <w:r w:rsidRPr="00152C09">
              <w:rPr>
                <w:sz w:val="24"/>
                <w:szCs w:val="24"/>
              </w:rPr>
              <w:t>(не менее 4 раз)</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Подъем туловища, лежа на спине</w:t>
            </w:r>
          </w:p>
          <w:p w:rsidR="00C02480" w:rsidRPr="00152C09" w:rsidRDefault="00C02480" w:rsidP="00C02480">
            <w:pPr>
              <w:rPr>
                <w:sz w:val="24"/>
                <w:szCs w:val="24"/>
              </w:rPr>
            </w:pPr>
            <w:r w:rsidRPr="00152C09">
              <w:rPr>
                <w:sz w:val="24"/>
                <w:szCs w:val="24"/>
              </w:rPr>
              <w:t>(не менее 8 раз)</w:t>
            </w:r>
          </w:p>
        </w:tc>
      </w:tr>
      <w:tr w:rsidR="00152C09" w:rsidRPr="00152C09" w:rsidTr="00943D2D">
        <w:trPr>
          <w:jc w:val="center"/>
        </w:trPr>
        <w:tc>
          <w:tcPr>
            <w:tcW w:w="2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02480" w:rsidRPr="00152C09" w:rsidRDefault="00C02480" w:rsidP="00C02480">
            <w:pPr>
              <w:rPr>
                <w:sz w:val="24"/>
                <w:szCs w:val="24"/>
              </w:rPr>
            </w:pPr>
          </w:p>
        </w:tc>
        <w:tc>
          <w:tcPr>
            <w:tcW w:w="3260" w:type="dxa"/>
            <w:tcBorders>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Сгибание и разгибание рук в упоре лежа</w:t>
            </w:r>
          </w:p>
          <w:p w:rsidR="00C02480" w:rsidRPr="00152C09" w:rsidRDefault="00C02480" w:rsidP="00C02480">
            <w:pPr>
              <w:rPr>
                <w:sz w:val="24"/>
                <w:szCs w:val="24"/>
              </w:rPr>
            </w:pPr>
            <w:r w:rsidRPr="00152C09">
              <w:rPr>
                <w:sz w:val="24"/>
                <w:szCs w:val="24"/>
              </w:rPr>
              <w:t>(не менее 10 раз)</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Сгибание и разгибание рук в упоре лежа</w:t>
            </w:r>
          </w:p>
          <w:p w:rsidR="00C02480" w:rsidRPr="00152C09" w:rsidRDefault="00C02480" w:rsidP="00C02480">
            <w:pPr>
              <w:rPr>
                <w:sz w:val="24"/>
                <w:szCs w:val="24"/>
              </w:rPr>
            </w:pPr>
            <w:r w:rsidRPr="00152C09">
              <w:rPr>
                <w:sz w:val="24"/>
                <w:szCs w:val="24"/>
              </w:rPr>
              <w:t>(не менее 6 раз)</w:t>
            </w:r>
          </w:p>
        </w:tc>
      </w:tr>
      <w:tr w:rsidR="00152C09" w:rsidRPr="00152C09" w:rsidTr="00943D2D">
        <w:trPr>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hideMark/>
          </w:tcPr>
          <w:p w:rsidR="00C02480" w:rsidRPr="00152C09" w:rsidRDefault="00C02480" w:rsidP="00C02480">
            <w:pPr>
              <w:rPr>
                <w:sz w:val="24"/>
                <w:szCs w:val="24"/>
              </w:rPr>
            </w:pPr>
            <w:r w:rsidRPr="00152C09">
              <w:rPr>
                <w:sz w:val="24"/>
                <w:szCs w:val="24"/>
              </w:rPr>
              <w:t>Скоростно-силовые</w:t>
            </w:r>
          </w:p>
          <w:p w:rsidR="00C02480" w:rsidRPr="00152C09" w:rsidRDefault="00C02480" w:rsidP="00C02480">
            <w:pPr>
              <w:rPr>
                <w:sz w:val="24"/>
                <w:szCs w:val="24"/>
              </w:rPr>
            </w:pPr>
            <w:r w:rsidRPr="00152C09">
              <w:rPr>
                <w:sz w:val="24"/>
                <w:szCs w:val="24"/>
              </w:rPr>
              <w:t>качества</w:t>
            </w:r>
          </w:p>
        </w:tc>
        <w:tc>
          <w:tcPr>
            <w:tcW w:w="3260" w:type="dxa"/>
            <w:tcBorders>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Прыжок в длину с места</w:t>
            </w:r>
          </w:p>
          <w:p w:rsidR="00C02480" w:rsidRPr="00152C09" w:rsidRDefault="00C02480" w:rsidP="00C02480">
            <w:pPr>
              <w:rPr>
                <w:sz w:val="24"/>
                <w:szCs w:val="24"/>
              </w:rPr>
            </w:pPr>
            <w:r w:rsidRPr="00152C09">
              <w:rPr>
                <w:sz w:val="24"/>
                <w:szCs w:val="24"/>
              </w:rPr>
              <w:t>(не менее 130 см)</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r w:rsidRPr="00152C09">
              <w:rPr>
                <w:sz w:val="24"/>
                <w:szCs w:val="24"/>
              </w:rPr>
              <w:t>Прыжок в длину с места</w:t>
            </w:r>
          </w:p>
          <w:p w:rsidR="00C02480" w:rsidRPr="00152C09" w:rsidRDefault="00C02480" w:rsidP="00C02480">
            <w:pPr>
              <w:rPr>
                <w:sz w:val="24"/>
                <w:szCs w:val="24"/>
              </w:rPr>
            </w:pPr>
            <w:r w:rsidRPr="00152C09">
              <w:rPr>
                <w:sz w:val="24"/>
                <w:szCs w:val="24"/>
              </w:rPr>
              <w:t>(не менее 110 см)</w:t>
            </w:r>
          </w:p>
        </w:tc>
      </w:tr>
      <w:tr w:rsidR="00152C09" w:rsidRPr="00152C09" w:rsidTr="00943D2D">
        <w:trPr>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hideMark/>
          </w:tcPr>
          <w:p w:rsidR="00C02480" w:rsidRPr="00152C09" w:rsidRDefault="00C02480" w:rsidP="00C02480">
            <w:pPr>
              <w:rPr>
                <w:sz w:val="24"/>
                <w:szCs w:val="24"/>
              </w:rPr>
            </w:pPr>
            <w:r w:rsidRPr="00152C09">
              <w:rPr>
                <w:sz w:val="24"/>
                <w:szCs w:val="24"/>
              </w:rPr>
              <w:t>Гибкость</w:t>
            </w:r>
          </w:p>
        </w:tc>
        <w:tc>
          <w:tcPr>
            <w:tcW w:w="3260" w:type="dxa"/>
            <w:tcBorders>
              <w:left w:val="single" w:sz="4" w:space="0" w:color="auto"/>
              <w:bottom w:val="single" w:sz="6" w:space="0" w:color="000000"/>
              <w:right w:val="single" w:sz="6" w:space="0" w:color="000000"/>
            </w:tcBorders>
            <w:shd w:val="clear" w:color="auto" w:fill="FFFFFF"/>
            <w:hideMark/>
          </w:tcPr>
          <w:p w:rsidR="00C02480" w:rsidRPr="00152C09" w:rsidRDefault="00C02480" w:rsidP="00C02480">
            <w:pPr>
              <w:rPr>
                <w:sz w:val="24"/>
                <w:szCs w:val="24"/>
              </w:rPr>
            </w:pPr>
            <w:proofErr w:type="spellStart"/>
            <w:r w:rsidRPr="00152C09">
              <w:rPr>
                <w:sz w:val="24"/>
                <w:szCs w:val="24"/>
              </w:rPr>
              <w:t>Выкрут</w:t>
            </w:r>
            <w:proofErr w:type="spellEnd"/>
            <w:r w:rsidRPr="00152C09">
              <w:rPr>
                <w:sz w:val="24"/>
                <w:szCs w:val="24"/>
              </w:rPr>
              <w:t xml:space="preserve"> прямых рук вперед-назад</w:t>
            </w:r>
          </w:p>
          <w:p w:rsidR="00C02480" w:rsidRPr="00152C09" w:rsidRDefault="00C02480" w:rsidP="00C02480">
            <w:pPr>
              <w:rPr>
                <w:sz w:val="24"/>
                <w:szCs w:val="24"/>
              </w:rPr>
            </w:pPr>
            <w:r w:rsidRPr="00152C09">
              <w:rPr>
                <w:sz w:val="24"/>
                <w:szCs w:val="24"/>
              </w:rPr>
              <w:t>(ширина хвата не ограничена)</w:t>
            </w:r>
          </w:p>
        </w:tc>
        <w:tc>
          <w:tcPr>
            <w:tcW w:w="3544" w:type="dxa"/>
            <w:tcBorders>
              <w:bottom w:val="single" w:sz="6" w:space="0" w:color="000000"/>
              <w:right w:val="single" w:sz="6" w:space="0" w:color="000000"/>
            </w:tcBorders>
            <w:shd w:val="clear" w:color="auto" w:fill="FFFFFF"/>
            <w:hideMark/>
          </w:tcPr>
          <w:p w:rsidR="00C02480" w:rsidRPr="00152C09" w:rsidRDefault="00C02480" w:rsidP="00C02480">
            <w:pPr>
              <w:rPr>
                <w:sz w:val="24"/>
                <w:szCs w:val="24"/>
              </w:rPr>
            </w:pPr>
            <w:proofErr w:type="spellStart"/>
            <w:r w:rsidRPr="00152C09">
              <w:rPr>
                <w:sz w:val="24"/>
                <w:szCs w:val="24"/>
              </w:rPr>
              <w:t>Выкрут</w:t>
            </w:r>
            <w:proofErr w:type="spellEnd"/>
            <w:r w:rsidRPr="00152C09">
              <w:rPr>
                <w:sz w:val="24"/>
                <w:szCs w:val="24"/>
              </w:rPr>
              <w:t xml:space="preserve"> прямых рук вперед-назад</w:t>
            </w:r>
          </w:p>
          <w:p w:rsidR="00C02480" w:rsidRPr="00152C09" w:rsidRDefault="00C02480" w:rsidP="00C02480">
            <w:pPr>
              <w:rPr>
                <w:sz w:val="24"/>
                <w:szCs w:val="24"/>
              </w:rPr>
            </w:pPr>
            <w:r w:rsidRPr="00152C09">
              <w:rPr>
                <w:sz w:val="24"/>
                <w:szCs w:val="24"/>
              </w:rPr>
              <w:t>(ширина хвата не ограничена)</w:t>
            </w:r>
          </w:p>
        </w:tc>
      </w:tr>
    </w:tbl>
    <w:p w:rsidR="00943D2D" w:rsidRDefault="00943D2D" w:rsidP="00C02480">
      <w:pPr>
        <w:rPr>
          <w:b/>
          <w:bCs/>
          <w:sz w:val="24"/>
          <w:szCs w:val="24"/>
        </w:rPr>
      </w:pPr>
    </w:p>
    <w:p w:rsidR="00152C09" w:rsidRPr="00152C09" w:rsidRDefault="00152C09" w:rsidP="00C02480">
      <w:pPr>
        <w:rPr>
          <w:b/>
          <w:bCs/>
          <w:sz w:val="24"/>
          <w:szCs w:val="24"/>
        </w:rPr>
      </w:pPr>
    </w:p>
    <w:p w:rsidR="00AA6F08" w:rsidRPr="00152C09" w:rsidRDefault="00AA6F08" w:rsidP="00AA6F08">
      <w:pPr>
        <w:jc w:val="right"/>
        <w:rPr>
          <w:b/>
          <w:bCs/>
          <w:sz w:val="28"/>
          <w:szCs w:val="28"/>
        </w:rPr>
      </w:pPr>
      <w:r w:rsidRPr="00152C09">
        <w:rPr>
          <w:b/>
          <w:bCs/>
          <w:sz w:val="28"/>
          <w:szCs w:val="28"/>
        </w:rPr>
        <w:t>Таблица 7</w:t>
      </w:r>
    </w:p>
    <w:p w:rsidR="00943D2D" w:rsidRPr="00152C09" w:rsidRDefault="00943D2D" w:rsidP="00943D2D">
      <w:pPr>
        <w:jc w:val="center"/>
        <w:rPr>
          <w:b/>
          <w:bCs/>
          <w:sz w:val="28"/>
          <w:szCs w:val="28"/>
        </w:rPr>
      </w:pPr>
      <w:r w:rsidRPr="00152C09">
        <w:rPr>
          <w:b/>
          <w:bCs/>
          <w:sz w:val="28"/>
          <w:szCs w:val="28"/>
        </w:rPr>
        <w:t>Нормативы общей физической и специальной физической подготовки для зачисления в группы углублённого уровня подготовки</w:t>
      </w:r>
    </w:p>
    <w:p w:rsidR="00943D2D" w:rsidRPr="00152C09" w:rsidRDefault="00943D2D" w:rsidP="00943D2D">
      <w:pPr>
        <w:jc w:val="center"/>
        <w:rPr>
          <w:b/>
          <w:bCs/>
          <w:sz w:val="28"/>
          <w:szCs w:val="28"/>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5"/>
        <w:gridCol w:w="3402"/>
        <w:gridCol w:w="3119"/>
      </w:tblGrid>
      <w:tr w:rsidR="00152C09" w:rsidRPr="00152C09" w:rsidTr="00943D2D">
        <w:trPr>
          <w:jc w:val="center"/>
        </w:trPr>
        <w:tc>
          <w:tcPr>
            <w:tcW w:w="2415" w:type="dxa"/>
            <w:vMerge w:val="restart"/>
            <w:shd w:val="clear" w:color="auto" w:fill="FFFFFF"/>
            <w:hideMark/>
          </w:tcPr>
          <w:p w:rsidR="00C02480" w:rsidRPr="00152C09" w:rsidRDefault="00C02480" w:rsidP="00C02480">
            <w:pPr>
              <w:rPr>
                <w:sz w:val="24"/>
                <w:szCs w:val="24"/>
              </w:rPr>
            </w:pPr>
            <w:r w:rsidRPr="00152C09">
              <w:rPr>
                <w:sz w:val="24"/>
                <w:szCs w:val="24"/>
              </w:rPr>
              <w:t>Развиваемое физическое качество</w:t>
            </w:r>
          </w:p>
        </w:tc>
        <w:tc>
          <w:tcPr>
            <w:tcW w:w="6521" w:type="dxa"/>
            <w:gridSpan w:val="2"/>
            <w:shd w:val="clear" w:color="auto" w:fill="FFFFFF"/>
            <w:hideMark/>
          </w:tcPr>
          <w:p w:rsidR="00C02480" w:rsidRPr="00152C09" w:rsidRDefault="00C02480" w:rsidP="00C02480">
            <w:pPr>
              <w:rPr>
                <w:sz w:val="24"/>
                <w:szCs w:val="24"/>
              </w:rPr>
            </w:pPr>
            <w:r w:rsidRPr="00152C09">
              <w:rPr>
                <w:sz w:val="24"/>
                <w:szCs w:val="24"/>
              </w:rPr>
              <w:t>Контрольные упражнения (тесты)</w:t>
            </w:r>
          </w:p>
        </w:tc>
      </w:tr>
      <w:tr w:rsidR="00152C09" w:rsidRPr="00152C09" w:rsidTr="00943D2D">
        <w:trPr>
          <w:jc w:val="center"/>
        </w:trPr>
        <w:tc>
          <w:tcPr>
            <w:tcW w:w="2415" w:type="dxa"/>
            <w:vMerge/>
            <w:shd w:val="clear" w:color="auto" w:fill="FFFFFF"/>
            <w:vAlign w:val="center"/>
            <w:hideMark/>
          </w:tcPr>
          <w:p w:rsidR="00C02480" w:rsidRPr="00152C09" w:rsidRDefault="00C02480" w:rsidP="00C02480">
            <w:pPr>
              <w:rPr>
                <w:sz w:val="24"/>
                <w:szCs w:val="24"/>
              </w:rPr>
            </w:pPr>
          </w:p>
        </w:tc>
        <w:tc>
          <w:tcPr>
            <w:tcW w:w="3402" w:type="dxa"/>
            <w:shd w:val="clear" w:color="auto" w:fill="FFFFFF"/>
            <w:hideMark/>
          </w:tcPr>
          <w:p w:rsidR="00C02480" w:rsidRPr="00152C09" w:rsidRDefault="00C02480" w:rsidP="00C02480">
            <w:pPr>
              <w:rPr>
                <w:sz w:val="24"/>
                <w:szCs w:val="24"/>
              </w:rPr>
            </w:pPr>
            <w:r w:rsidRPr="00152C09">
              <w:rPr>
                <w:sz w:val="24"/>
                <w:szCs w:val="24"/>
              </w:rPr>
              <w:t>Юноши</w:t>
            </w:r>
          </w:p>
        </w:tc>
        <w:tc>
          <w:tcPr>
            <w:tcW w:w="3119" w:type="dxa"/>
            <w:shd w:val="clear" w:color="auto" w:fill="FFFFFF"/>
            <w:hideMark/>
          </w:tcPr>
          <w:p w:rsidR="00C02480" w:rsidRPr="00152C09" w:rsidRDefault="00C02480" w:rsidP="00C02480">
            <w:pPr>
              <w:rPr>
                <w:sz w:val="24"/>
                <w:szCs w:val="24"/>
              </w:rPr>
            </w:pPr>
            <w:r w:rsidRPr="00152C09">
              <w:rPr>
                <w:sz w:val="24"/>
                <w:szCs w:val="24"/>
              </w:rPr>
              <w:t>Девушки</w:t>
            </w:r>
          </w:p>
        </w:tc>
      </w:tr>
      <w:tr w:rsidR="00152C09" w:rsidRPr="00152C09" w:rsidTr="00943D2D">
        <w:trPr>
          <w:jc w:val="center"/>
        </w:trPr>
        <w:tc>
          <w:tcPr>
            <w:tcW w:w="2415" w:type="dxa"/>
            <w:shd w:val="clear" w:color="auto" w:fill="FFFFFF"/>
            <w:hideMark/>
          </w:tcPr>
          <w:p w:rsidR="00C02480" w:rsidRPr="00152C09" w:rsidRDefault="00C02480" w:rsidP="00C02480">
            <w:pPr>
              <w:rPr>
                <w:sz w:val="24"/>
                <w:szCs w:val="24"/>
              </w:rPr>
            </w:pPr>
            <w:r w:rsidRPr="00152C09">
              <w:rPr>
                <w:sz w:val="24"/>
                <w:szCs w:val="24"/>
              </w:rPr>
              <w:t>Скоростные качества</w:t>
            </w:r>
          </w:p>
        </w:tc>
        <w:tc>
          <w:tcPr>
            <w:tcW w:w="3402" w:type="dxa"/>
            <w:shd w:val="clear" w:color="auto" w:fill="FFFFFF"/>
            <w:hideMark/>
          </w:tcPr>
          <w:p w:rsidR="00C02480" w:rsidRPr="00152C09" w:rsidRDefault="00C02480" w:rsidP="00C02480">
            <w:pPr>
              <w:rPr>
                <w:sz w:val="24"/>
                <w:szCs w:val="24"/>
              </w:rPr>
            </w:pPr>
            <w:r w:rsidRPr="00152C09">
              <w:rPr>
                <w:sz w:val="24"/>
                <w:szCs w:val="24"/>
              </w:rPr>
              <w:t>Бег на 100 м</w:t>
            </w:r>
          </w:p>
          <w:p w:rsidR="00C02480" w:rsidRPr="00152C09" w:rsidRDefault="00C02480" w:rsidP="00C02480">
            <w:pPr>
              <w:rPr>
                <w:sz w:val="24"/>
                <w:szCs w:val="24"/>
              </w:rPr>
            </w:pPr>
            <w:r w:rsidRPr="00152C09">
              <w:rPr>
                <w:sz w:val="24"/>
                <w:szCs w:val="24"/>
              </w:rPr>
              <w:t>(не более 14,5 с)</w:t>
            </w:r>
          </w:p>
        </w:tc>
        <w:tc>
          <w:tcPr>
            <w:tcW w:w="3119" w:type="dxa"/>
            <w:shd w:val="clear" w:color="auto" w:fill="FFFFFF"/>
            <w:hideMark/>
          </w:tcPr>
          <w:p w:rsidR="00C02480" w:rsidRPr="00152C09" w:rsidRDefault="00C02480" w:rsidP="00C02480">
            <w:pPr>
              <w:rPr>
                <w:sz w:val="24"/>
                <w:szCs w:val="24"/>
              </w:rPr>
            </w:pPr>
            <w:r w:rsidRPr="00152C09">
              <w:rPr>
                <w:sz w:val="24"/>
                <w:szCs w:val="24"/>
              </w:rPr>
              <w:t>Бег на 100 м</w:t>
            </w:r>
          </w:p>
          <w:p w:rsidR="00C02480" w:rsidRPr="00152C09" w:rsidRDefault="00C02480" w:rsidP="00C02480">
            <w:pPr>
              <w:rPr>
                <w:sz w:val="24"/>
                <w:szCs w:val="24"/>
              </w:rPr>
            </w:pPr>
            <w:r w:rsidRPr="00152C09">
              <w:rPr>
                <w:sz w:val="24"/>
                <w:szCs w:val="24"/>
              </w:rPr>
              <w:t>(не более 18 с)</w:t>
            </w:r>
          </w:p>
        </w:tc>
      </w:tr>
      <w:tr w:rsidR="00152C09" w:rsidRPr="00152C09" w:rsidTr="00943D2D">
        <w:trPr>
          <w:jc w:val="center"/>
        </w:trPr>
        <w:tc>
          <w:tcPr>
            <w:tcW w:w="2415" w:type="dxa"/>
            <w:shd w:val="clear" w:color="auto" w:fill="FFFFFF"/>
            <w:hideMark/>
          </w:tcPr>
          <w:p w:rsidR="00C02480" w:rsidRPr="00152C09" w:rsidRDefault="00C02480" w:rsidP="00C02480">
            <w:pPr>
              <w:rPr>
                <w:sz w:val="24"/>
                <w:szCs w:val="24"/>
              </w:rPr>
            </w:pPr>
            <w:r w:rsidRPr="00152C09">
              <w:rPr>
                <w:sz w:val="24"/>
                <w:szCs w:val="24"/>
              </w:rPr>
              <w:t>Координация</w:t>
            </w:r>
          </w:p>
        </w:tc>
        <w:tc>
          <w:tcPr>
            <w:tcW w:w="3402" w:type="dxa"/>
            <w:shd w:val="clear" w:color="auto" w:fill="FFFFFF"/>
            <w:hideMark/>
          </w:tcPr>
          <w:p w:rsidR="00C02480" w:rsidRPr="00152C09" w:rsidRDefault="00C02480" w:rsidP="00C02480">
            <w:pPr>
              <w:rPr>
                <w:sz w:val="24"/>
                <w:szCs w:val="24"/>
              </w:rPr>
            </w:pPr>
            <w:r w:rsidRPr="00152C09">
              <w:rPr>
                <w:sz w:val="24"/>
                <w:szCs w:val="24"/>
              </w:rPr>
              <w:t>Челночный бег 3 x 10 м</w:t>
            </w:r>
          </w:p>
          <w:p w:rsidR="00C02480" w:rsidRPr="00152C09" w:rsidRDefault="00C02480" w:rsidP="00C02480">
            <w:pPr>
              <w:rPr>
                <w:sz w:val="24"/>
                <w:szCs w:val="24"/>
              </w:rPr>
            </w:pPr>
            <w:r w:rsidRPr="00152C09">
              <w:rPr>
                <w:sz w:val="24"/>
                <w:szCs w:val="24"/>
              </w:rPr>
              <w:t>(не более 9,4 с)</w:t>
            </w:r>
          </w:p>
        </w:tc>
        <w:tc>
          <w:tcPr>
            <w:tcW w:w="3119" w:type="dxa"/>
            <w:shd w:val="clear" w:color="auto" w:fill="FFFFFF"/>
            <w:hideMark/>
          </w:tcPr>
          <w:p w:rsidR="00C02480" w:rsidRPr="00152C09" w:rsidRDefault="00C02480" w:rsidP="00C02480">
            <w:pPr>
              <w:rPr>
                <w:sz w:val="24"/>
                <w:szCs w:val="24"/>
              </w:rPr>
            </w:pPr>
            <w:r w:rsidRPr="00152C09">
              <w:rPr>
                <w:sz w:val="24"/>
                <w:szCs w:val="24"/>
              </w:rPr>
              <w:t>Челночный бег 3 x 10 м</w:t>
            </w:r>
          </w:p>
          <w:p w:rsidR="00C02480" w:rsidRPr="00152C09" w:rsidRDefault="00C02480" w:rsidP="00C02480">
            <w:pPr>
              <w:rPr>
                <w:sz w:val="24"/>
                <w:szCs w:val="24"/>
              </w:rPr>
            </w:pPr>
            <w:r w:rsidRPr="00152C09">
              <w:rPr>
                <w:sz w:val="24"/>
                <w:szCs w:val="24"/>
              </w:rPr>
              <w:t>(не более 9,8 с)</w:t>
            </w:r>
          </w:p>
        </w:tc>
      </w:tr>
      <w:tr w:rsidR="00152C09" w:rsidRPr="00152C09" w:rsidTr="00943D2D">
        <w:trPr>
          <w:jc w:val="center"/>
        </w:trPr>
        <w:tc>
          <w:tcPr>
            <w:tcW w:w="2415" w:type="dxa"/>
            <w:shd w:val="clear" w:color="auto" w:fill="FFFFFF"/>
            <w:hideMark/>
          </w:tcPr>
          <w:p w:rsidR="00C02480" w:rsidRPr="00152C09" w:rsidRDefault="00C02480" w:rsidP="00C02480">
            <w:pPr>
              <w:rPr>
                <w:sz w:val="24"/>
                <w:szCs w:val="24"/>
              </w:rPr>
            </w:pPr>
            <w:r w:rsidRPr="00152C09">
              <w:rPr>
                <w:sz w:val="24"/>
                <w:szCs w:val="24"/>
              </w:rPr>
              <w:t>Выносливость</w:t>
            </w:r>
          </w:p>
        </w:tc>
        <w:tc>
          <w:tcPr>
            <w:tcW w:w="3402" w:type="dxa"/>
            <w:shd w:val="clear" w:color="auto" w:fill="FFFFFF"/>
            <w:hideMark/>
          </w:tcPr>
          <w:p w:rsidR="00C02480" w:rsidRPr="00152C09" w:rsidRDefault="00C02480" w:rsidP="00C02480">
            <w:pPr>
              <w:rPr>
                <w:sz w:val="24"/>
                <w:szCs w:val="24"/>
              </w:rPr>
            </w:pPr>
            <w:r w:rsidRPr="00152C09">
              <w:rPr>
                <w:sz w:val="24"/>
                <w:szCs w:val="24"/>
              </w:rPr>
              <w:t>Бег 3000 м</w:t>
            </w:r>
          </w:p>
          <w:p w:rsidR="00C02480" w:rsidRPr="00152C09" w:rsidRDefault="00C02480" w:rsidP="00C02480">
            <w:pPr>
              <w:rPr>
                <w:sz w:val="24"/>
                <w:szCs w:val="24"/>
              </w:rPr>
            </w:pPr>
            <w:r w:rsidRPr="00152C09">
              <w:rPr>
                <w:sz w:val="24"/>
                <w:szCs w:val="24"/>
              </w:rPr>
              <w:t>(не более 13 мин 20 с)</w:t>
            </w:r>
          </w:p>
        </w:tc>
        <w:tc>
          <w:tcPr>
            <w:tcW w:w="3119" w:type="dxa"/>
            <w:shd w:val="clear" w:color="auto" w:fill="FFFFFF"/>
            <w:hideMark/>
          </w:tcPr>
          <w:p w:rsidR="00C02480" w:rsidRPr="00152C09" w:rsidRDefault="00C02480" w:rsidP="00C02480">
            <w:pPr>
              <w:rPr>
                <w:sz w:val="24"/>
                <w:szCs w:val="24"/>
              </w:rPr>
            </w:pPr>
            <w:r w:rsidRPr="00152C09">
              <w:rPr>
                <w:sz w:val="24"/>
                <w:szCs w:val="24"/>
              </w:rPr>
              <w:t>Бег на 2000 м</w:t>
            </w:r>
          </w:p>
          <w:p w:rsidR="00C02480" w:rsidRPr="00152C09" w:rsidRDefault="00C02480" w:rsidP="00C02480">
            <w:pPr>
              <w:rPr>
                <w:sz w:val="24"/>
                <w:szCs w:val="24"/>
              </w:rPr>
            </w:pPr>
            <w:r w:rsidRPr="00152C09">
              <w:rPr>
                <w:sz w:val="24"/>
                <w:szCs w:val="24"/>
              </w:rPr>
              <w:t>(не более 10 мин 10 с)</w:t>
            </w:r>
          </w:p>
        </w:tc>
      </w:tr>
      <w:tr w:rsidR="00152C09" w:rsidRPr="00152C09" w:rsidTr="00943D2D">
        <w:trPr>
          <w:jc w:val="center"/>
        </w:trPr>
        <w:tc>
          <w:tcPr>
            <w:tcW w:w="2415" w:type="dxa"/>
            <w:vMerge w:val="restart"/>
            <w:shd w:val="clear" w:color="auto" w:fill="FFFFFF"/>
            <w:hideMark/>
          </w:tcPr>
          <w:p w:rsidR="00C02480" w:rsidRPr="00152C09" w:rsidRDefault="00C02480" w:rsidP="00C02480">
            <w:pPr>
              <w:rPr>
                <w:sz w:val="24"/>
                <w:szCs w:val="24"/>
              </w:rPr>
            </w:pPr>
            <w:r w:rsidRPr="00152C09">
              <w:rPr>
                <w:sz w:val="24"/>
                <w:szCs w:val="24"/>
              </w:rPr>
              <w:t>Сила</w:t>
            </w:r>
          </w:p>
        </w:tc>
        <w:tc>
          <w:tcPr>
            <w:tcW w:w="3402" w:type="dxa"/>
            <w:shd w:val="clear" w:color="auto" w:fill="FFFFFF"/>
            <w:hideMark/>
          </w:tcPr>
          <w:p w:rsidR="00C02480" w:rsidRPr="00152C09" w:rsidRDefault="00C02480" w:rsidP="00C02480">
            <w:pPr>
              <w:rPr>
                <w:sz w:val="24"/>
                <w:szCs w:val="24"/>
              </w:rPr>
            </w:pPr>
            <w:r w:rsidRPr="00152C09">
              <w:rPr>
                <w:sz w:val="24"/>
                <w:szCs w:val="24"/>
              </w:rPr>
              <w:t>Подтягивание на перекладине</w:t>
            </w:r>
          </w:p>
          <w:p w:rsidR="00C02480" w:rsidRPr="00152C09" w:rsidRDefault="00C02480" w:rsidP="00C02480">
            <w:pPr>
              <w:rPr>
                <w:sz w:val="24"/>
                <w:szCs w:val="24"/>
              </w:rPr>
            </w:pPr>
            <w:r w:rsidRPr="00152C09">
              <w:rPr>
                <w:sz w:val="24"/>
                <w:szCs w:val="24"/>
              </w:rPr>
              <w:t>(не менее 8 раз)</w:t>
            </w:r>
          </w:p>
        </w:tc>
        <w:tc>
          <w:tcPr>
            <w:tcW w:w="3119" w:type="dxa"/>
            <w:shd w:val="clear" w:color="auto" w:fill="FFFFFF"/>
            <w:hideMark/>
          </w:tcPr>
          <w:p w:rsidR="00C02480" w:rsidRPr="00152C09" w:rsidRDefault="00C02480" w:rsidP="00C02480">
            <w:pPr>
              <w:rPr>
                <w:sz w:val="24"/>
                <w:szCs w:val="24"/>
              </w:rPr>
            </w:pPr>
            <w:r w:rsidRPr="00152C09">
              <w:rPr>
                <w:sz w:val="24"/>
                <w:szCs w:val="24"/>
              </w:rPr>
              <w:t>Подъем туловища, лежа на спине</w:t>
            </w:r>
          </w:p>
          <w:p w:rsidR="00C02480" w:rsidRPr="00152C09" w:rsidRDefault="00C02480" w:rsidP="00C02480">
            <w:pPr>
              <w:rPr>
                <w:sz w:val="24"/>
                <w:szCs w:val="24"/>
              </w:rPr>
            </w:pPr>
            <w:r w:rsidRPr="00152C09">
              <w:rPr>
                <w:sz w:val="24"/>
                <w:szCs w:val="24"/>
              </w:rPr>
              <w:t>(не менее 10 раз)</w:t>
            </w:r>
          </w:p>
        </w:tc>
      </w:tr>
      <w:tr w:rsidR="00152C09" w:rsidRPr="00152C09" w:rsidTr="00943D2D">
        <w:trPr>
          <w:jc w:val="center"/>
        </w:trPr>
        <w:tc>
          <w:tcPr>
            <w:tcW w:w="2415" w:type="dxa"/>
            <w:vMerge/>
            <w:shd w:val="clear" w:color="auto" w:fill="FFFFFF"/>
            <w:vAlign w:val="center"/>
            <w:hideMark/>
          </w:tcPr>
          <w:p w:rsidR="00C02480" w:rsidRPr="00152C09" w:rsidRDefault="00C02480" w:rsidP="00C02480">
            <w:pPr>
              <w:rPr>
                <w:sz w:val="24"/>
                <w:szCs w:val="24"/>
              </w:rPr>
            </w:pPr>
          </w:p>
        </w:tc>
        <w:tc>
          <w:tcPr>
            <w:tcW w:w="3402" w:type="dxa"/>
            <w:shd w:val="clear" w:color="auto" w:fill="FFFFFF"/>
            <w:hideMark/>
          </w:tcPr>
          <w:p w:rsidR="00C02480" w:rsidRPr="00152C09" w:rsidRDefault="00C02480" w:rsidP="00C02480">
            <w:pPr>
              <w:rPr>
                <w:sz w:val="24"/>
                <w:szCs w:val="24"/>
              </w:rPr>
            </w:pPr>
            <w:r w:rsidRPr="00152C09">
              <w:rPr>
                <w:sz w:val="24"/>
                <w:szCs w:val="24"/>
              </w:rPr>
              <w:t>Сгибание и разгибание рук в упоре лежа</w:t>
            </w:r>
          </w:p>
          <w:p w:rsidR="00C02480" w:rsidRPr="00152C09" w:rsidRDefault="00C02480" w:rsidP="00C02480">
            <w:pPr>
              <w:rPr>
                <w:sz w:val="24"/>
                <w:szCs w:val="24"/>
              </w:rPr>
            </w:pPr>
            <w:r w:rsidRPr="00152C09">
              <w:rPr>
                <w:sz w:val="24"/>
                <w:szCs w:val="24"/>
              </w:rPr>
              <w:t>(не менее 15 раз)</w:t>
            </w:r>
          </w:p>
        </w:tc>
        <w:tc>
          <w:tcPr>
            <w:tcW w:w="3119" w:type="dxa"/>
            <w:shd w:val="clear" w:color="auto" w:fill="FFFFFF"/>
            <w:hideMark/>
          </w:tcPr>
          <w:p w:rsidR="00C02480" w:rsidRPr="00152C09" w:rsidRDefault="00C02480" w:rsidP="00C02480">
            <w:pPr>
              <w:rPr>
                <w:sz w:val="24"/>
                <w:szCs w:val="24"/>
              </w:rPr>
            </w:pPr>
            <w:r w:rsidRPr="00152C09">
              <w:rPr>
                <w:sz w:val="24"/>
                <w:szCs w:val="24"/>
              </w:rPr>
              <w:t>Сгибание и разгибание рук в упоре лежа</w:t>
            </w:r>
          </w:p>
          <w:p w:rsidR="00C02480" w:rsidRPr="00152C09" w:rsidRDefault="00C02480" w:rsidP="00C02480">
            <w:pPr>
              <w:rPr>
                <w:sz w:val="24"/>
                <w:szCs w:val="24"/>
              </w:rPr>
            </w:pPr>
            <w:r w:rsidRPr="00152C09">
              <w:rPr>
                <w:sz w:val="24"/>
                <w:szCs w:val="24"/>
              </w:rPr>
              <w:t>(не менее 12 раз)</w:t>
            </w:r>
          </w:p>
        </w:tc>
      </w:tr>
      <w:tr w:rsidR="00152C09" w:rsidRPr="00152C09" w:rsidTr="00943D2D">
        <w:trPr>
          <w:jc w:val="center"/>
        </w:trPr>
        <w:tc>
          <w:tcPr>
            <w:tcW w:w="2415" w:type="dxa"/>
            <w:shd w:val="clear" w:color="auto" w:fill="FFFFFF"/>
            <w:hideMark/>
          </w:tcPr>
          <w:p w:rsidR="00C02480" w:rsidRPr="00152C09" w:rsidRDefault="00C02480" w:rsidP="00C02480">
            <w:pPr>
              <w:rPr>
                <w:sz w:val="24"/>
                <w:szCs w:val="24"/>
              </w:rPr>
            </w:pPr>
            <w:r w:rsidRPr="00152C09">
              <w:rPr>
                <w:sz w:val="24"/>
                <w:szCs w:val="24"/>
              </w:rPr>
              <w:t>Силовая выносливость</w:t>
            </w:r>
          </w:p>
        </w:tc>
        <w:tc>
          <w:tcPr>
            <w:tcW w:w="3402" w:type="dxa"/>
            <w:shd w:val="clear" w:color="auto" w:fill="FFFFFF"/>
            <w:hideMark/>
          </w:tcPr>
          <w:p w:rsidR="00C02480" w:rsidRPr="00152C09" w:rsidRDefault="00C02480" w:rsidP="00C02480">
            <w:pPr>
              <w:rPr>
                <w:sz w:val="24"/>
                <w:szCs w:val="24"/>
              </w:rPr>
            </w:pPr>
            <w:r w:rsidRPr="00152C09">
              <w:rPr>
                <w:sz w:val="24"/>
                <w:szCs w:val="24"/>
              </w:rPr>
              <w:t>Удерживание двух гирь весом 12 кг у груди в исходном положении перед выталкиванием вверх</w:t>
            </w:r>
          </w:p>
          <w:p w:rsidR="00C02480" w:rsidRPr="00152C09" w:rsidRDefault="00C02480" w:rsidP="00C02480">
            <w:pPr>
              <w:rPr>
                <w:sz w:val="24"/>
                <w:szCs w:val="24"/>
              </w:rPr>
            </w:pPr>
            <w:r w:rsidRPr="00152C09">
              <w:rPr>
                <w:sz w:val="24"/>
                <w:szCs w:val="24"/>
              </w:rPr>
              <w:t>(не менее 3 мин)</w:t>
            </w:r>
          </w:p>
        </w:tc>
        <w:tc>
          <w:tcPr>
            <w:tcW w:w="3119" w:type="dxa"/>
            <w:shd w:val="clear" w:color="auto" w:fill="FFFFFF"/>
            <w:hideMark/>
          </w:tcPr>
          <w:p w:rsidR="00C02480" w:rsidRPr="00152C09" w:rsidRDefault="00C02480" w:rsidP="00C02480">
            <w:pPr>
              <w:rPr>
                <w:sz w:val="24"/>
                <w:szCs w:val="24"/>
              </w:rPr>
            </w:pPr>
            <w:r w:rsidRPr="00152C09">
              <w:rPr>
                <w:sz w:val="24"/>
                <w:szCs w:val="24"/>
              </w:rPr>
              <w:t>Удерживание одной гири весом 12 кг в положении фиксации над головой</w:t>
            </w:r>
          </w:p>
          <w:p w:rsidR="00C02480" w:rsidRPr="00152C09" w:rsidRDefault="00C02480" w:rsidP="00C02480">
            <w:pPr>
              <w:rPr>
                <w:sz w:val="24"/>
                <w:szCs w:val="24"/>
              </w:rPr>
            </w:pPr>
            <w:r w:rsidRPr="00152C09">
              <w:rPr>
                <w:sz w:val="24"/>
                <w:szCs w:val="24"/>
              </w:rPr>
              <w:t>(не менее 30 с)</w:t>
            </w:r>
          </w:p>
        </w:tc>
      </w:tr>
      <w:tr w:rsidR="00152C09" w:rsidRPr="00152C09" w:rsidTr="00943D2D">
        <w:trPr>
          <w:jc w:val="center"/>
        </w:trPr>
        <w:tc>
          <w:tcPr>
            <w:tcW w:w="2415" w:type="dxa"/>
            <w:shd w:val="clear" w:color="auto" w:fill="FFFFFF"/>
            <w:hideMark/>
          </w:tcPr>
          <w:p w:rsidR="00C02480" w:rsidRPr="00152C09" w:rsidRDefault="00C02480" w:rsidP="00C02480">
            <w:pPr>
              <w:rPr>
                <w:sz w:val="24"/>
                <w:szCs w:val="24"/>
              </w:rPr>
            </w:pPr>
            <w:r w:rsidRPr="00152C09">
              <w:rPr>
                <w:sz w:val="24"/>
                <w:szCs w:val="24"/>
              </w:rPr>
              <w:t>Скоростно-силовые качества</w:t>
            </w:r>
          </w:p>
        </w:tc>
        <w:tc>
          <w:tcPr>
            <w:tcW w:w="3402" w:type="dxa"/>
            <w:shd w:val="clear" w:color="auto" w:fill="FFFFFF"/>
            <w:hideMark/>
          </w:tcPr>
          <w:p w:rsidR="00C02480" w:rsidRPr="00152C09" w:rsidRDefault="00C02480" w:rsidP="00C02480">
            <w:pPr>
              <w:rPr>
                <w:sz w:val="24"/>
                <w:szCs w:val="24"/>
              </w:rPr>
            </w:pPr>
            <w:r w:rsidRPr="00152C09">
              <w:rPr>
                <w:sz w:val="24"/>
                <w:szCs w:val="24"/>
              </w:rPr>
              <w:t>Прыжок в длину с места</w:t>
            </w:r>
          </w:p>
          <w:p w:rsidR="00C02480" w:rsidRPr="00152C09" w:rsidRDefault="00C02480" w:rsidP="00C02480">
            <w:pPr>
              <w:rPr>
                <w:sz w:val="24"/>
                <w:szCs w:val="24"/>
              </w:rPr>
            </w:pPr>
            <w:r w:rsidRPr="00152C09">
              <w:rPr>
                <w:sz w:val="24"/>
                <w:szCs w:val="24"/>
              </w:rPr>
              <w:t>(не менее 170 см)</w:t>
            </w:r>
          </w:p>
        </w:tc>
        <w:tc>
          <w:tcPr>
            <w:tcW w:w="3119" w:type="dxa"/>
            <w:shd w:val="clear" w:color="auto" w:fill="FFFFFF"/>
            <w:hideMark/>
          </w:tcPr>
          <w:p w:rsidR="00C02480" w:rsidRPr="00152C09" w:rsidRDefault="00C02480" w:rsidP="00C02480">
            <w:pPr>
              <w:rPr>
                <w:sz w:val="24"/>
                <w:szCs w:val="24"/>
              </w:rPr>
            </w:pPr>
            <w:r w:rsidRPr="00152C09">
              <w:rPr>
                <w:sz w:val="24"/>
                <w:szCs w:val="24"/>
              </w:rPr>
              <w:t>Прыжок в длину с места</w:t>
            </w:r>
          </w:p>
          <w:p w:rsidR="00C02480" w:rsidRPr="00152C09" w:rsidRDefault="00C02480" w:rsidP="00C02480">
            <w:pPr>
              <w:rPr>
                <w:sz w:val="24"/>
                <w:szCs w:val="24"/>
              </w:rPr>
            </w:pPr>
            <w:r w:rsidRPr="00152C09">
              <w:rPr>
                <w:sz w:val="24"/>
                <w:szCs w:val="24"/>
              </w:rPr>
              <w:t>(не менее 150 см)</w:t>
            </w:r>
          </w:p>
        </w:tc>
      </w:tr>
      <w:tr w:rsidR="00152C09" w:rsidRPr="00152C09" w:rsidTr="00943D2D">
        <w:trPr>
          <w:jc w:val="center"/>
        </w:trPr>
        <w:tc>
          <w:tcPr>
            <w:tcW w:w="2415" w:type="dxa"/>
            <w:shd w:val="clear" w:color="auto" w:fill="FFFFFF"/>
            <w:hideMark/>
          </w:tcPr>
          <w:p w:rsidR="00C02480" w:rsidRPr="00152C09" w:rsidRDefault="00C02480" w:rsidP="00C02480">
            <w:pPr>
              <w:rPr>
                <w:sz w:val="24"/>
                <w:szCs w:val="24"/>
              </w:rPr>
            </w:pPr>
            <w:r w:rsidRPr="00152C09">
              <w:rPr>
                <w:sz w:val="24"/>
                <w:szCs w:val="24"/>
              </w:rPr>
              <w:t>Гибкость</w:t>
            </w:r>
          </w:p>
        </w:tc>
        <w:tc>
          <w:tcPr>
            <w:tcW w:w="3402" w:type="dxa"/>
            <w:shd w:val="clear" w:color="auto" w:fill="FFFFFF"/>
            <w:hideMark/>
          </w:tcPr>
          <w:p w:rsidR="00C02480" w:rsidRPr="00152C09" w:rsidRDefault="00C02480" w:rsidP="00C02480">
            <w:pPr>
              <w:rPr>
                <w:sz w:val="24"/>
                <w:szCs w:val="24"/>
              </w:rPr>
            </w:pPr>
            <w:proofErr w:type="spellStart"/>
            <w:r w:rsidRPr="00152C09">
              <w:rPr>
                <w:sz w:val="24"/>
                <w:szCs w:val="24"/>
              </w:rPr>
              <w:t>Выкрут</w:t>
            </w:r>
            <w:proofErr w:type="spellEnd"/>
            <w:r w:rsidRPr="00152C09">
              <w:rPr>
                <w:sz w:val="24"/>
                <w:szCs w:val="24"/>
              </w:rPr>
              <w:t xml:space="preserve"> прямых рук вперед-назад</w:t>
            </w:r>
          </w:p>
          <w:p w:rsidR="00C02480" w:rsidRPr="00152C09" w:rsidRDefault="00C02480" w:rsidP="00C02480">
            <w:pPr>
              <w:rPr>
                <w:sz w:val="24"/>
                <w:szCs w:val="24"/>
              </w:rPr>
            </w:pPr>
            <w:r w:rsidRPr="00152C09">
              <w:rPr>
                <w:sz w:val="24"/>
                <w:szCs w:val="24"/>
              </w:rPr>
              <w:t>(ширина хвата 70 см)</w:t>
            </w:r>
          </w:p>
        </w:tc>
        <w:tc>
          <w:tcPr>
            <w:tcW w:w="3119" w:type="dxa"/>
            <w:shd w:val="clear" w:color="auto" w:fill="FFFFFF"/>
            <w:hideMark/>
          </w:tcPr>
          <w:p w:rsidR="00C02480" w:rsidRPr="00152C09" w:rsidRDefault="00C02480" w:rsidP="00C02480">
            <w:pPr>
              <w:rPr>
                <w:sz w:val="24"/>
                <w:szCs w:val="24"/>
              </w:rPr>
            </w:pPr>
            <w:proofErr w:type="spellStart"/>
            <w:r w:rsidRPr="00152C09">
              <w:rPr>
                <w:sz w:val="24"/>
                <w:szCs w:val="24"/>
              </w:rPr>
              <w:t>Выкрут</w:t>
            </w:r>
            <w:proofErr w:type="spellEnd"/>
            <w:r w:rsidRPr="00152C09">
              <w:rPr>
                <w:sz w:val="24"/>
                <w:szCs w:val="24"/>
              </w:rPr>
              <w:t xml:space="preserve"> прямых рук вперед-назад</w:t>
            </w:r>
          </w:p>
          <w:p w:rsidR="00C02480" w:rsidRPr="00152C09" w:rsidRDefault="00C02480" w:rsidP="00C02480">
            <w:pPr>
              <w:rPr>
                <w:sz w:val="24"/>
                <w:szCs w:val="24"/>
              </w:rPr>
            </w:pPr>
            <w:r w:rsidRPr="00152C09">
              <w:rPr>
                <w:sz w:val="24"/>
                <w:szCs w:val="24"/>
              </w:rPr>
              <w:t>(ширина хвата 65 см)</w:t>
            </w:r>
          </w:p>
        </w:tc>
      </w:tr>
    </w:tbl>
    <w:p w:rsidR="00C02480" w:rsidRPr="00152C09" w:rsidRDefault="00C02480" w:rsidP="00C02480">
      <w:pPr>
        <w:rPr>
          <w:sz w:val="24"/>
          <w:szCs w:val="24"/>
        </w:rPr>
      </w:pPr>
    </w:p>
    <w:p w:rsidR="00277002" w:rsidRPr="00152C09" w:rsidRDefault="00277002" w:rsidP="00277002">
      <w:pPr>
        <w:suppressAutoHyphens w:val="0"/>
        <w:rPr>
          <w:sz w:val="26"/>
          <w:szCs w:val="26"/>
        </w:rPr>
      </w:pPr>
      <w:r w:rsidRPr="00152C09">
        <w:rPr>
          <w:sz w:val="26"/>
          <w:szCs w:val="26"/>
        </w:rPr>
        <w:br w:type="page"/>
      </w:r>
    </w:p>
    <w:p w:rsidR="00891488" w:rsidRDefault="00510473" w:rsidP="00891488">
      <w:pPr>
        <w:jc w:val="center"/>
        <w:rPr>
          <w:b/>
          <w:sz w:val="28"/>
          <w:szCs w:val="28"/>
        </w:rPr>
      </w:pPr>
      <w:r>
        <w:rPr>
          <w:b/>
          <w:sz w:val="28"/>
          <w:szCs w:val="28"/>
        </w:rPr>
        <w:lastRenderedPageBreak/>
        <w:t>6. ПЕРЕЧЕНЬ ИНФОРМАЦИОННОГО ОБЕСПЕЧЕНИЯ</w:t>
      </w:r>
    </w:p>
    <w:p w:rsidR="00510473" w:rsidRPr="0058016B" w:rsidRDefault="00510473" w:rsidP="00891488">
      <w:pPr>
        <w:jc w:val="center"/>
        <w:rPr>
          <w:sz w:val="28"/>
          <w:szCs w:val="28"/>
        </w:rPr>
      </w:pPr>
    </w:p>
    <w:p w:rsidR="0097234C" w:rsidRPr="0097234C" w:rsidRDefault="0097234C" w:rsidP="0097234C">
      <w:pPr>
        <w:numPr>
          <w:ilvl w:val="0"/>
          <w:numId w:val="2"/>
        </w:numPr>
        <w:shd w:val="clear" w:color="auto" w:fill="FFFFFF"/>
        <w:spacing w:line="360" w:lineRule="auto"/>
        <w:rPr>
          <w:color w:val="000000"/>
          <w:sz w:val="28"/>
          <w:szCs w:val="28"/>
          <w:shd w:val="clear" w:color="auto" w:fill="FFFFFF"/>
        </w:rPr>
      </w:pPr>
      <w:r w:rsidRPr="0097234C">
        <w:rPr>
          <w:color w:val="000000"/>
          <w:sz w:val="28"/>
          <w:szCs w:val="28"/>
          <w:shd w:val="clear" w:color="auto" w:fill="FFFFFF"/>
        </w:rPr>
        <w:t>Воротынцев, А.И. Гири. Спорт сильных и здоровых / А.И. Воротынцев. – М.: Советский спорт, 2002. – 272 с.: ил.</w:t>
      </w:r>
    </w:p>
    <w:p w:rsidR="0097234C" w:rsidRPr="0097234C" w:rsidRDefault="0097234C" w:rsidP="0097234C">
      <w:pPr>
        <w:numPr>
          <w:ilvl w:val="0"/>
          <w:numId w:val="2"/>
        </w:numPr>
        <w:shd w:val="clear" w:color="auto" w:fill="FFFFFF"/>
        <w:spacing w:line="360" w:lineRule="auto"/>
        <w:rPr>
          <w:color w:val="000000"/>
          <w:sz w:val="28"/>
          <w:szCs w:val="28"/>
          <w:shd w:val="clear" w:color="auto" w:fill="FFFFFF"/>
        </w:rPr>
      </w:pPr>
      <w:r w:rsidRPr="0097234C">
        <w:rPr>
          <w:color w:val="000000"/>
          <w:sz w:val="28"/>
          <w:szCs w:val="28"/>
          <w:shd w:val="clear" w:color="auto" w:fill="FFFFFF"/>
        </w:rPr>
        <w:t>Гиревой спорт в России, пути развития и современные технологии в подготовке спортсменов высокого класса: Всероссийская научно-практическая конференция / сост. И.В. Морозов. – Ростов н/Д: Рост</w:t>
      </w:r>
      <w:proofErr w:type="gramStart"/>
      <w:r w:rsidRPr="0097234C">
        <w:rPr>
          <w:color w:val="000000"/>
          <w:sz w:val="28"/>
          <w:szCs w:val="28"/>
          <w:shd w:val="clear" w:color="auto" w:fill="FFFFFF"/>
        </w:rPr>
        <w:t>.</w:t>
      </w:r>
      <w:proofErr w:type="gramEnd"/>
      <w:r w:rsidRPr="0097234C">
        <w:rPr>
          <w:color w:val="000000"/>
          <w:sz w:val="28"/>
          <w:szCs w:val="28"/>
          <w:shd w:val="clear" w:color="auto" w:fill="FFFFFF"/>
        </w:rPr>
        <w:t xml:space="preserve"> </w:t>
      </w:r>
      <w:proofErr w:type="gramStart"/>
      <w:r w:rsidRPr="0097234C">
        <w:rPr>
          <w:color w:val="000000"/>
          <w:sz w:val="28"/>
          <w:szCs w:val="28"/>
          <w:shd w:val="clear" w:color="auto" w:fill="FFFFFF"/>
        </w:rPr>
        <w:t>г</w:t>
      </w:r>
      <w:proofErr w:type="gramEnd"/>
      <w:r w:rsidRPr="0097234C">
        <w:rPr>
          <w:color w:val="000000"/>
          <w:sz w:val="28"/>
          <w:szCs w:val="28"/>
          <w:shd w:val="clear" w:color="auto" w:fill="FFFFFF"/>
        </w:rPr>
        <w:t>ос. строительный ун-т, 2003. – 108 с., ил.</w:t>
      </w:r>
    </w:p>
    <w:p w:rsidR="0097234C" w:rsidRPr="0097234C" w:rsidRDefault="0097234C" w:rsidP="0097234C">
      <w:pPr>
        <w:numPr>
          <w:ilvl w:val="0"/>
          <w:numId w:val="2"/>
        </w:numPr>
        <w:shd w:val="clear" w:color="auto" w:fill="FFFFFF"/>
        <w:spacing w:line="360" w:lineRule="auto"/>
        <w:rPr>
          <w:color w:val="000000"/>
          <w:sz w:val="28"/>
          <w:szCs w:val="28"/>
          <w:shd w:val="clear" w:color="auto" w:fill="FFFFFF"/>
        </w:rPr>
      </w:pPr>
      <w:r w:rsidRPr="0097234C">
        <w:rPr>
          <w:color w:val="000000"/>
          <w:sz w:val="28"/>
          <w:szCs w:val="28"/>
          <w:shd w:val="clear" w:color="auto" w:fill="FFFFFF"/>
        </w:rPr>
        <w:t>Гиревой спорт: Правила соревнований. – Рыбинск: Президиум ВФГС, 2007. – 12 с.</w:t>
      </w:r>
    </w:p>
    <w:p w:rsidR="0097234C" w:rsidRPr="0097234C" w:rsidRDefault="0097234C" w:rsidP="0097234C">
      <w:pPr>
        <w:numPr>
          <w:ilvl w:val="0"/>
          <w:numId w:val="2"/>
        </w:numPr>
        <w:shd w:val="clear" w:color="auto" w:fill="FFFFFF"/>
        <w:spacing w:line="360" w:lineRule="auto"/>
        <w:rPr>
          <w:color w:val="000000"/>
          <w:sz w:val="28"/>
          <w:szCs w:val="28"/>
          <w:shd w:val="clear" w:color="auto" w:fill="FFFFFF"/>
        </w:rPr>
      </w:pPr>
      <w:r w:rsidRPr="0097234C">
        <w:rPr>
          <w:color w:val="000000"/>
          <w:sz w:val="28"/>
          <w:szCs w:val="28"/>
          <w:shd w:val="clear" w:color="auto" w:fill="FFFFFF"/>
        </w:rPr>
        <w:t>Добровольский, С.С. Техника гиревого двоеборья и методика ее совершенствования: Учебное пособие / С.С. Добровольский, В.Ф. Тихонов. – Хабаровск: ДВГАФК, 2004. – 108 с.: ил.</w:t>
      </w:r>
    </w:p>
    <w:p w:rsidR="0097234C" w:rsidRPr="0097234C" w:rsidRDefault="0097234C" w:rsidP="0097234C">
      <w:pPr>
        <w:numPr>
          <w:ilvl w:val="0"/>
          <w:numId w:val="2"/>
        </w:numPr>
        <w:shd w:val="clear" w:color="auto" w:fill="FFFFFF"/>
        <w:spacing w:line="360" w:lineRule="auto"/>
        <w:rPr>
          <w:color w:val="000000"/>
          <w:sz w:val="28"/>
          <w:szCs w:val="28"/>
          <w:shd w:val="clear" w:color="auto" w:fill="FFFFFF"/>
        </w:rPr>
      </w:pPr>
      <w:proofErr w:type="spellStart"/>
      <w:r w:rsidRPr="0097234C">
        <w:rPr>
          <w:color w:val="000000"/>
          <w:sz w:val="28"/>
          <w:szCs w:val="28"/>
          <w:shd w:val="clear" w:color="auto" w:fill="FFFFFF"/>
        </w:rPr>
        <w:t>Ромашин</w:t>
      </w:r>
      <w:proofErr w:type="spellEnd"/>
      <w:r w:rsidRPr="0097234C">
        <w:rPr>
          <w:color w:val="000000"/>
          <w:sz w:val="28"/>
          <w:szCs w:val="28"/>
          <w:shd w:val="clear" w:color="auto" w:fill="FFFFFF"/>
        </w:rPr>
        <w:t xml:space="preserve">, Ю.А. Гиревой спорт: Учебно-методическое пособие / Ю.А. </w:t>
      </w:r>
      <w:proofErr w:type="spellStart"/>
      <w:r w:rsidRPr="0097234C">
        <w:rPr>
          <w:color w:val="000000"/>
          <w:sz w:val="28"/>
          <w:szCs w:val="28"/>
          <w:shd w:val="clear" w:color="auto" w:fill="FFFFFF"/>
        </w:rPr>
        <w:t>Ромашин</w:t>
      </w:r>
      <w:proofErr w:type="spellEnd"/>
      <w:r w:rsidRPr="0097234C">
        <w:rPr>
          <w:color w:val="000000"/>
          <w:sz w:val="28"/>
          <w:szCs w:val="28"/>
          <w:shd w:val="clear" w:color="auto" w:fill="FFFFFF"/>
        </w:rPr>
        <w:t>, Р.А. Хайруллин, А.П. Горшенин. – Казань: Комитет по ФКС и</w:t>
      </w:r>
      <w:proofErr w:type="gramStart"/>
      <w:r w:rsidRPr="0097234C">
        <w:rPr>
          <w:color w:val="000000"/>
          <w:sz w:val="28"/>
          <w:szCs w:val="28"/>
          <w:shd w:val="clear" w:color="auto" w:fill="FFFFFF"/>
        </w:rPr>
        <w:t xml:space="preserve"> Т</w:t>
      </w:r>
      <w:proofErr w:type="gramEnd"/>
      <w:r w:rsidRPr="0097234C">
        <w:rPr>
          <w:color w:val="000000"/>
          <w:sz w:val="28"/>
          <w:szCs w:val="28"/>
          <w:shd w:val="clear" w:color="auto" w:fill="FFFFFF"/>
        </w:rPr>
        <w:t>, 1998. – 67 с.</w:t>
      </w:r>
    </w:p>
    <w:p w:rsidR="0097234C" w:rsidRDefault="0097234C" w:rsidP="0097234C">
      <w:pPr>
        <w:numPr>
          <w:ilvl w:val="0"/>
          <w:numId w:val="2"/>
        </w:numPr>
        <w:shd w:val="clear" w:color="auto" w:fill="FFFFFF"/>
        <w:spacing w:line="360" w:lineRule="auto"/>
        <w:rPr>
          <w:color w:val="000000"/>
          <w:sz w:val="28"/>
          <w:szCs w:val="28"/>
          <w:shd w:val="clear" w:color="auto" w:fill="FFFFFF"/>
        </w:rPr>
      </w:pPr>
      <w:r w:rsidRPr="0097234C">
        <w:rPr>
          <w:color w:val="000000"/>
          <w:sz w:val="28"/>
          <w:szCs w:val="28"/>
          <w:shd w:val="clear" w:color="auto" w:fill="FFFFFF"/>
        </w:rPr>
        <w:t>Гиревой спорт: Примерная программа спортивной подготовки для детско-юношеских школ, специализированных детско-юношеских школ олимпийского резерва / авт.-сост.: И.П. Солодо</w:t>
      </w:r>
      <w:proofErr w:type="gramStart"/>
      <w:r w:rsidRPr="0097234C">
        <w:rPr>
          <w:color w:val="000000"/>
          <w:sz w:val="28"/>
          <w:szCs w:val="28"/>
          <w:shd w:val="clear" w:color="auto" w:fill="FFFFFF"/>
        </w:rPr>
        <w:t>в-</w:t>
      </w:r>
      <w:proofErr w:type="gramEnd"/>
      <w:r w:rsidRPr="0097234C">
        <w:rPr>
          <w:color w:val="000000"/>
          <w:sz w:val="28"/>
          <w:szCs w:val="28"/>
          <w:shd w:val="clear" w:color="auto" w:fill="FFFFFF"/>
        </w:rPr>
        <w:t xml:space="preserve"> президент Всероссийской федерации гиревого спорта, председатель Исполкома Международного союза гиревого спорта; О.А. </w:t>
      </w:r>
      <w:proofErr w:type="spellStart"/>
      <w:r w:rsidRPr="0097234C">
        <w:rPr>
          <w:color w:val="000000"/>
          <w:sz w:val="28"/>
          <w:szCs w:val="28"/>
          <w:shd w:val="clear" w:color="auto" w:fill="FFFFFF"/>
        </w:rPr>
        <w:t>Маркиянов</w:t>
      </w:r>
      <w:proofErr w:type="spellEnd"/>
      <w:r w:rsidRPr="0097234C">
        <w:rPr>
          <w:color w:val="000000"/>
          <w:sz w:val="28"/>
          <w:szCs w:val="28"/>
          <w:shd w:val="clear" w:color="auto" w:fill="FFFFFF"/>
        </w:rPr>
        <w:t xml:space="preserve"> – доктор педагогических наук, профессор; Г.П. Виноградов – доктор педагогических наук, профессор; С.А. Кириллов – главный тренер сборных команд России; заслуженный тренер РФ, заслуженный мастер спорта РФ; В.Ф. Тихонов – кандидат педагогических наук, доцент. М.: Советский спорт, 2010 – 96 с.</w:t>
      </w:r>
    </w:p>
    <w:p w:rsidR="00160E0F" w:rsidRDefault="00160E0F" w:rsidP="00160E0F">
      <w:pPr>
        <w:numPr>
          <w:ilvl w:val="0"/>
          <w:numId w:val="2"/>
        </w:numPr>
        <w:shd w:val="clear" w:color="auto" w:fill="FFFFFF"/>
        <w:spacing w:line="360" w:lineRule="auto"/>
        <w:rPr>
          <w:color w:val="000000"/>
          <w:sz w:val="28"/>
          <w:szCs w:val="28"/>
          <w:shd w:val="clear" w:color="auto" w:fill="FFFFFF"/>
        </w:rPr>
      </w:pPr>
      <w:r w:rsidRPr="00160E0F">
        <w:rPr>
          <w:color w:val="000000"/>
          <w:sz w:val="28"/>
          <w:szCs w:val="28"/>
          <w:shd w:val="clear" w:color="auto" w:fill="FFFFFF"/>
        </w:rPr>
        <w:t>Гиревой спорт</w:t>
      </w:r>
      <w:proofErr w:type="gramStart"/>
      <w:r w:rsidRPr="00160E0F">
        <w:rPr>
          <w:color w:val="000000"/>
          <w:sz w:val="28"/>
          <w:szCs w:val="28"/>
          <w:shd w:val="clear" w:color="auto" w:fill="FFFFFF"/>
        </w:rPr>
        <w:t xml:space="preserve"> / А</w:t>
      </w:r>
      <w:proofErr w:type="gramEnd"/>
      <w:r w:rsidRPr="00160E0F">
        <w:rPr>
          <w:color w:val="000000"/>
          <w:sz w:val="28"/>
          <w:szCs w:val="28"/>
          <w:shd w:val="clear" w:color="auto" w:fill="FFFFFF"/>
        </w:rPr>
        <w:t xml:space="preserve">вт.-сост.: А.М. Горбов. – М.: АСТ; Донецк: </w:t>
      </w:r>
      <w:proofErr w:type="spellStart"/>
      <w:r w:rsidRPr="00160E0F">
        <w:rPr>
          <w:color w:val="000000"/>
          <w:sz w:val="28"/>
          <w:szCs w:val="28"/>
          <w:shd w:val="clear" w:color="auto" w:fill="FFFFFF"/>
        </w:rPr>
        <w:t>Сталкер</w:t>
      </w:r>
      <w:proofErr w:type="spellEnd"/>
      <w:r w:rsidRPr="00160E0F">
        <w:rPr>
          <w:color w:val="000000"/>
          <w:sz w:val="28"/>
          <w:szCs w:val="28"/>
          <w:shd w:val="clear" w:color="auto" w:fill="FFFFFF"/>
        </w:rPr>
        <w:t>, 2005. – 191 с</w:t>
      </w:r>
    </w:p>
    <w:p w:rsidR="00160E0F" w:rsidRDefault="00160E0F" w:rsidP="00160E0F">
      <w:pPr>
        <w:numPr>
          <w:ilvl w:val="0"/>
          <w:numId w:val="2"/>
        </w:numPr>
        <w:shd w:val="clear" w:color="auto" w:fill="FFFFFF"/>
        <w:spacing w:line="360" w:lineRule="auto"/>
        <w:rPr>
          <w:color w:val="000000"/>
          <w:sz w:val="28"/>
          <w:szCs w:val="28"/>
          <w:shd w:val="clear" w:color="auto" w:fill="FFFFFF"/>
        </w:rPr>
      </w:pPr>
      <w:r w:rsidRPr="00160E0F">
        <w:rPr>
          <w:color w:val="000000"/>
          <w:sz w:val="28"/>
          <w:szCs w:val="28"/>
          <w:shd w:val="clear" w:color="auto" w:fill="FFFFFF"/>
        </w:rPr>
        <w:t>Гомонов В.Н. Методика организации учебно-тренировочного процесса. Информационный материал № 1. – Липецк: МФГС, 2003. – 26 с.</w:t>
      </w:r>
    </w:p>
    <w:p w:rsidR="00160E0F" w:rsidRDefault="00160E0F" w:rsidP="00160E0F">
      <w:pPr>
        <w:numPr>
          <w:ilvl w:val="0"/>
          <w:numId w:val="2"/>
        </w:numPr>
        <w:shd w:val="clear" w:color="auto" w:fill="FFFFFF"/>
        <w:spacing w:line="360" w:lineRule="auto"/>
        <w:rPr>
          <w:color w:val="000000"/>
          <w:sz w:val="28"/>
          <w:szCs w:val="28"/>
          <w:shd w:val="clear" w:color="auto" w:fill="FFFFFF"/>
        </w:rPr>
      </w:pPr>
      <w:proofErr w:type="spellStart"/>
      <w:r w:rsidRPr="00160E0F">
        <w:rPr>
          <w:color w:val="000000"/>
          <w:sz w:val="28"/>
          <w:szCs w:val="28"/>
          <w:shd w:val="clear" w:color="auto" w:fill="FFFFFF"/>
        </w:rPr>
        <w:lastRenderedPageBreak/>
        <w:t>Литвинович</w:t>
      </w:r>
      <w:proofErr w:type="spellEnd"/>
      <w:r w:rsidRPr="00160E0F">
        <w:rPr>
          <w:color w:val="000000"/>
          <w:sz w:val="28"/>
          <w:szCs w:val="28"/>
          <w:shd w:val="clear" w:color="auto" w:fill="FFFFFF"/>
        </w:rPr>
        <w:t xml:space="preserve"> С.М., Флерко А.Н., </w:t>
      </w:r>
      <w:proofErr w:type="spellStart"/>
      <w:r w:rsidRPr="00160E0F">
        <w:rPr>
          <w:color w:val="000000"/>
          <w:sz w:val="28"/>
          <w:szCs w:val="28"/>
          <w:shd w:val="clear" w:color="auto" w:fill="FFFFFF"/>
        </w:rPr>
        <w:t>Телеш</w:t>
      </w:r>
      <w:proofErr w:type="spellEnd"/>
      <w:r w:rsidRPr="00160E0F">
        <w:rPr>
          <w:color w:val="000000"/>
          <w:sz w:val="28"/>
          <w:szCs w:val="28"/>
          <w:shd w:val="clear" w:color="auto" w:fill="FFFFFF"/>
        </w:rPr>
        <w:t xml:space="preserve"> В.Е. Современные методы тренировки мышц кистей и предплечий в гиревом спорте // Научное обоснование физического воспитания, спортивной тренировки и подготовки кадров по физической культуре и спорту: Материалы 7-ой </w:t>
      </w:r>
      <w:proofErr w:type="spellStart"/>
      <w:r w:rsidRPr="00160E0F">
        <w:rPr>
          <w:color w:val="000000"/>
          <w:sz w:val="28"/>
          <w:szCs w:val="28"/>
          <w:shd w:val="clear" w:color="auto" w:fill="FFFFFF"/>
        </w:rPr>
        <w:t>междунар</w:t>
      </w:r>
      <w:proofErr w:type="spellEnd"/>
      <w:r w:rsidRPr="00160E0F">
        <w:rPr>
          <w:color w:val="000000"/>
          <w:sz w:val="28"/>
          <w:szCs w:val="28"/>
          <w:shd w:val="clear" w:color="auto" w:fill="FFFFFF"/>
        </w:rPr>
        <w:t xml:space="preserve">. </w:t>
      </w:r>
      <w:proofErr w:type="spellStart"/>
      <w:r w:rsidRPr="00160E0F">
        <w:rPr>
          <w:color w:val="000000"/>
          <w:sz w:val="28"/>
          <w:szCs w:val="28"/>
          <w:shd w:val="clear" w:color="auto" w:fill="FFFFFF"/>
        </w:rPr>
        <w:t>научн</w:t>
      </w:r>
      <w:proofErr w:type="spellEnd"/>
      <w:r w:rsidRPr="00160E0F">
        <w:rPr>
          <w:color w:val="000000"/>
          <w:sz w:val="28"/>
          <w:szCs w:val="28"/>
          <w:shd w:val="clear" w:color="auto" w:fill="FFFFFF"/>
        </w:rPr>
        <w:t xml:space="preserve">. </w:t>
      </w:r>
      <w:proofErr w:type="spellStart"/>
      <w:r w:rsidRPr="00160E0F">
        <w:rPr>
          <w:color w:val="000000"/>
          <w:sz w:val="28"/>
          <w:szCs w:val="28"/>
          <w:shd w:val="clear" w:color="auto" w:fill="FFFFFF"/>
        </w:rPr>
        <w:t>сес</w:t>
      </w:r>
      <w:proofErr w:type="spellEnd"/>
      <w:r w:rsidRPr="00160E0F">
        <w:rPr>
          <w:color w:val="000000"/>
          <w:sz w:val="28"/>
          <w:szCs w:val="28"/>
          <w:shd w:val="clear" w:color="auto" w:fill="FFFFFF"/>
        </w:rPr>
        <w:t xml:space="preserve">. БГУФК и </w:t>
      </w:r>
      <w:proofErr w:type="spellStart"/>
      <w:r w:rsidRPr="00160E0F">
        <w:rPr>
          <w:color w:val="000000"/>
          <w:sz w:val="28"/>
          <w:szCs w:val="28"/>
          <w:shd w:val="clear" w:color="auto" w:fill="FFFFFF"/>
        </w:rPr>
        <w:t>НИИФКиС</w:t>
      </w:r>
      <w:proofErr w:type="spellEnd"/>
      <w:r w:rsidRPr="00160E0F">
        <w:rPr>
          <w:color w:val="000000"/>
          <w:sz w:val="28"/>
          <w:szCs w:val="28"/>
          <w:shd w:val="clear" w:color="auto" w:fill="FFFFFF"/>
        </w:rPr>
        <w:t xml:space="preserve"> РБ по итогам </w:t>
      </w:r>
      <w:proofErr w:type="spellStart"/>
      <w:r w:rsidRPr="00160E0F">
        <w:rPr>
          <w:color w:val="000000"/>
          <w:sz w:val="28"/>
          <w:szCs w:val="28"/>
          <w:shd w:val="clear" w:color="auto" w:fill="FFFFFF"/>
        </w:rPr>
        <w:t>научн</w:t>
      </w:r>
      <w:proofErr w:type="spellEnd"/>
      <w:proofErr w:type="gramStart"/>
      <w:r w:rsidRPr="00160E0F">
        <w:rPr>
          <w:color w:val="000000"/>
          <w:sz w:val="28"/>
          <w:szCs w:val="28"/>
          <w:shd w:val="clear" w:color="auto" w:fill="FFFFFF"/>
        </w:rPr>
        <w:t>.-</w:t>
      </w:r>
      <w:proofErr w:type="spellStart"/>
      <w:proofErr w:type="gramEnd"/>
      <w:r w:rsidRPr="00160E0F">
        <w:rPr>
          <w:color w:val="000000"/>
          <w:sz w:val="28"/>
          <w:szCs w:val="28"/>
          <w:shd w:val="clear" w:color="auto" w:fill="FFFFFF"/>
        </w:rPr>
        <w:t>исслед</w:t>
      </w:r>
      <w:proofErr w:type="spellEnd"/>
      <w:r w:rsidRPr="00160E0F">
        <w:rPr>
          <w:color w:val="000000"/>
          <w:sz w:val="28"/>
          <w:szCs w:val="28"/>
          <w:shd w:val="clear" w:color="auto" w:fill="FFFFFF"/>
        </w:rPr>
        <w:t>. работы за 2003 г. – Мн.: Изд-во БГУФК, 2004. – С. 89-90.</w:t>
      </w:r>
    </w:p>
    <w:p w:rsidR="00160E0F" w:rsidRDefault="00160E0F" w:rsidP="00160E0F">
      <w:pPr>
        <w:numPr>
          <w:ilvl w:val="0"/>
          <w:numId w:val="2"/>
        </w:numPr>
        <w:shd w:val="clear" w:color="auto" w:fill="FFFFFF"/>
        <w:spacing w:line="360" w:lineRule="auto"/>
        <w:rPr>
          <w:color w:val="000000"/>
          <w:sz w:val="28"/>
          <w:szCs w:val="28"/>
          <w:shd w:val="clear" w:color="auto" w:fill="FFFFFF"/>
        </w:rPr>
      </w:pPr>
      <w:r w:rsidRPr="00160E0F">
        <w:rPr>
          <w:color w:val="000000"/>
          <w:sz w:val="28"/>
          <w:szCs w:val="28"/>
          <w:shd w:val="clear" w:color="auto" w:fill="FFFFFF"/>
        </w:rPr>
        <w:t>Пилипко В.Ф. Значение ведущих факторов в становлении специальной физической подготовленности гиревиков высокой квалификации // Физическое воспитание студентов творческих специальностей. – Харьков: ХГАДИ (ХХПИ). – 2004. – № 5. – С. 34-38.</w:t>
      </w:r>
    </w:p>
    <w:p w:rsidR="00160E0F" w:rsidRDefault="007A085D" w:rsidP="007A085D">
      <w:pPr>
        <w:numPr>
          <w:ilvl w:val="0"/>
          <w:numId w:val="2"/>
        </w:numPr>
        <w:shd w:val="clear" w:color="auto" w:fill="FFFFFF"/>
        <w:spacing w:line="360" w:lineRule="auto"/>
        <w:rPr>
          <w:color w:val="000000"/>
          <w:sz w:val="28"/>
          <w:szCs w:val="28"/>
          <w:shd w:val="clear" w:color="auto" w:fill="FFFFFF"/>
        </w:rPr>
      </w:pPr>
      <w:r w:rsidRPr="007A085D">
        <w:rPr>
          <w:color w:val="000000"/>
          <w:sz w:val="28"/>
          <w:szCs w:val="28"/>
          <w:shd w:val="clear" w:color="auto" w:fill="FFFFFF"/>
        </w:rPr>
        <w:t>Гиревой спорт</w:t>
      </w:r>
      <w:proofErr w:type="gramStart"/>
      <w:r w:rsidRPr="007A085D">
        <w:rPr>
          <w:color w:val="000000"/>
          <w:sz w:val="28"/>
          <w:szCs w:val="28"/>
          <w:shd w:val="clear" w:color="auto" w:fill="FFFFFF"/>
        </w:rPr>
        <w:t xml:space="preserve"> / А</w:t>
      </w:r>
      <w:proofErr w:type="gramEnd"/>
      <w:r w:rsidRPr="007A085D">
        <w:rPr>
          <w:color w:val="000000"/>
          <w:sz w:val="28"/>
          <w:szCs w:val="28"/>
          <w:shd w:val="clear" w:color="auto" w:fill="FFFFFF"/>
        </w:rPr>
        <w:t xml:space="preserve">вт.-сост.: А.М. Горбов. - М.: АСТ; Донецк: </w:t>
      </w:r>
      <w:proofErr w:type="spellStart"/>
      <w:r w:rsidRPr="007A085D">
        <w:rPr>
          <w:color w:val="000000"/>
          <w:sz w:val="28"/>
          <w:szCs w:val="28"/>
          <w:shd w:val="clear" w:color="auto" w:fill="FFFFFF"/>
        </w:rPr>
        <w:t>Сталкер</w:t>
      </w:r>
      <w:proofErr w:type="spellEnd"/>
      <w:r w:rsidRPr="007A085D">
        <w:rPr>
          <w:color w:val="000000"/>
          <w:sz w:val="28"/>
          <w:szCs w:val="28"/>
          <w:shd w:val="clear" w:color="auto" w:fill="FFFFFF"/>
        </w:rPr>
        <w:t>, 2005.-191 с.</w:t>
      </w:r>
    </w:p>
    <w:p w:rsidR="007A085D" w:rsidRDefault="007A085D" w:rsidP="007A085D">
      <w:pPr>
        <w:numPr>
          <w:ilvl w:val="0"/>
          <w:numId w:val="2"/>
        </w:numPr>
        <w:shd w:val="clear" w:color="auto" w:fill="FFFFFF"/>
        <w:spacing w:line="360" w:lineRule="auto"/>
        <w:rPr>
          <w:color w:val="000000"/>
          <w:sz w:val="28"/>
          <w:szCs w:val="28"/>
          <w:shd w:val="clear" w:color="auto" w:fill="FFFFFF"/>
        </w:rPr>
      </w:pPr>
      <w:r w:rsidRPr="007A085D">
        <w:rPr>
          <w:color w:val="000000"/>
          <w:sz w:val="28"/>
          <w:szCs w:val="28"/>
          <w:shd w:val="clear" w:color="auto" w:fill="FFFFFF"/>
        </w:rPr>
        <w:t>Дворкин Л.С. Тяжелая атлетика: учеб</w:t>
      </w:r>
      <w:proofErr w:type="gramStart"/>
      <w:r w:rsidRPr="007A085D">
        <w:rPr>
          <w:color w:val="000000"/>
          <w:sz w:val="28"/>
          <w:szCs w:val="28"/>
          <w:shd w:val="clear" w:color="auto" w:fill="FFFFFF"/>
        </w:rPr>
        <w:t>.</w:t>
      </w:r>
      <w:proofErr w:type="gramEnd"/>
      <w:r w:rsidRPr="007A085D">
        <w:rPr>
          <w:color w:val="000000"/>
          <w:sz w:val="28"/>
          <w:szCs w:val="28"/>
          <w:shd w:val="clear" w:color="auto" w:fill="FFFFFF"/>
        </w:rPr>
        <w:t xml:space="preserve"> </w:t>
      </w:r>
      <w:proofErr w:type="gramStart"/>
      <w:r w:rsidRPr="007A085D">
        <w:rPr>
          <w:color w:val="000000"/>
          <w:sz w:val="28"/>
          <w:szCs w:val="28"/>
          <w:shd w:val="clear" w:color="auto" w:fill="FFFFFF"/>
        </w:rPr>
        <w:t>д</w:t>
      </w:r>
      <w:proofErr w:type="gramEnd"/>
      <w:r w:rsidRPr="007A085D">
        <w:rPr>
          <w:color w:val="000000"/>
          <w:sz w:val="28"/>
          <w:szCs w:val="28"/>
          <w:shd w:val="clear" w:color="auto" w:fill="FFFFFF"/>
        </w:rPr>
        <w:t>ля ин-</w:t>
      </w:r>
      <w:proofErr w:type="spellStart"/>
      <w:r w:rsidRPr="007A085D">
        <w:rPr>
          <w:color w:val="000000"/>
          <w:sz w:val="28"/>
          <w:szCs w:val="28"/>
          <w:shd w:val="clear" w:color="auto" w:fill="FFFFFF"/>
        </w:rPr>
        <w:t>тов</w:t>
      </w:r>
      <w:proofErr w:type="spellEnd"/>
      <w:r w:rsidRPr="007A085D">
        <w:rPr>
          <w:color w:val="000000"/>
          <w:sz w:val="28"/>
          <w:szCs w:val="28"/>
          <w:shd w:val="clear" w:color="auto" w:fill="FFFFFF"/>
        </w:rPr>
        <w:t xml:space="preserve"> физ. культ. / Л.С. Дворкин, А.П. </w:t>
      </w:r>
      <w:proofErr w:type="spellStart"/>
      <w:r w:rsidRPr="007A085D">
        <w:rPr>
          <w:color w:val="000000"/>
          <w:sz w:val="28"/>
          <w:szCs w:val="28"/>
          <w:shd w:val="clear" w:color="auto" w:fill="FFFFFF"/>
        </w:rPr>
        <w:t>Слободян</w:t>
      </w:r>
      <w:proofErr w:type="spellEnd"/>
      <w:r w:rsidRPr="007A085D">
        <w:rPr>
          <w:color w:val="000000"/>
          <w:sz w:val="28"/>
          <w:szCs w:val="28"/>
          <w:shd w:val="clear" w:color="auto" w:fill="FFFFFF"/>
        </w:rPr>
        <w:t>. — М.: Советский спорт, 2005. -600 с.: ил.</w:t>
      </w:r>
    </w:p>
    <w:p w:rsidR="007A085D" w:rsidRDefault="007A085D" w:rsidP="007A085D">
      <w:pPr>
        <w:numPr>
          <w:ilvl w:val="0"/>
          <w:numId w:val="2"/>
        </w:numPr>
        <w:shd w:val="clear" w:color="auto" w:fill="FFFFFF"/>
        <w:spacing w:line="360" w:lineRule="auto"/>
        <w:rPr>
          <w:color w:val="000000"/>
          <w:sz w:val="28"/>
          <w:szCs w:val="28"/>
          <w:shd w:val="clear" w:color="auto" w:fill="FFFFFF"/>
        </w:rPr>
      </w:pPr>
      <w:proofErr w:type="spellStart"/>
      <w:r w:rsidRPr="007A085D">
        <w:rPr>
          <w:color w:val="000000"/>
          <w:sz w:val="28"/>
          <w:szCs w:val="28"/>
          <w:shd w:val="clear" w:color="auto" w:fill="FFFFFF"/>
        </w:rPr>
        <w:t>Курысь</w:t>
      </w:r>
      <w:proofErr w:type="spellEnd"/>
      <w:r w:rsidRPr="007A085D">
        <w:rPr>
          <w:color w:val="000000"/>
          <w:sz w:val="28"/>
          <w:szCs w:val="28"/>
          <w:shd w:val="clear" w:color="auto" w:fill="FFFFFF"/>
        </w:rPr>
        <w:t xml:space="preserve"> В.Н. Основы силовой подготовки юношей / В.Н. Ку-рысь. — М.: Советский спорт, 2004. - 264 с.: ил.</w:t>
      </w:r>
    </w:p>
    <w:p w:rsidR="007A085D" w:rsidRPr="0097234C" w:rsidRDefault="007A085D" w:rsidP="007A085D">
      <w:pPr>
        <w:numPr>
          <w:ilvl w:val="0"/>
          <w:numId w:val="2"/>
        </w:numPr>
        <w:shd w:val="clear" w:color="auto" w:fill="FFFFFF"/>
        <w:spacing w:line="360" w:lineRule="auto"/>
        <w:rPr>
          <w:color w:val="000000"/>
          <w:sz w:val="28"/>
          <w:szCs w:val="28"/>
          <w:shd w:val="clear" w:color="auto" w:fill="FFFFFF"/>
        </w:rPr>
      </w:pPr>
      <w:r w:rsidRPr="007A085D">
        <w:rPr>
          <w:color w:val="000000"/>
          <w:sz w:val="28"/>
          <w:szCs w:val="28"/>
          <w:shd w:val="clear" w:color="auto" w:fill="FFFFFF"/>
        </w:rPr>
        <w:t xml:space="preserve">Попов Г.И. Биомеханика: учебник для студ. </w:t>
      </w:r>
      <w:proofErr w:type="spellStart"/>
      <w:r w:rsidRPr="007A085D">
        <w:rPr>
          <w:color w:val="000000"/>
          <w:sz w:val="28"/>
          <w:szCs w:val="28"/>
          <w:shd w:val="clear" w:color="auto" w:fill="FFFFFF"/>
        </w:rPr>
        <w:t>высш</w:t>
      </w:r>
      <w:proofErr w:type="spellEnd"/>
      <w:r w:rsidRPr="007A085D">
        <w:rPr>
          <w:color w:val="000000"/>
          <w:sz w:val="28"/>
          <w:szCs w:val="28"/>
          <w:shd w:val="clear" w:color="auto" w:fill="FFFFFF"/>
        </w:rPr>
        <w:t>. учеб</w:t>
      </w:r>
      <w:proofErr w:type="gramStart"/>
      <w:r w:rsidRPr="007A085D">
        <w:rPr>
          <w:color w:val="000000"/>
          <w:sz w:val="28"/>
          <w:szCs w:val="28"/>
          <w:shd w:val="clear" w:color="auto" w:fill="FFFFFF"/>
        </w:rPr>
        <w:t>.</w:t>
      </w:r>
      <w:proofErr w:type="gramEnd"/>
      <w:r w:rsidRPr="007A085D">
        <w:rPr>
          <w:color w:val="000000"/>
          <w:sz w:val="28"/>
          <w:szCs w:val="28"/>
          <w:shd w:val="clear" w:color="auto" w:fill="FFFFFF"/>
        </w:rPr>
        <w:t xml:space="preserve"> </w:t>
      </w:r>
      <w:proofErr w:type="gramStart"/>
      <w:r w:rsidRPr="007A085D">
        <w:rPr>
          <w:color w:val="000000"/>
          <w:sz w:val="28"/>
          <w:szCs w:val="28"/>
          <w:shd w:val="clear" w:color="auto" w:fill="FFFFFF"/>
        </w:rPr>
        <w:t>з</w:t>
      </w:r>
      <w:proofErr w:type="gramEnd"/>
      <w:r w:rsidRPr="007A085D">
        <w:rPr>
          <w:color w:val="000000"/>
          <w:sz w:val="28"/>
          <w:szCs w:val="28"/>
          <w:shd w:val="clear" w:color="auto" w:fill="FFFFFF"/>
        </w:rPr>
        <w:t>аведений / Г.И. Попов. — М.: Академия, 2005. - 256 с.</w:t>
      </w:r>
    </w:p>
    <w:p w:rsidR="00264C53" w:rsidRPr="003142DF" w:rsidRDefault="00264C53" w:rsidP="007A085D">
      <w:pPr>
        <w:spacing w:line="360" w:lineRule="auto"/>
        <w:ind w:left="720"/>
        <w:rPr>
          <w:sz w:val="28"/>
          <w:szCs w:val="28"/>
        </w:rPr>
      </w:pPr>
    </w:p>
    <w:p w:rsidR="00D53332" w:rsidRDefault="007A085D" w:rsidP="007A085D">
      <w:pPr>
        <w:spacing w:line="360" w:lineRule="auto"/>
        <w:ind w:left="720"/>
        <w:rPr>
          <w:sz w:val="28"/>
          <w:szCs w:val="28"/>
        </w:rPr>
      </w:pPr>
      <w:r>
        <w:rPr>
          <w:sz w:val="28"/>
          <w:szCs w:val="28"/>
        </w:rPr>
        <w:t>Интернет-рес</w:t>
      </w:r>
      <w:r w:rsidR="00E17C12">
        <w:rPr>
          <w:sz w:val="28"/>
          <w:szCs w:val="28"/>
        </w:rPr>
        <w:t>урсы</w:t>
      </w:r>
      <w:r>
        <w:rPr>
          <w:sz w:val="28"/>
          <w:szCs w:val="28"/>
        </w:rPr>
        <w:t>:</w:t>
      </w:r>
    </w:p>
    <w:p w:rsidR="00754962" w:rsidRDefault="003F06E6" w:rsidP="007A085D">
      <w:pPr>
        <w:pStyle w:val="af2"/>
        <w:numPr>
          <w:ilvl w:val="0"/>
          <w:numId w:val="28"/>
        </w:numPr>
        <w:spacing w:line="360" w:lineRule="auto"/>
        <w:rPr>
          <w:sz w:val="28"/>
          <w:szCs w:val="28"/>
        </w:rPr>
      </w:pPr>
      <w:hyperlink r:id="rId11" w:history="1">
        <w:r w:rsidR="007A085D" w:rsidRPr="007A085D">
          <w:rPr>
            <w:rStyle w:val="af3"/>
            <w:sz w:val="28"/>
            <w:szCs w:val="28"/>
          </w:rPr>
          <w:t>http://www.vfgs.ru/</w:t>
        </w:r>
      </w:hyperlink>
    </w:p>
    <w:p w:rsidR="007A085D" w:rsidRDefault="003F06E6" w:rsidP="007A085D">
      <w:pPr>
        <w:pStyle w:val="af2"/>
        <w:numPr>
          <w:ilvl w:val="0"/>
          <w:numId w:val="28"/>
        </w:numPr>
        <w:spacing w:line="360" w:lineRule="auto"/>
        <w:rPr>
          <w:sz w:val="28"/>
          <w:szCs w:val="28"/>
        </w:rPr>
      </w:pPr>
      <w:hyperlink r:id="rId12" w:history="1">
        <w:r w:rsidR="007A085D" w:rsidRPr="007A085D">
          <w:rPr>
            <w:rStyle w:val="af3"/>
            <w:sz w:val="28"/>
            <w:szCs w:val="28"/>
          </w:rPr>
          <w:t>http://www.giri-iukl.com/ru/</w:t>
        </w:r>
      </w:hyperlink>
    </w:p>
    <w:p w:rsidR="007A085D" w:rsidRDefault="003F06E6" w:rsidP="007A085D">
      <w:pPr>
        <w:pStyle w:val="af2"/>
        <w:numPr>
          <w:ilvl w:val="0"/>
          <w:numId w:val="28"/>
        </w:numPr>
        <w:spacing w:line="360" w:lineRule="auto"/>
        <w:rPr>
          <w:sz w:val="28"/>
          <w:szCs w:val="28"/>
        </w:rPr>
      </w:pPr>
      <w:hyperlink r:id="rId13" w:history="1">
        <w:r w:rsidR="007A085D" w:rsidRPr="007A085D">
          <w:rPr>
            <w:rStyle w:val="af3"/>
            <w:sz w:val="28"/>
            <w:szCs w:val="28"/>
          </w:rPr>
          <w:t>http://girevik-online.ru/</w:t>
        </w:r>
      </w:hyperlink>
    </w:p>
    <w:p w:rsidR="007A085D" w:rsidRDefault="003F06E6" w:rsidP="007A085D">
      <w:pPr>
        <w:pStyle w:val="af2"/>
        <w:numPr>
          <w:ilvl w:val="0"/>
          <w:numId w:val="28"/>
        </w:numPr>
        <w:spacing w:line="360" w:lineRule="auto"/>
        <w:rPr>
          <w:sz w:val="28"/>
          <w:szCs w:val="28"/>
        </w:rPr>
      </w:pPr>
      <w:hyperlink r:id="rId14" w:history="1">
        <w:r w:rsidR="007A085D" w:rsidRPr="007A085D">
          <w:rPr>
            <w:rStyle w:val="af3"/>
            <w:sz w:val="28"/>
            <w:szCs w:val="28"/>
          </w:rPr>
          <w:t>http://girevoy-sport.ru/</w:t>
        </w:r>
      </w:hyperlink>
    </w:p>
    <w:sectPr w:rsidR="007A085D" w:rsidSect="00B53EB7">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E6" w:rsidRDefault="003F06E6" w:rsidP="00F84441">
      <w:r>
        <w:separator/>
      </w:r>
    </w:p>
  </w:endnote>
  <w:endnote w:type="continuationSeparator" w:id="0">
    <w:p w:rsidR="003F06E6" w:rsidRDefault="003F06E6" w:rsidP="00F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7870"/>
      <w:docPartObj>
        <w:docPartGallery w:val="Page Numbers (Bottom of Page)"/>
        <w:docPartUnique/>
      </w:docPartObj>
    </w:sdtPr>
    <w:sdtEndPr/>
    <w:sdtContent>
      <w:p w:rsidR="00B304C8" w:rsidRDefault="00B304C8">
        <w:pPr>
          <w:pStyle w:val="ab"/>
          <w:jc w:val="center"/>
        </w:pPr>
        <w:r>
          <w:fldChar w:fldCharType="begin"/>
        </w:r>
        <w:r>
          <w:instrText>PAGE   \* MERGEFORMAT</w:instrText>
        </w:r>
        <w:r>
          <w:fldChar w:fldCharType="separate"/>
        </w:r>
        <w:r w:rsidR="00C75FB9">
          <w:rPr>
            <w:noProof/>
          </w:rPr>
          <w:t>3</w:t>
        </w:r>
        <w:r>
          <w:fldChar w:fldCharType="end"/>
        </w:r>
      </w:p>
    </w:sdtContent>
  </w:sdt>
  <w:p w:rsidR="00B304C8" w:rsidRDefault="00B304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E6" w:rsidRDefault="003F06E6" w:rsidP="00F84441">
      <w:r>
        <w:separator/>
      </w:r>
    </w:p>
  </w:footnote>
  <w:footnote w:type="continuationSeparator" w:id="0">
    <w:p w:rsidR="003F06E6" w:rsidRDefault="003F06E6" w:rsidP="00F8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003EF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480"/>
        </w:tabs>
        <w:ind w:left="480" w:hanging="360"/>
      </w:pPr>
      <w:rPr>
        <w:rFonts w:ascii="StarSymbol" w:hAnsi="Star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nsid w:val="00000005"/>
    <w:multiLevelType w:val="singleLevel"/>
    <w:tmpl w:val="00000005"/>
    <w:name w:val="WW8Num5"/>
    <w:lvl w:ilvl="0">
      <w:numFmt w:val="bullet"/>
      <w:lvlText w:val="-"/>
      <w:lvlJc w:val="left"/>
      <w:pPr>
        <w:tabs>
          <w:tab w:val="num" w:pos="480"/>
        </w:tabs>
        <w:ind w:left="480" w:hanging="360"/>
      </w:pPr>
      <w:rPr>
        <w:rFonts w:ascii="StarSymbol" w:hAnsi="StarSymbol"/>
      </w:rPr>
    </w:lvl>
  </w:abstractNum>
  <w:abstractNum w:abstractNumId="6">
    <w:nsid w:val="00000006"/>
    <w:multiLevelType w:val="singleLevel"/>
    <w:tmpl w:val="00000006"/>
    <w:name w:val="WW8Num6"/>
    <w:lvl w:ilvl="0">
      <w:numFmt w:val="bullet"/>
      <w:lvlText w:val="-"/>
      <w:lvlJc w:val="left"/>
      <w:pPr>
        <w:tabs>
          <w:tab w:val="num" w:pos="480"/>
        </w:tabs>
        <w:ind w:left="480" w:hanging="360"/>
      </w:pPr>
      <w:rPr>
        <w:rFonts w:ascii="StarSymbol" w:hAnsi="StarSymbol"/>
      </w:rPr>
    </w:lvl>
  </w:abstractNum>
  <w:abstractNum w:abstractNumId="7">
    <w:nsid w:val="00000007"/>
    <w:multiLevelType w:val="singleLevel"/>
    <w:tmpl w:val="00000007"/>
    <w:name w:val="WW8Num7"/>
    <w:lvl w:ilvl="0">
      <w:start w:val="3"/>
      <w:numFmt w:val="decimal"/>
      <w:lvlText w:val="%1."/>
      <w:lvlJc w:val="left"/>
      <w:pPr>
        <w:tabs>
          <w:tab w:val="num" w:pos="360"/>
        </w:tabs>
        <w:ind w:left="360" w:hanging="360"/>
      </w:pPr>
    </w:lvl>
  </w:abstractNum>
  <w:abstractNum w:abstractNumId="8">
    <w:nsid w:val="00000008"/>
    <w:multiLevelType w:val="singleLevel"/>
    <w:tmpl w:val="00000008"/>
    <w:name w:val="WW8Num8"/>
    <w:lvl w:ilvl="0">
      <w:start w:val="2"/>
      <w:numFmt w:val="bullet"/>
      <w:lvlText w:val="-"/>
      <w:lvlJc w:val="left"/>
      <w:pPr>
        <w:tabs>
          <w:tab w:val="num" w:pos="360"/>
        </w:tabs>
        <w:ind w:left="360" w:hanging="360"/>
      </w:pPr>
      <w:rPr>
        <w:rFonts w:ascii="StarSymbol" w:hAnsi="StarSymbol"/>
      </w:r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A"/>
    <w:multiLevelType w:val="multilevel"/>
    <w:tmpl w:val="0000000A"/>
    <w:name w:val="WW8Num10"/>
    <w:lvl w:ilvl="0">
      <w:start w:val="3"/>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B"/>
    <w:multiLevelType w:val="singleLevel"/>
    <w:tmpl w:val="0000000B"/>
    <w:name w:val="WW8Num11"/>
    <w:lvl w:ilvl="0">
      <w:numFmt w:val="bullet"/>
      <w:lvlText w:val="-"/>
      <w:lvlJc w:val="left"/>
      <w:pPr>
        <w:tabs>
          <w:tab w:val="num" w:pos="0"/>
        </w:tabs>
        <w:ind w:left="0" w:firstLine="0"/>
      </w:pPr>
      <w:rPr>
        <w:rFonts w:ascii="Times New Roman" w:hAnsi="Times New Roman"/>
      </w:rPr>
    </w:lvl>
  </w:abstractNum>
  <w:abstractNum w:abstractNumId="12">
    <w:nsid w:val="014B574D"/>
    <w:multiLevelType w:val="multilevel"/>
    <w:tmpl w:val="B67C63D0"/>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4165FDB"/>
    <w:multiLevelType w:val="singleLevel"/>
    <w:tmpl w:val="ADFE6096"/>
    <w:lvl w:ilvl="0">
      <w:start w:val="4"/>
      <w:numFmt w:val="decimal"/>
      <w:lvlText w:val="%1."/>
      <w:legacy w:legacy="1" w:legacySpace="0" w:legacyIndent="178"/>
      <w:lvlJc w:val="left"/>
      <w:rPr>
        <w:rFonts w:ascii="Times New Roman" w:hAnsi="Times New Roman" w:cs="Times New Roman" w:hint="default"/>
      </w:rPr>
    </w:lvl>
  </w:abstractNum>
  <w:abstractNum w:abstractNumId="14">
    <w:nsid w:val="048A58B8"/>
    <w:multiLevelType w:val="hybridMultilevel"/>
    <w:tmpl w:val="C240B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8F69F0"/>
    <w:multiLevelType w:val="singleLevel"/>
    <w:tmpl w:val="AF8E5A90"/>
    <w:lvl w:ilvl="0">
      <w:start w:val="1"/>
      <w:numFmt w:val="decimal"/>
      <w:lvlText w:val="%1."/>
      <w:legacy w:legacy="1" w:legacySpace="0" w:legacyIndent="173"/>
      <w:lvlJc w:val="left"/>
      <w:rPr>
        <w:rFonts w:ascii="Times New Roman" w:hAnsi="Times New Roman" w:cs="Times New Roman" w:hint="default"/>
      </w:rPr>
    </w:lvl>
  </w:abstractNum>
  <w:abstractNum w:abstractNumId="16">
    <w:nsid w:val="0D3142CB"/>
    <w:multiLevelType w:val="hybridMultilevel"/>
    <w:tmpl w:val="161A6636"/>
    <w:lvl w:ilvl="0" w:tplc="9E9C5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52D236F"/>
    <w:multiLevelType w:val="singleLevel"/>
    <w:tmpl w:val="ED5ECD28"/>
    <w:lvl w:ilvl="0">
      <w:start w:val="1"/>
      <w:numFmt w:val="decimal"/>
      <w:lvlText w:val="%1."/>
      <w:legacy w:legacy="1" w:legacySpace="0" w:legacyIndent="180"/>
      <w:lvlJc w:val="left"/>
      <w:rPr>
        <w:rFonts w:ascii="Times New Roman" w:hAnsi="Times New Roman" w:cs="Times New Roman" w:hint="default"/>
      </w:rPr>
    </w:lvl>
  </w:abstractNum>
  <w:abstractNum w:abstractNumId="18">
    <w:nsid w:val="1FAC3FD5"/>
    <w:multiLevelType w:val="hybridMultilevel"/>
    <w:tmpl w:val="C240B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547445"/>
    <w:multiLevelType w:val="hybridMultilevel"/>
    <w:tmpl w:val="84ECD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C1DD8"/>
    <w:multiLevelType w:val="multilevel"/>
    <w:tmpl w:val="D0A4C01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1">
    <w:nsid w:val="2A035E79"/>
    <w:multiLevelType w:val="singleLevel"/>
    <w:tmpl w:val="1F985704"/>
    <w:lvl w:ilvl="0">
      <w:start w:val="1"/>
      <w:numFmt w:val="decimal"/>
      <w:lvlText w:val="%1."/>
      <w:legacy w:legacy="1" w:legacySpace="0" w:legacyIndent="183"/>
      <w:lvlJc w:val="left"/>
      <w:rPr>
        <w:rFonts w:ascii="Times New Roman" w:hAnsi="Times New Roman" w:cs="Times New Roman" w:hint="default"/>
      </w:rPr>
    </w:lvl>
  </w:abstractNum>
  <w:abstractNum w:abstractNumId="22">
    <w:nsid w:val="2BDB2B71"/>
    <w:multiLevelType w:val="hybridMultilevel"/>
    <w:tmpl w:val="A698C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212FC2"/>
    <w:multiLevelType w:val="singleLevel"/>
    <w:tmpl w:val="B914B052"/>
    <w:lvl w:ilvl="0">
      <w:start w:val="1"/>
      <w:numFmt w:val="decimal"/>
      <w:lvlText w:val="%1."/>
      <w:legacy w:legacy="1" w:legacySpace="0" w:legacyIndent="180"/>
      <w:lvlJc w:val="left"/>
      <w:rPr>
        <w:rFonts w:ascii="Times New Roman" w:hAnsi="Times New Roman" w:cs="Times New Roman" w:hint="default"/>
      </w:rPr>
    </w:lvl>
  </w:abstractNum>
  <w:abstractNum w:abstractNumId="24">
    <w:nsid w:val="2EB636A1"/>
    <w:multiLevelType w:val="singleLevel"/>
    <w:tmpl w:val="0AC8E1E8"/>
    <w:lvl w:ilvl="0">
      <w:start w:val="1"/>
      <w:numFmt w:val="decimal"/>
      <w:lvlText w:val="%1."/>
      <w:legacy w:legacy="1" w:legacySpace="0" w:legacyIndent="163"/>
      <w:lvlJc w:val="left"/>
      <w:rPr>
        <w:rFonts w:ascii="Times New Roman" w:hAnsi="Times New Roman" w:cs="Times New Roman" w:hint="default"/>
      </w:rPr>
    </w:lvl>
  </w:abstractNum>
  <w:abstractNum w:abstractNumId="25">
    <w:nsid w:val="35885AAC"/>
    <w:multiLevelType w:val="hybridMultilevel"/>
    <w:tmpl w:val="85269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C623D9"/>
    <w:multiLevelType w:val="singleLevel"/>
    <w:tmpl w:val="05E0DBFE"/>
    <w:lvl w:ilvl="0">
      <w:start w:val="1"/>
      <w:numFmt w:val="decimal"/>
      <w:lvlText w:val="%1."/>
      <w:legacy w:legacy="1" w:legacySpace="0" w:legacyIndent="175"/>
      <w:lvlJc w:val="left"/>
      <w:rPr>
        <w:rFonts w:ascii="Times New Roman" w:hAnsi="Times New Roman" w:cs="Times New Roman" w:hint="default"/>
      </w:rPr>
    </w:lvl>
  </w:abstractNum>
  <w:abstractNum w:abstractNumId="27">
    <w:nsid w:val="3CC45D24"/>
    <w:multiLevelType w:val="singleLevel"/>
    <w:tmpl w:val="0520064C"/>
    <w:lvl w:ilvl="0">
      <w:start w:val="1"/>
      <w:numFmt w:val="decimal"/>
      <w:lvlText w:val="%1."/>
      <w:legacy w:legacy="1" w:legacySpace="0" w:legacyIndent="180"/>
      <w:lvlJc w:val="left"/>
      <w:rPr>
        <w:rFonts w:ascii="Times New Roman" w:hAnsi="Times New Roman" w:cs="Times New Roman" w:hint="default"/>
      </w:rPr>
    </w:lvl>
  </w:abstractNum>
  <w:abstractNum w:abstractNumId="28">
    <w:nsid w:val="3EEB0B49"/>
    <w:multiLevelType w:val="singleLevel"/>
    <w:tmpl w:val="980EBB56"/>
    <w:lvl w:ilvl="0">
      <w:start w:val="1"/>
      <w:numFmt w:val="decimal"/>
      <w:lvlText w:val="%1."/>
      <w:legacy w:legacy="1" w:legacySpace="0" w:legacyIndent="173"/>
      <w:lvlJc w:val="left"/>
      <w:rPr>
        <w:rFonts w:ascii="Times New Roman" w:hAnsi="Times New Roman" w:cs="Times New Roman" w:hint="default"/>
      </w:rPr>
    </w:lvl>
  </w:abstractNum>
  <w:abstractNum w:abstractNumId="29">
    <w:nsid w:val="4238238D"/>
    <w:multiLevelType w:val="hybridMultilevel"/>
    <w:tmpl w:val="43B01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22813"/>
    <w:multiLevelType w:val="singleLevel"/>
    <w:tmpl w:val="8F5C298C"/>
    <w:lvl w:ilvl="0">
      <w:start w:val="1"/>
      <w:numFmt w:val="decimal"/>
      <w:lvlText w:val="%1."/>
      <w:legacy w:legacy="1" w:legacySpace="0" w:legacyIndent="190"/>
      <w:lvlJc w:val="left"/>
      <w:rPr>
        <w:rFonts w:ascii="Times New Roman" w:hAnsi="Times New Roman" w:cs="Times New Roman" w:hint="default"/>
      </w:rPr>
    </w:lvl>
  </w:abstractNum>
  <w:abstractNum w:abstractNumId="31">
    <w:nsid w:val="5AC752B2"/>
    <w:multiLevelType w:val="singleLevel"/>
    <w:tmpl w:val="980EBB56"/>
    <w:lvl w:ilvl="0">
      <w:start w:val="1"/>
      <w:numFmt w:val="decimal"/>
      <w:lvlText w:val="%1."/>
      <w:legacy w:legacy="1" w:legacySpace="0" w:legacyIndent="173"/>
      <w:lvlJc w:val="left"/>
      <w:rPr>
        <w:rFonts w:ascii="Times New Roman" w:hAnsi="Times New Roman" w:cs="Times New Roman" w:hint="default"/>
      </w:rPr>
    </w:lvl>
  </w:abstractNum>
  <w:abstractNum w:abstractNumId="32">
    <w:nsid w:val="5DD86672"/>
    <w:multiLevelType w:val="singleLevel"/>
    <w:tmpl w:val="ED5ECD28"/>
    <w:lvl w:ilvl="0">
      <w:start w:val="1"/>
      <w:numFmt w:val="decimal"/>
      <w:lvlText w:val="%1."/>
      <w:legacy w:legacy="1" w:legacySpace="0" w:legacyIndent="180"/>
      <w:lvlJc w:val="left"/>
      <w:rPr>
        <w:rFonts w:ascii="Times New Roman" w:hAnsi="Times New Roman" w:cs="Times New Roman" w:hint="default"/>
      </w:rPr>
    </w:lvl>
  </w:abstractNum>
  <w:abstractNum w:abstractNumId="33">
    <w:nsid w:val="610E1348"/>
    <w:multiLevelType w:val="hybridMultilevel"/>
    <w:tmpl w:val="D2189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F233B7"/>
    <w:multiLevelType w:val="singleLevel"/>
    <w:tmpl w:val="78526414"/>
    <w:lvl w:ilvl="0">
      <w:start w:val="1"/>
      <w:numFmt w:val="decimal"/>
      <w:lvlText w:val="%1."/>
      <w:legacy w:legacy="1" w:legacySpace="0" w:legacyIndent="178"/>
      <w:lvlJc w:val="left"/>
      <w:rPr>
        <w:rFonts w:ascii="Times New Roman" w:hAnsi="Times New Roman" w:cs="Times New Roman" w:hint="default"/>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01E73CF"/>
    <w:multiLevelType w:val="singleLevel"/>
    <w:tmpl w:val="1DD848B8"/>
    <w:lvl w:ilvl="0">
      <w:start w:val="1"/>
      <w:numFmt w:val="decimal"/>
      <w:lvlText w:val="%1."/>
      <w:legacy w:legacy="1" w:legacySpace="0" w:legacyIndent="177"/>
      <w:lvlJc w:val="left"/>
      <w:rPr>
        <w:rFonts w:ascii="Times New Roman" w:hAnsi="Times New Roman" w:cs="Times New Roman" w:hint="default"/>
      </w:rPr>
    </w:lvl>
  </w:abstractNum>
  <w:abstractNum w:abstractNumId="37">
    <w:nsid w:val="784251CD"/>
    <w:multiLevelType w:val="singleLevel"/>
    <w:tmpl w:val="A9745626"/>
    <w:lvl w:ilvl="0">
      <w:start w:val="1"/>
      <w:numFmt w:val="decimal"/>
      <w:lvlText w:val="%1."/>
      <w:legacy w:legacy="1" w:legacySpace="0" w:legacyIndent="178"/>
      <w:lvlJc w:val="left"/>
      <w:rPr>
        <w:rFonts w:ascii="Times New Roman" w:hAnsi="Times New Roman" w:cs="Times New Roman" w:hint="default"/>
      </w:rPr>
    </w:lvl>
  </w:abstractNum>
  <w:abstractNum w:abstractNumId="38">
    <w:nsid w:val="7B897FAF"/>
    <w:multiLevelType w:val="hybridMultilevel"/>
    <w:tmpl w:val="8392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976B5"/>
    <w:multiLevelType w:val="singleLevel"/>
    <w:tmpl w:val="8F5C298C"/>
    <w:lvl w:ilvl="0">
      <w:start w:val="1"/>
      <w:numFmt w:val="decimal"/>
      <w:lvlText w:val="%1."/>
      <w:legacy w:legacy="1" w:legacySpace="0" w:legacyIndent="190"/>
      <w:lvlJc w:val="left"/>
      <w:rPr>
        <w:rFonts w:ascii="Times New Roman" w:hAnsi="Times New Roman" w:cs="Times New Roman" w:hint="default"/>
      </w:rPr>
    </w:lvl>
  </w:abstractNum>
  <w:abstractNum w:abstractNumId="40">
    <w:nsid w:val="7F31607D"/>
    <w:multiLevelType w:val="multilevel"/>
    <w:tmpl w:val="8C701B72"/>
    <w:lvl w:ilvl="0">
      <w:start w:val="1"/>
      <w:numFmt w:val="decimal"/>
      <w:lvlText w:val="%1."/>
      <w:legacy w:legacy="1" w:legacySpace="0" w:legacyIndent="178"/>
      <w:lvlJc w:val="left"/>
      <w:rPr>
        <w:rFonts w:ascii="Times New Roman" w:hAnsi="Times New Roman" w:cs="Times New Roman"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F3202E2"/>
    <w:multiLevelType w:val="multilevel"/>
    <w:tmpl w:val="8AFA0280"/>
    <w:lvl w:ilvl="0">
      <w:start w:val="4"/>
      <w:numFmt w:val="decimal"/>
      <w:lvlText w:val="%1."/>
      <w:lvlJc w:val="left"/>
      <w:pPr>
        <w:ind w:left="720" w:hanging="360"/>
      </w:pPr>
      <w:rPr>
        <w:rFonts w:hint="default"/>
      </w:rPr>
    </w:lvl>
    <w:lvl w:ilvl="1">
      <w:start w:val="2"/>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8"/>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5">
    <w:abstractNumId w:val="37"/>
  </w:num>
  <w:num w:numId="6">
    <w:abstractNumId w:val="39"/>
  </w:num>
  <w:num w:numId="7">
    <w:abstractNumId w:val="24"/>
  </w:num>
  <w:num w:numId="8">
    <w:abstractNumId w:val="27"/>
  </w:num>
  <w:num w:numId="9">
    <w:abstractNumId w:val="34"/>
  </w:num>
  <w:num w:numId="10">
    <w:abstractNumId w:val="34"/>
    <w:lvlOverride w:ilvl="0">
      <w:lvl w:ilvl="0">
        <w:start w:val="1"/>
        <w:numFmt w:val="decimal"/>
        <w:lvlText w:val="%1."/>
        <w:legacy w:legacy="1" w:legacySpace="0" w:legacyIndent="177"/>
        <w:lvlJc w:val="left"/>
        <w:rPr>
          <w:rFonts w:ascii="Times New Roman" w:hAnsi="Times New Roman" w:cs="Times New Roman" w:hint="default"/>
        </w:rPr>
      </w:lvl>
    </w:lvlOverride>
  </w:num>
  <w:num w:numId="11">
    <w:abstractNumId w:val="15"/>
  </w:num>
  <w:num w:numId="12">
    <w:abstractNumId w:val="13"/>
  </w:num>
  <w:num w:numId="13">
    <w:abstractNumId w:val="36"/>
  </w:num>
  <w:num w:numId="14">
    <w:abstractNumId w:val="40"/>
  </w:num>
  <w:num w:numId="15">
    <w:abstractNumId w:val="21"/>
  </w:num>
  <w:num w:numId="1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7">
    <w:abstractNumId w:val="23"/>
  </w:num>
  <w:num w:numId="18">
    <w:abstractNumId w:val="32"/>
  </w:num>
  <w:num w:numId="19">
    <w:abstractNumId w:val="17"/>
  </w:num>
  <w:num w:numId="20">
    <w:abstractNumId w:val="31"/>
  </w:num>
  <w:num w:numId="21">
    <w:abstractNumId w:val="28"/>
  </w:num>
  <w:num w:numId="22">
    <w:abstractNumId w:val="26"/>
  </w:num>
  <w:num w:numId="23">
    <w:abstractNumId w:val="20"/>
  </w:num>
  <w:num w:numId="24">
    <w:abstractNumId w:val="41"/>
  </w:num>
  <w:num w:numId="25">
    <w:abstractNumId w:val="35"/>
  </w:num>
  <w:num w:numId="26">
    <w:abstractNumId w:val="16"/>
  </w:num>
  <w:num w:numId="27">
    <w:abstractNumId w:val="22"/>
  </w:num>
  <w:num w:numId="28">
    <w:abstractNumId w:val="14"/>
  </w:num>
  <w:num w:numId="29">
    <w:abstractNumId w:val="19"/>
  </w:num>
  <w:num w:numId="30">
    <w:abstractNumId w:val="38"/>
  </w:num>
  <w:num w:numId="31">
    <w:abstractNumId w:val="30"/>
  </w:num>
  <w:num w:numId="32">
    <w:abstractNumId w:val="33"/>
  </w:num>
  <w:num w:numId="33">
    <w:abstractNumId w:val="25"/>
  </w:num>
  <w:num w:numId="34">
    <w:abstractNumId w:val="12"/>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D2"/>
    <w:rsid w:val="00001607"/>
    <w:rsid w:val="00001AF2"/>
    <w:rsid w:val="00005827"/>
    <w:rsid w:val="00006944"/>
    <w:rsid w:val="00007350"/>
    <w:rsid w:val="000151F9"/>
    <w:rsid w:val="00023F85"/>
    <w:rsid w:val="00025018"/>
    <w:rsid w:val="00026B8C"/>
    <w:rsid w:val="00026C48"/>
    <w:rsid w:val="00026CA8"/>
    <w:rsid w:val="00034408"/>
    <w:rsid w:val="00035327"/>
    <w:rsid w:val="00035711"/>
    <w:rsid w:val="00036369"/>
    <w:rsid w:val="000462D5"/>
    <w:rsid w:val="00050D7F"/>
    <w:rsid w:val="00051471"/>
    <w:rsid w:val="000525FD"/>
    <w:rsid w:val="00054B45"/>
    <w:rsid w:val="000569FB"/>
    <w:rsid w:val="00063C11"/>
    <w:rsid w:val="00066947"/>
    <w:rsid w:val="00066C71"/>
    <w:rsid w:val="00073362"/>
    <w:rsid w:val="00075437"/>
    <w:rsid w:val="00075855"/>
    <w:rsid w:val="00083A3D"/>
    <w:rsid w:val="00084508"/>
    <w:rsid w:val="0008709B"/>
    <w:rsid w:val="00091AFA"/>
    <w:rsid w:val="0009246A"/>
    <w:rsid w:val="00094EFA"/>
    <w:rsid w:val="000A0867"/>
    <w:rsid w:val="000A1ACA"/>
    <w:rsid w:val="000A1D15"/>
    <w:rsid w:val="000A54AD"/>
    <w:rsid w:val="000A5D12"/>
    <w:rsid w:val="000A6CC7"/>
    <w:rsid w:val="000B0DF8"/>
    <w:rsid w:val="000B27E9"/>
    <w:rsid w:val="000B5E64"/>
    <w:rsid w:val="000B72BE"/>
    <w:rsid w:val="000C2A1A"/>
    <w:rsid w:val="000C30D8"/>
    <w:rsid w:val="000C586C"/>
    <w:rsid w:val="000C7945"/>
    <w:rsid w:val="000D00B0"/>
    <w:rsid w:val="000D2A3F"/>
    <w:rsid w:val="000D3E67"/>
    <w:rsid w:val="000D71AC"/>
    <w:rsid w:val="000D76D3"/>
    <w:rsid w:val="000E0170"/>
    <w:rsid w:val="000E06EA"/>
    <w:rsid w:val="000E2D68"/>
    <w:rsid w:val="000E367C"/>
    <w:rsid w:val="000E384F"/>
    <w:rsid w:val="000E4099"/>
    <w:rsid w:val="000E4164"/>
    <w:rsid w:val="000E5391"/>
    <w:rsid w:val="000E5473"/>
    <w:rsid w:val="000F3D93"/>
    <w:rsid w:val="000F3E59"/>
    <w:rsid w:val="000F53C1"/>
    <w:rsid w:val="0010183B"/>
    <w:rsid w:val="001052A6"/>
    <w:rsid w:val="0010622A"/>
    <w:rsid w:val="00107F84"/>
    <w:rsid w:val="0011219B"/>
    <w:rsid w:val="00114250"/>
    <w:rsid w:val="00115A26"/>
    <w:rsid w:val="00121BA8"/>
    <w:rsid w:val="00123AFD"/>
    <w:rsid w:val="00125B37"/>
    <w:rsid w:val="001370EB"/>
    <w:rsid w:val="0013779A"/>
    <w:rsid w:val="001410B1"/>
    <w:rsid w:val="00143DF6"/>
    <w:rsid w:val="00144F93"/>
    <w:rsid w:val="00152A72"/>
    <w:rsid w:val="00152C09"/>
    <w:rsid w:val="00160DD4"/>
    <w:rsid w:val="00160E0F"/>
    <w:rsid w:val="001640A3"/>
    <w:rsid w:val="00172B32"/>
    <w:rsid w:val="00174089"/>
    <w:rsid w:val="001753B5"/>
    <w:rsid w:val="00175C30"/>
    <w:rsid w:val="00175FB4"/>
    <w:rsid w:val="00176FDE"/>
    <w:rsid w:val="001801F9"/>
    <w:rsid w:val="00183779"/>
    <w:rsid w:val="00184B35"/>
    <w:rsid w:val="001854D6"/>
    <w:rsid w:val="0018613F"/>
    <w:rsid w:val="00186DDC"/>
    <w:rsid w:val="001950FA"/>
    <w:rsid w:val="00195CC9"/>
    <w:rsid w:val="00197B7E"/>
    <w:rsid w:val="001A5B83"/>
    <w:rsid w:val="001A7D6E"/>
    <w:rsid w:val="001B038F"/>
    <w:rsid w:val="001B0E6C"/>
    <w:rsid w:val="001B2CCD"/>
    <w:rsid w:val="001B3B93"/>
    <w:rsid w:val="001B647B"/>
    <w:rsid w:val="001C3590"/>
    <w:rsid w:val="001C4636"/>
    <w:rsid w:val="001C5981"/>
    <w:rsid w:val="001D180E"/>
    <w:rsid w:val="001D2B83"/>
    <w:rsid w:val="001E3F0C"/>
    <w:rsid w:val="001E504F"/>
    <w:rsid w:val="001E56DB"/>
    <w:rsid w:val="002075AE"/>
    <w:rsid w:val="00211C0E"/>
    <w:rsid w:val="002129C5"/>
    <w:rsid w:val="00214763"/>
    <w:rsid w:val="0021561D"/>
    <w:rsid w:val="0021582F"/>
    <w:rsid w:val="0022141C"/>
    <w:rsid w:val="00221EE9"/>
    <w:rsid w:val="002225EA"/>
    <w:rsid w:val="00223611"/>
    <w:rsid w:val="00231F6F"/>
    <w:rsid w:val="00232F27"/>
    <w:rsid w:val="002359C4"/>
    <w:rsid w:val="00235F56"/>
    <w:rsid w:val="00242287"/>
    <w:rsid w:val="00243BFE"/>
    <w:rsid w:val="00245064"/>
    <w:rsid w:val="00245CBB"/>
    <w:rsid w:val="00254271"/>
    <w:rsid w:val="0025736E"/>
    <w:rsid w:val="0026037B"/>
    <w:rsid w:val="00261B16"/>
    <w:rsid w:val="00263BA3"/>
    <w:rsid w:val="002642D1"/>
    <w:rsid w:val="00264C53"/>
    <w:rsid w:val="00265BE9"/>
    <w:rsid w:val="00267496"/>
    <w:rsid w:val="00271544"/>
    <w:rsid w:val="00271A7B"/>
    <w:rsid w:val="00271D30"/>
    <w:rsid w:val="00273345"/>
    <w:rsid w:val="002745DC"/>
    <w:rsid w:val="00274789"/>
    <w:rsid w:val="00276941"/>
    <w:rsid w:val="00276B74"/>
    <w:rsid w:val="00277002"/>
    <w:rsid w:val="00281163"/>
    <w:rsid w:val="00283817"/>
    <w:rsid w:val="00283E72"/>
    <w:rsid w:val="00287B64"/>
    <w:rsid w:val="002924E7"/>
    <w:rsid w:val="00292AAB"/>
    <w:rsid w:val="00294AD2"/>
    <w:rsid w:val="00296407"/>
    <w:rsid w:val="00296AE9"/>
    <w:rsid w:val="002970E7"/>
    <w:rsid w:val="00297AE4"/>
    <w:rsid w:val="002A67B7"/>
    <w:rsid w:val="002B0586"/>
    <w:rsid w:val="002B069B"/>
    <w:rsid w:val="002B25E1"/>
    <w:rsid w:val="002B577F"/>
    <w:rsid w:val="002B578C"/>
    <w:rsid w:val="002B6E04"/>
    <w:rsid w:val="002C2879"/>
    <w:rsid w:val="002C6421"/>
    <w:rsid w:val="002C75C5"/>
    <w:rsid w:val="002D246D"/>
    <w:rsid w:val="002D4365"/>
    <w:rsid w:val="002D4EED"/>
    <w:rsid w:val="002D50BF"/>
    <w:rsid w:val="002D62F3"/>
    <w:rsid w:val="002D782C"/>
    <w:rsid w:val="002E05AD"/>
    <w:rsid w:val="002E48AF"/>
    <w:rsid w:val="002E4FB6"/>
    <w:rsid w:val="002F025F"/>
    <w:rsid w:val="002F3056"/>
    <w:rsid w:val="002F4F9A"/>
    <w:rsid w:val="002F5421"/>
    <w:rsid w:val="002F575B"/>
    <w:rsid w:val="00301AA5"/>
    <w:rsid w:val="0030639C"/>
    <w:rsid w:val="003112A7"/>
    <w:rsid w:val="00312E7D"/>
    <w:rsid w:val="003142DF"/>
    <w:rsid w:val="0031548B"/>
    <w:rsid w:val="00316335"/>
    <w:rsid w:val="003169EE"/>
    <w:rsid w:val="00320945"/>
    <w:rsid w:val="0032410B"/>
    <w:rsid w:val="00324204"/>
    <w:rsid w:val="00325F72"/>
    <w:rsid w:val="003275DD"/>
    <w:rsid w:val="00327D56"/>
    <w:rsid w:val="00327FEE"/>
    <w:rsid w:val="00331BAE"/>
    <w:rsid w:val="00331CEE"/>
    <w:rsid w:val="00331CF5"/>
    <w:rsid w:val="00332565"/>
    <w:rsid w:val="003333F4"/>
    <w:rsid w:val="00333B44"/>
    <w:rsid w:val="003350D2"/>
    <w:rsid w:val="00335408"/>
    <w:rsid w:val="00336792"/>
    <w:rsid w:val="003470B1"/>
    <w:rsid w:val="00351AA7"/>
    <w:rsid w:val="00352D6E"/>
    <w:rsid w:val="0035452E"/>
    <w:rsid w:val="00356977"/>
    <w:rsid w:val="00357383"/>
    <w:rsid w:val="003613BC"/>
    <w:rsid w:val="0036441C"/>
    <w:rsid w:val="003759A2"/>
    <w:rsid w:val="00376491"/>
    <w:rsid w:val="00376FEE"/>
    <w:rsid w:val="00384A61"/>
    <w:rsid w:val="00387455"/>
    <w:rsid w:val="00390753"/>
    <w:rsid w:val="00392CA0"/>
    <w:rsid w:val="00394DC8"/>
    <w:rsid w:val="003964C1"/>
    <w:rsid w:val="003A624F"/>
    <w:rsid w:val="003A6C1D"/>
    <w:rsid w:val="003A764A"/>
    <w:rsid w:val="003B2454"/>
    <w:rsid w:val="003B4BED"/>
    <w:rsid w:val="003C2679"/>
    <w:rsid w:val="003C3B95"/>
    <w:rsid w:val="003C50CB"/>
    <w:rsid w:val="003C55AB"/>
    <w:rsid w:val="003C6DD9"/>
    <w:rsid w:val="003C6F89"/>
    <w:rsid w:val="003C7993"/>
    <w:rsid w:val="003C7D4F"/>
    <w:rsid w:val="003C7EF7"/>
    <w:rsid w:val="003D08C8"/>
    <w:rsid w:val="003D2E05"/>
    <w:rsid w:val="003D4D4B"/>
    <w:rsid w:val="003D66DA"/>
    <w:rsid w:val="003D6AF9"/>
    <w:rsid w:val="003D6D47"/>
    <w:rsid w:val="003D7112"/>
    <w:rsid w:val="003E05DD"/>
    <w:rsid w:val="003E2391"/>
    <w:rsid w:val="003E3AAB"/>
    <w:rsid w:val="003E5504"/>
    <w:rsid w:val="003E6E03"/>
    <w:rsid w:val="003F06E6"/>
    <w:rsid w:val="003F1480"/>
    <w:rsid w:val="003F2476"/>
    <w:rsid w:val="003F25D2"/>
    <w:rsid w:val="003F27F3"/>
    <w:rsid w:val="003F28DC"/>
    <w:rsid w:val="003F4FE8"/>
    <w:rsid w:val="003F517D"/>
    <w:rsid w:val="003F6DB4"/>
    <w:rsid w:val="00401A2C"/>
    <w:rsid w:val="004047C1"/>
    <w:rsid w:val="00406B8B"/>
    <w:rsid w:val="00411293"/>
    <w:rsid w:val="00411ED6"/>
    <w:rsid w:val="004123F7"/>
    <w:rsid w:val="0041649A"/>
    <w:rsid w:val="004223ED"/>
    <w:rsid w:val="00430729"/>
    <w:rsid w:val="0043399E"/>
    <w:rsid w:val="00434B79"/>
    <w:rsid w:val="00435425"/>
    <w:rsid w:val="00435B1B"/>
    <w:rsid w:val="00435B9F"/>
    <w:rsid w:val="00437A25"/>
    <w:rsid w:val="004435E9"/>
    <w:rsid w:val="00443BAA"/>
    <w:rsid w:val="00444948"/>
    <w:rsid w:val="0044646B"/>
    <w:rsid w:val="004536F0"/>
    <w:rsid w:val="00454EC8"/>
    <w:rsid w:val="004604CA"/>
    <w:rsid w:val="00466805"/>
    <w:rsid w:val="0046782B"/>
    <w:rsid w:val="00470E02"/>
    <w:rsid w:val="00471F5A"/>
    <w:rsid w:val="00477C9B"/>
    <w:rsid w:val="00480FC1"/>
    <w:rsid w:val="004870C5"/>
    <w:rsid w:val="00487F21"/>
    <w:rsid w:val="00493B59"/>
    <w:rsid w:val="00497D7C"/>
    <w:rsid w:val="004A1CF0"/>
    <w:rsid w:val="004A3507"/>
    <w:rsid w:val="004A4E56"/>
    <w:rsid w:val="004A65E6"/>
    <w:rsid w:val="004B2728"/>
    <w:rsid w:val="004B57C0"/>
    <w:rsid w:val="004B644D"/>
    <w:rsid w:val="004C2C89"/>
    <w:rsid w:val="004C4B7A"/>
    <w:rsid w:val="004D1B4B"/>
    <w:rsid w:val="004D267E"/>
    <w:rsid w:val="004D3B4E"/>
    <w:rsid w:val="004D3DEF"/>
    <w:rsid w:val="004D5CD9"/>
    <w:rsid w:val="004E4525"/>
    <w:rsid w:val="004E7218"/>
    <w:rsid w:val="004E72FF"/>
    <w:rsid w:val="004F0B7B"/>
    <w:rsid w:val="004F10EC"/>
    <w:rsid w:val="004F236C"/>
    <w:rsid w:val="004F3D61"/>
    <w:rsid w:val="004F3ED3"/>
    <w:rsid w:val="004F4A98"/>
    <w:rsid w:val="004F59AE"/>
    <w:rsid w:val="004F7A0F"/>
    <w:rsid w:val="005003BA"/>
    <w:rsid w:val="005025BF"/>
    <w:rsid w:val="00502C1E"/>
    <w:rsid w:val="00503DB0"/>
    <w:rsid w:val="00504F43"/>
    <w:rsid w:val="00505BB9"/>
    <w:rsid w:val="0050659E"/>
    <w:rsid w:val="00506E0F"/>
    <w:rsid w:val="00506FF8"/>
    <w:rsid w:val="00510473"/>
    <w:rsid w:val="005116E0"/>
    <w:rsid w:val="00512429"/>
    <w:rsid w:val="005143F7"/>
    <w:rsid w:val="005151A8"/>
    <w:rsid w:val="00515EC8"/>
    <w:rsid w:val="00516B18"/>
    <w:rsid w:val="005202EC"/>
    <w:rsid w:val="00521928"/>
    <w:rsid w:val="00522398"/>
    <w:rsid w:val="0052425D"/>
    <w:rsid w:val="00537C80"/>
    <w:rsid w:val="0054337F"/>
    <w:rsid w:val="005452F5"/>
    <w:rsid w:val="005506E4"/>
    <w:rsid w:val="00551074"/>
    <w:rsid w:val="00551440"/>
    <w:rsid w:val="00551530"/>
    <w:rsid w:val="00552EF2"/>
    <w:rsid w:val="00553537"/>
    <w:rsid w:val="0055386A"/>
    <w:rsid w:val="005545EA"/>
    <w:rsid w:val="005560DA"/>
    <w:rsid w:val="005635CF"/>
    <w:rsid w:val="00566540"/>
    <w:rsid w:val="00571C0D"/>
    <w:rsid w:val="005721B1"/>
    <w:rsid w:val="00575009"/>
    <w:rsid w:val="00575F88"/>
    <w:rsid w:val="0058016B"/>
    <w:rsid w:val="00583CFA"/>
    <w:rsid w:val="00590A1C"/>
    <w:rsid w:val="00594269"/>
    <w:rsid w:val="00594580"/>
    <w:rsid w:val="005A0406"/>
    <w:rsid w:val="005A203A"/>
    <w:rsid w:val="005A4A03"/>
    <w:rsid w:val="005B4D32"/>
    <w:rsid w:val="005B7AD8"/>
    <w:rsid w:val="005C0ED3"/>
    <w:rsid w:val="005C254F"/>
    <w:rsid w:val="005C3423"/>
    <w:rsid w:val="005C6657"/>
    <w:rsid w:val="005D0E9E"/>
    <w:rsid w:val="005D1CBF"/>
    <w:rsid w:val="005D1E12"/>
    <w:rsid w:val="005D7323"/>
    <w:rsid w:val="005E02B8"/>
    <w:rsid w:val="005E03A0"/>
    <w:rsid w:val="005E2EA0"/>
    <w:rsid w:val="005E5C72"/>
    <w:rsid w:val="005E67C6"/>
    <w:rsid w:val="005E6BDD"/>
    <w:rsid w:val="005F2915"/>
    <w:rsid w:val="005F2A62"/>
    <w:rsid w:val="005F36C4"/>
    <w:rsid w:val="005F686F"/>
    <w:rsid w:val="005F6DC9"/>
    <w:rsid w:val="00601303"/>
    <w:rsid w:val="00602B44"/>
    <w:rsid w:val="0060337D"/>
    <w:rsid w:val="0060459A"/>
    <w:rsid w:val="00607CD9"/>
    <w:rsid w:val="00613157"/>
    <w:rsid w:val="00614E30"/>
    <w:rsid w:val="00615BB4"/>
    <w:rsid w:val="006238D0"/>
    <w:rsid w:val="00626D08"/>
    <w:rsid w:val="00626FAA"/>
    <w:rsid w:val="00630FAC"/>
    <w:rsid w:val="006331AE"/>
    <w:rsid w:val="00635DE2"/>
    <w:rsid w:val="0063686E"/>
    <w:rsid w:val="006400D0"/>
    <w:rsid w:val="00640620"/>
    <w:rsid w:val="006443B7"/>
    <w:rsid w:val="0065228D"/>
    <w:rsid w:val="006535C8"/>
    <w:rsid w:val="006536A5"/>
    <w:rsid w:val="00656B97"/>
    <w:rsid w:val="006611E8"/>
    <w:rsid w:val="0066170A"/>
    <w:rsid w:val="006674F3"/>
    <w:rsid w:val="00674A17"/>
    <w:rsid w:val="006766D7"/>
    <w:rsid w:val="0068331E"/>
    <w:rsid w:val="00684FF0"/>
    <w:rsid w:val="00687DC0"/>
    <w:rsid w:val="00691F12"/>
    <w:rsid w:val="006923DA"/>
    <w:rsid w:val="00696831"/>
    <w:rsid w:val="00697C04"/>
    <w:rsid w:val="006A5139"/>
    <w:rsid w:val="006A61A8"/>
    <w:rsid w:val="006B040C"/>
    <w:rsid w:val="006B537D"/>
    <w:rsid w:val="006B650F"/>
    <w:rsid w:val="006B67E4"/>
    <w:rsid w:val="006C025C"/>
    <w:rsid w:val="006C0912"/>
    <w:rsid w:val="006D1A0D"/>
    <w:rsid w:val="006D5691"/>
    <w:rsid w:val="006D7709"/>
    <w:rsid w:val="006E0CA5"/>
    <w:rsid w:val="006E2B40"/>
    <w:rsid w:val="006E7462"/>
    <w:rsid w:val="006E7A04"/>
    <w:rsid w:val="006F26E4"/>
    <w:rsid w:val="006F2FE4"/>
    <w:rsid w:val="006F46A5"/>
    <w:rsid w:val="007004D6"/>
    <w:rsid w:val="007011A6"/>
    <w:rsid w:val="0070173A"/>
    <w:rsid w:val="007052AF"/>
    <w:rsid w:val="0070546F"/>
    <w:rsid w:val="0071090F"/>
    <w:rsid w:val="00715D98"/>
    <w:rsid w:val="00721ECD"/>
    <w:rsid w:val="00723ABD"/>
    <w:rsid w:val="00723BFE"/>
    <w:rsid w:val="007263B5"/>
    <w:rsid w:val="00730C14"/>
    <w:rsid w:val="00731915"/>
    <w:rsid w:val="00732804"/>
    <w:rsid w:val="00740071"/>
    <w:rsid w:val="0074041D"/>
    <w:rsid w:val="00742FF1"/>
    <w:rsid w:val="00750011"/>
    <w:rsid w:val="00751EB5"/>
    <w:rsid w:val="00753B62"/>
    <w:rsid w:val="00754093"/>
    <w:rsid w:val="00754962"/>
    <w:rsid w:val="00755D0F"/>
    <w:rsid w:val="0076340B"/>
    <w:rsid w:val="00763964"/>
    <w:rsid w:val="00765A6C"/>
    <w:rsid w:val="0076639F"/>
    <w:rsid w:val="0077013A"/>
    <w:rsid w:val="00773875"/>
    <w:rsid w:val="00773FDF"/>
    <w:rsid w:val="00777584"/>
    <w:rsid w:val="00782895"/>
    <w:rsid w:val="007857C2"/>
    <w:rsid w:val="007905A9"/>
    <w:rsid w:val="007918CD"/>
    <w:rsid w:val="00793838"/>
    <w:rsid w:val="0079406E"/>
    <w:rsid w:val="00797320"/>
    <w:rsid w:val="007A085D"/>
    <w:rsid w:val="007A316D"/>
    <w:rsid w:val="007A43E7"/>
    <w:rsid w:val="007B1C8F"/>
    <w:rsid w:val="007B36E4"/>
    <w:rsid w:val="007B554A"/>
    <w:rsid w:val="007B73D3"/>
    <w:rsid w:val="007B7B71"/>
    <w:rsid w:val="007B7CBB"/>
    <w:rsid w:val="007C1851"/>
    <w:rsid w:val="007C45DD"/>
    <w:rsid w:val="007C5BD1"/>
    <w:rsid w:val="007C6C0D"/>
    <w:rsid w:val="007D1979"/>
    <w:rsid w:val="007D6EDF"/>
    <w:rsid w:val="007E5655"/>
    <w:rsid w:val="007E6548"/>
    <w:rsid w:val="007E6C29"/>
    <w:rsid w:val="007E7773"/>
    <w:rsid w:val="007F15C5"/>
    <w:rsid w:val="007F18D4"/>
    <w:rsid w:val="007F219D"/>
    <w:rsid w:val="007F3084"/>
    <w:rsid w:val="007F394A"/>
    <w:rsid w:val="00803E5F"/>
    <w:rsid w:val="00805285"/>
    <w:rsid w:val="00805A86"/>
    <w:rsid w:val="00806405"/>
    <w:rsid w:val="00807661"/>
    <w:rsid w:val="00810B5A"/>
    <w:rsid w:val="008111D0"/>
    <w:rsid w:val="00813FF1"/>
    <w:rsid w:val="00815F55"/>
    <w:rsid w:val="00821748"/>
    <w:rsid w:val="00822072"/>
    <w:rsid w:val="00825018"/>
    <w:rsid w:val="00826423"/>
    <w:rsid w:val="0082767F"/>
    <w:rsid w:val="00832802"/>
    <w:rsid w:val="00832EF8"/>
    <w:rsid w:val="00833166"/>
    <w:rsid w:val="00835877"/>
    <w:rsid w:val="00836034"/>
    <w:rsid w:val="0084017A"/>
    <w:rsid w:val="00840E1E"/>
    <w:rsid w:val="008412BF"/>
    <w:rsid w:val="00841CFA"/>
    <w:rsid w:val="00843E94"/>
    <w:rsid w:val="00845219"/>
    <w:rsid w:val="008465B7"/>
    <w:rsid w:val="00851D8F"/>
    <w:rsid w:val="00851FD8"/>
    <w:rsid w:val="0085222D"/>
    <w:rsid w:val="0086008E"/>
    <w:rsid w:val="008663F4"/>
    <w:rsid w:val="00867EA0"/>
    <w:rsid w:val="008713FB"/>
    <w:rsid w:val="00872E80"/>
    <w:rsid w:val="0087551E"/>
    <w:rsid w:val="00877249"/>
    <w:rsid w:val="00881745"/>
    <w:rsid w:val="008905AB"/>
    <w:rsid w:val="00891488"/>
    <w:rsid w:val="00893AA1"/>
    <w:rsid w:val="0089671C"/>
    <w:rsid w:val="008A2CA5"/>
    <w:rsid w:val="008A489C"/>
    <w:rsid w:val="008B442A"/>
    <w:rsid w:val="008B5024"/>
    <w:rsid w:val="008B613F"/>
    <w:rsid w:val="008B62BC"/>
    <w:rsid w:val="008C29B6"/>
    <w:rsid w:val="008C2E80"/>
    <w:rsid w:val="008C3898"/>
    <w:rsid w:val="008C6304"/>
    <w:rsid w:val="008D23DD"/>
    <w:rsid w:val="008D2445"/>
    <w:rsid w:val="008D2FC1"/>
    <w:rsid w:val="008D30BF"/>
    <w:rsid w:val="008D365A"/>
    <w:rsid w:val="008E5FD7"/>
    <w:rsid w:val="008E6457"/>
    <w:rsid w:val="008F0161"/>
    <w:rsid w:val="008F2016"/>
    <w:rsid w:val="008F3281"/>
    <w:rsid w:val="008F534A"/>
    <w:rsid w:val="008F7A4C"/>
    <w:rsid w:val="00900913"/>
    <w:rsid w:val="00901974"/>
    <w:rsid w:val="00907A12"/>
    <w:rsid w:val="00911353"/>
    <w:rsid w:val="00912093"/>
    <w:rsid w:val="009165CF"/>
    <w:rsid w:val="0091667D"/>
    <w:rsid w:val="00917D0C"/>
    <w:rsid w:val="00921531"/>
    <w:rsid w:val="00924A33"/>
    <w:rsid w:val="00926DE0"/>
    <w:rsid w:val="00926E8D"/>
    <w:rsid w:val="0093137B"/>
    <w:rsid w:val="00931BD7"/>
    <w:rsid w:val="009352C0"/>
    <w:rsid w:val="00943D2D"/>
    <w:rsid w:val="009457AD"/>
    <w:rsid w:val="009463D6"/>
    <w:rsid w:val="00947504"/>
    <w:rsid w:val="00950A3F"/>
    <w:rsid w:val="00952B73"/>
    <w:rsid w:val="009570EA"/>
    <w:rsid w:val="00957A36"/>
    <w:rsid w:val="00961525"/>
    <w:rsid w:val="00963838"/>
    <w:rsid w:val="0097234C"/>
    <w:rsid w:val="00973EFA"/>
    <w:rsid w:val="009865C9"/>
    <w:rsid w:val="00990226"/>
    <w:rsid w:val="00997EBB"/>
    <w:rsid w:val="009A1936"/>
    <w:rsid w:val="009A3FFE"/>
    <w:rsid w:val="009A45FB"/>
    <w:rsid w:val="009A681C"/>
    <w:rsid w:val="009A724B"/>
    <w:rsid w:val="009B0022"/>
    <w:rsid w:val="009B0956"/>
    <w:rsid w:val="009B0F6F"/>
    <w:rsid w:val="009B6EA7"/>
    <w:rsid w:val="009C2939"/>
    <w:rsid w:val="009C7C0D"/>
    <w:rsid w:val="009C7D45"/>
    <w:rsid w:val="009D268A"/>
    <w:rsid w:val="009D777C"/>
    <w:rsid w:val="009F186E"/>
    <w:rsid w:val="009F4627"/>
    <w:rsid w:val="009F4F8F"/>
    <w:rsid w:val="009F6101"/>
    <w:rsid w:val="009F77DD"/>
    <w:rsid w:val="00A04AB3"/>
    <w:rsid w:val="00A07181"/>
    <w:rsid w:val="00A15376"/>
    <w:rsid w:val="00A1609B"/>
    <w:rsid w:val="00A2227D"/>
    <w:rsid w:val="00A236DE"/>
    <w:rsid w:val="00A238A6"/>
    <w:rsid w:val="00A26248"/>
    <w:rsid w:val="00A27ABF"/>
    <w:rsid w:val="00A27C5D"/>
    <w:rsid w:val="00A322C8"/>
    <w:rsid w:val="00A348AF"/>
    <w:rsid w:val="00A34B32"/>
    <w:rsid w:val="00A41635"/>
    <w:rsid w:val="00A41690"/>
    <w:rsid w:val="00A446BD"/>
    <w:rsid w:val="00A514E6"/>
    <w:rsid w:val="00A577E4"/>
    <w:rsid w:val="00A57E84"/>
    <w:rsid w:val="00A60818"/>
    <w:rsid w:val="00A62C32"/>
    <w:rsid w:val="00A6335D"/>
    <w:rsid w:val="00A75C6A"/>
    <w:rsid w:val="00A806FC"/>
    <w:rsid w:val="00A81073"/>
    <w:rsid w:val="00A81ABA"/>
    <w:rsid w:val="00A81C6A"/>
    <w:rsid w:val="00A82027"/>
    <w:rsid w:val="00A8395D"/>
    <w:rsid w:val="00A914BE"/>
    <w:rsid w:val="00A9161A"/>
    <w:rsid w:val="00A9270C"/>
    <w:rsid w:val="00A9516F"/>
    <w:rsid w:val="00A965D2"/>
    <w:rsid w:val="00A96CFC"/>
    <w:rsid w:val="00AA6F08"/>
    <w:rsid w:val="00AA7469"/>
    <w:rsid w:val="00AB09D6"/>
    <w:rsid w:val="00AB4E70"/>
    <w:rsid w:val="00AB74EA"/>
    <w:rsid w:val="00AC3F3B"/>
    <w:rsid w:val="00AD29D8"/>
    <w:rsid w:val="00AD53EB"/>
    <w:rsid w:val="00AD71FC"/>
    <w:rsid w:val="00AD729F"/>
    <w:rsid w:val="00AD767D"/>
    <w:rsid w:val="00AE4ED6"/>
    <w:rsid w:val="00AE4F45"/>
    <w:rsid w:val="00AE55C8"/>
    <w:rsid w:val="00AE7440"/>
    <w:rsid w:val="00AF2D8D"/>
    <w:rsid w:val="00B01AA7"/>
    <w:rsid w:val="00B042C8"/>
    <w:rsid w:val="00B074BC"/>
    <w:rsid w:val="00B11753"/>
    <w:rsid w:val="00B1232F"/>
    <w:rsid w:val="00B12896"/>
    <w:rsid w:val="00B14654"/>
    <w:rsid w:val="00B15A3F"/>
    <w:rsid w:val="00B1662A"/>
    <w:rsid w:val="00B227DD"/>
    <w:rsid w:val="00B24145"/>
    <w:rsid w:val="00B26EA9"/>
    <w:rsid w:val="00B304C8"/>
    <w:rsid w:val="00B32F2E"/>
    <w:rsid w:val="00B3372A"/>
    <w:rsid w:val="00B40F21"/>
    <w:rsid w:val="00B420AB"/>
    <w:rsid w:val="00B42AA5"/>
    <w:rsid w:val="00B431A1"/>
    <w:rsid w:val="00B44F1E"/>
    <w:rsid w:val="00B4524B"/>
    <w:rsid w:val="00B4767B"/>
    <w:rsid w:val="00B52A6A"/>
    <w:rsid w:val="00B53BC2"/>
    <w:rsid w:val="00B53EB7"/>
    <w:rsid w:val="00B54FD7"/>
    <w:rsid w:val="00B60471"/>
    <w:rsid w:val="00B60573"/>
    <w:rsid w:val="00B60708"/>
    <w:rsid w:val="00B6158C"/>
    <w:rsid w:val="00B63049"/>
    <w:rsid w:val="00B63120"/>
    <w:rsid w:val="00B637A0"/>
    <w:rsid w:val="00B64673"/>
    <w:rsid w:val="00B66C65"/>
    <w:rsid w:val="00B7538D"/>
    <w:rsid w:val="00B767F3"/>
    <w:rsid w:val="00B77E96"/>
    <w:rsid w:val="00B8533D"/>
    <w:rsid w:val="00B87296"/>
    <w:rsid w:val="00B87677"/>
    <w:rsid w:val="00B9003E"/>
    <w:rsid w:val="00B91CAD"/>
    <w:rsid w:val="00B9319F"/>
    <w:rsid w:val="00B96D9D"/>
    <w:rsid w:val="00BA4180"/>
    <w:rsid w:val="00BA4ACA"/>
    <w:rsid w:val="00BA580E"/>
    <w:rsid w:val="00BA5973"/>
    <w:rsid w:val="00BA7A91"/>
    <w:rsid w:val="00BB2640"/>
    <w:rsid w:val="00BB7982"/>
    <w:rsid w:val="00BB7ADF"/>
    <w:rsid w:val="00BC1879"/>
    <w:rsid w:val="00BC206C"/>
    <w:rsid w:val="00BC441A"/>
    <w:rsid w:val="00BC4DF6"/>
    <w:rsid w:val="00BC6D79"/>
    <w:rsid w:val="00BD27B1"/>
    <w:rsid w:val="00BD51A2"/>
    <w:rsid w:val="00BD6A79"/>
    <w:rsid w:val="00BD7774"/>
    <w:rsid w:val="00BD7F06"/>
    <w:rsid w:val="00BE0D03"/>
    <w:rsid w:val="00BE1788"/>
    <w:rsid w:val="00BE39A4"/>
    <w:rsid w:val="00BE441F"/>
    <w:rsid w:val="00BE655F"/>
    <w:rsid w:val="00BF07C7"/>
    <w:rsid w:val="00BF25A8"/>
    <w:rsid w:val="00BF4880"/>
    <w:rsid w:val="00BF6338"/>
    <w:rsid w:val="00BF7FC1"/>
    <w:rsid w:val="00C00CFA"/>
    <w:rsid w:val="00C02480"/>
    <w:rsid w:val="00C0308B"/>
    <w:rsid w:val="00C05D4D"/>
    <w:rsid w:val="00C07EC7"/>
    <w:rsid w:val="00C114EE"/>
    <w:rsid w:val="00C11A50"/>
    <w:rsid w:val="00C12137"/>
    <w:rsid w:val="00C165DE"/>
    <w:rsid w:val="00C20016"/>
    <w:rsid w:val="00C251A4"/>
    <w:rsid w:val="00C26A24"/>
    <w:rsid w:val="00C2755E"/>
    <w:rsid w:val="00C3257C"/>
    <w:rsid w:val="00C32FD3"/>
    <w:rsid w:val="00C41756"/>
    <w:rsid w:val="00C43D4B"/>
    <w:rsid w:val="00C51E9B"/>
    <w:rsid w:val="00C570C6"/>
    <w:rsid w:val="00C57645"/>
    <w:rsid w:val="00C578A0"/>
    <w:rsid w:val="00C6025E"/>
    <w:rsid w:val="00C60B8B"/>
    <w:rsid w:val="00C62532"/>
    <w:rsid w:val="00C63CFA"/>
    <w:rsid w:val="00C66620"/>
    <w:rsid w:val="00C67639"/>
    <w:rsid w:val="00C72D57"/>
    <w:rsid w:val="00C730AF"/>
    <w:rsid w:val="00C75FB9"/>
    <w:rsid w:val="00C80F66"/>
    <w:rsid w:val="00C83668"/>
    <w:rsid w:val="00C85B62"/>
    <w:rsid w:val="00C86BC1"/>
    <w:rsid w:val="00C9489B"/>
    <w:rsid w:val="00CA35DA"/>
    <w:rsid w:val="00CA68BF"/>
    <w:rsid w:val="00CA7FFA"/>
    <w:rsid w:val="00CB1707"/>
    <w:rsid w:val="00CB3DD0"/>
    <w:rsid w:val="00CB5B95"/>
    <w:rsid w:val="00CB67FD"/>
    <w:rsid w:val="00CB7DC9"/>
    <w:rsid w:val="00CC1843"/>
    <w:rsid w:val="00CC34D4"/>
    <w:rsid w:val="00CC39E8"/>
    <w:rsid w:val="00CC72B3"/>
    <w:rsid w:val="00CD0D74"/>
    <w:rsid w:val="00CD6614"/>
    <w:rsid w:val="00CE13BD"/>
    <w:rsid w:val="00CE5BF0"/>
    <w:rsid w:val="00CF5629"/>
    <w:rsid w:val="00D00887"/>
    <w:rsid w:val="00D00E24"/>
    <w:rsid w:val="00D02C36"/>
    <w:rsid w:val="00D125AE"/>
    <w:rsid w:val="00D12E58"/>
    <w:rsid w:val="00D14DB8"/>
    <w:rsid w:val="00D15C07"/>
    <w:rsid w:val="00D17D29"/>
    <w:rsid w:val="00D22ACB"/>
    <w:rsid w:val="00D259B4"/>
    <w:rsid w:val="00D2624D"/>
    <w:rsid w:val="00D27E46"/>
    <w:rsid w:val="00D27E8C"/>
    <w:rsid w:val="00D30CE7"/>
    <w:rsid w:val="00D32C91"/>
    <w:rsid w:val="00D33358"/>
    <w:rsid w:val="00D37C08"/>
    <w:rsid w:val="00D41728"/>
    <w:rsid w:val="00D41E86"/>
    <w:rsid w:val="00D45B8E"/>
    <w:rsid w:val="00D4621F"/>
    <w:rsid w:val="00D465CE"/>
    <w:rsid w:val="00D50574"/>
    <w:rsid w:val="00D53332"/>
    <w:rsid w:val="00D533B2"/>
    <w:rsid w:val="00D54238"/>
    <w:rsid w:val="00D55B3C"/>
    <w:rsid w:val="00D55FBA"/>
    <w:rsid w:val="00D60417"/>
    <w:rsid w:val="00D63702"/>
    <w:rsid w:val="00D66F7A"/>
    <w:rsid w:val="00D718E8"/>
    <w:rsid w:val="00D72798"/>
    <w:rsid w:val="00D731AB"/>
    <w:rsid w:val="00D7508E"/>
    <w:rsid w:val="00D838BE"/>
    <w:rsid w:val="00D8709E"/>
    <w:rsid w:val="00D904B9"/>
    <w:rsid w:val="00D914F2"/>
    <w:rsid w:val="00D91BF8"/>
    <w:rsid w:val="00D9381C"/>
    <w:rsid w:val="00D93979"/>
    <w:rsid w:val="00D97D81"/>
    <w:rsid w:val="00DA65D1"/>
    <w:rsid w:val="00DC1AC9"/>
    <w:rsid w:val="00DC38B4"/>
    <w:rsid w:val="00DD04DD"/>
    <w:rsid w:val="00DD0F68"/>
    <w:rsid w:val="00DD4A3B"/>
    <w:rsid w:val="00DE0C7B"/>
    <w:rsid w:val="00DE1866"/>
    <w:rsid w:val="00DE263E"/>
    <w:rsid w:val="00DE3437"/>
    <w:rsid w:val="00DE40BC"/>
    <w:rsid w:val="00DF40FE"/>
    <w:rsid w:val="00E01447"/>
    <w:rsid w:val="00E04AA1"/>
    <w:rsid w:val="00E04CF2"/>
    <w:rsid w:val="00E06F80"/>
    <w:rsid w:val="00E077AD"/>
    <w:rsid w:val="00E07908"/>
    <w:rsid w:val="00E101AB"/>
    <w:rsid w:val="00E10544"/>
    <w:rsid w:val="00E1186B"/>
    <w:rsid w:val="00E11A88"/>
    <w:rsid w:val="00E1270B"/>
    <w:rsid w:val="00E127B6"/>
    <w:rsid w:val="00E13A66"/>
    <w:rsid w:val="00E14FFD"/>
    <w:rsid w:val="00E15FAF"/>
    <w:rsid w:val="00E17C12"/>
    <w:rsid w:val="00E20F5F"/>
    <w:rsid w:val="00E21AD1"/>
    <w:rsid w:val="00E247C9"/>
    <w:rsid w:val="00E24F97"/>
    <w:rsid w:val="00E27B45"/>
    <w:rsid w:val="00E27DA2"/>
    <w:rsid w:val="00E316D2"/>
    <w:rsid w:val="00E31D4F"/>
    <w:rsid w:val="00E40671"/>
    <w:rsid w:val="00E42FBA"/>
    <w:rsid w:val="00E444F6"/>
    <w:rsid w:val="00E464A2"/>
    <w:rsid w:val="00E4717C"/>
    <w:rsid w:val="00E4738E"/>
    <w:rsid w:val="00E47854"/>
    <w:rsid w:val="00E478CE"/>
    <w:rsid w:val="00E5001F"/>
    <w:rsid w:val="00E50075"/>
    <w:rsid w:val="00E53A85"/>
    <w:rsid w:val="00E541AA"/>
    <w:rsid w:val="00E54D33"/>
    <w:rsid w:val="00E55A91"/>
    <w:rsid w:val="00E6183E"/>
    <w:rsid w:val="00E634F9"/>
    <w:rsid w:val="00E64DB1"/>
    <w:rsid w:val="00E65F4D"/>
    <w:rsid w:val="00E667C7"/>
    <w:rsid w:val="00E67973"/>
    <w:rsid w:val="00E749D8"/>
    <w:rsid w:val="00E76CE8"/>
    <w:rsid w:val="00E775C4"/>
    <w:rsid w:val="00E84BCC"/>
    <w:rsid w:val="00E901EE"/>
    <w:rsid w:val="00E90369"/>
    <w:rsid w:val="00E911CF"/>
    <w:rsid w:val="00E91886"/>
    <w:rsid w:val="00E96908"/>
    <w:rsid w:val="00E97313"/>
    <w:rsid w:val="00EA578E"/>
    <w:rsid w:val="00EA5B7E"/>
    <w:rsid w:val="00EB1F1C"/>
    <w:rsid w:val="00EB2C80"/>
    <w:rsid w:val="00EB4E4C"/>
    <w:rsid w:val="00EB549B"/>
    <w:rsid w:val="00EB61CE"/>
    <w:rsid w:val="00EC09E1"/>
    <w:rsid w:val="00EC3813"/>
    <w:rsid w:val="00EC4360"/>
    <w:rsid w:val="00EC44EA"/>
    <w:rsid w:val="00ED1418"/>
    <w:rsid w:val="00ED1CB3"/>
    <w:rsid w:val="00EE1499"/>
    <w:rsid w:val="00EE21DB"/>
    <w:rsid w:val="00EE24C3"/>
    <w:rsid w:val="00EE390B"/>
    <w:rsid w:val="00EE4AD4"/>
    <w:rsid w:val="00EE7EE1"/>
    <w:rsid w:val="00EF6BD0"/>
    <w:rsid w:val="00F03DD4"/>
    <w:rsid w:val="00F06E19"/>
    <w:rsid w:val="00F125E9"/>
    <w:rsid w:val="00F133FC"/>
    <w:rsid w:val="00F13F7D"/>
    <w:rsid w:val="00F14437"/>
    <w:rsid w:val="00F14AD6"/>
    <w:rsid w:val="00F16529"/>
    <w:rsid w:val="00F225C9"/>
    <w:rsid w:val="00F22CFD"/>
    <w:rsid w:val="00F22EE0"/>
    <w:rsid w:val="00F2770A"/>
    <w:rsid w:val="00F30846"/>
    <w:rsid w:val="00F35DFC"/>
    <w:rsid w:val="00F360BB"/>
    <w:rsid w:val="00F37B9D"/>
    <w:rsid w:val="00F4178E"/>
    <w:rsid w:val="00F43518"/>
    <w:rsid w:val="00F44C93"/>
    <w:rsid w:val="00F476A1"/>
    <w:rsid w:val="00F509BC"/>
    <w:rsid w:val="00F54DE1"/>
    <w:rsid w:val="00F608C3"/>
    <w:rsid w:val="00F82E94"/>
    <w:rsid w:val="00F84441"/>
    <w:rsid w:val="00F8493B"/>
    <w:rsid w:val="00F868E1"/>
    <w:rsid w:val="00F869C8"/>
    <w:rsid w:val="00F87AD6"/>
    <w:rsid w:val="00F92250"/>
    <w:rsid w:val="00F92512"/>
    <w:rsid w:val="00F97503"/>
    <w:rsid w:val="00FA0682"/>
    <w:rsid w:val="00FA2BD9"/>
    <w:rsid w:val="00FA55D6"/>
    <w:rsid w:val="00FB4BCC"/>
    <w:rsid w:val="00FB6F86"/>
    <w:rsid w:val="00FC0117"/>
    <w:rsid w:val="00FC0DB4"/>
    <w:rsid w:val="00FC1A07"/>
    <w:rsid w:val="00FC1D36"/>
    <w:rsid w:val="00FC1DF5"/>
    <w:rsid w:val="00FC4592"/>
    <w:rsid w:val="00FC4678"/>
    <w:rsid w:val="00FC7104"/>
    <w:rsid w:val="00FC76BF"/>
    <w:rsid w:val="00FD0C48"/>
    <w:rsid w:val="00FD1E76"/>
    <w:rsid w:val="00FD2B0E"/>
    <w:rsid w:val="00FD443B"/>
    <w:rsid w:val="00FD519D"/>
    <w:rsid w:val="00FD76E2"/>
    <w:rsid w:val="00FE00FB"/>
    <w:rsid w:val="00FE2FD0"/>
    <w:rsid w:val="00FE5090"/>
    <w:rsid w:val="00FE5C31"/>
    <w:rsid w:val="00FF1066"/>
    <w:rsid w:val="00FF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A9"/>
    <w:pPr>
      <w:suppressAutoHyphens/>
    </w:pPr>
    <w:rPr>
      <w:lang w:eastAsia="ar-SA"/>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jc w:val="center"/>
      <w:outlineLvl w:val="2"/>
    </w:pPr>
    <w:rPr>
      <w:sz w:val="36"/>
    </w:rPr>
  </w:style>
  <w:style w:type="paragraph" w:styleId="4">
    <w:name w:val="heading 4"/>
    <w:basedOn w:val="a"/>
    <w:next w:val="a"/>
    <w:qFormat/>
    <w:pPr>
      <w:keepNext/>
      <w:numPr>
        <w:ilvl w:val="3"/>
        <w:numId w:val="1"/>
      </w:numPr>
      <w:outlineLvl w:val="3"/>
    </w:pPr>
    <w:rPr>
      <w:sz w:val="36"/>
    </w:rPr>
  </w:style>
  <w:style w:type="paragraph" w:styleId="5">
    <w:name w:val="heading 5"/>
    <w:basedOn w:val="a"/>
    <w:next w:val="a"/>
    <w:qFormat/>
    <w:pPr>
      <w:keepNext/>
      <w:numPr>
        <w:ilvl w:val="4"/>
        <w:numId w:val="1"/>
      </w:numPr>
      <w:shd w:val="clear" w:color="auto" w:fill="FFFFFF"/>
      <w:spacing w:before="245"/>
      <w:ind w:left="1099"/>
      <w:outlineLvl w:val="4"/>
    </w:pPr>
    <w:rPr>
      <w:b/>
      <w:color w:val="000000"/>
      <w:sz w:val="36"/>
    </w:rPr>
  </w:style>
  <w:style w:type="paragraph" w:styleId="6">
    <w:name w:val="heading 6"/>
    <w:basedOn w:val="a"/>
    <w:next w:val="a"/>
    <w:qFormat/>
    <w:pPr>
      <w:keepNext/>
      <w:numPr>
        <w:ilvl w:val="5"/>
        <w:numId w:val="1"/>
      </w:numPr>
      <w:shd w:val="clear" w:color="auto" w:fill="FFFFFF"/>
      <w:spacing w:before="326"/>
      <w:ind w:left="475"/>
      <w:outlineLvl w:val="5"/>
    </w:pPr>
    <w:rPr>
      <w:rFonts w:ascii="Courier New" w:hAnsi="Courier New"/>
      <w:b/>
      <w:color w:val="000000"/>
      <w:sz w:val="36"/>
    </w:rPr>
  </w:style>
  <w:style w:type="paragraph" w:styleId="7">
    <w:name w:val="heading 7"/>
    <w:basedOn w:val="a"/>
    <w:next w:val="a"/>
    <w:qFormat/>
    <w:pPr>
      <w:keepNext/>
      <w:numPr>
        <w:ilvl w:val="6"/>
        <w:numId w:val="1"/>
      </w:numPr>
      <w:shd w:val="clear" w:color="auto" w:fill="FFFFFF"/>
      <w:spacing w:line="245" w:lineRule="exact"/>
      <w:ind w:left="307" w:right="38"/>
      <w:jc w:val="both"/>
      <w:outlineLvl w:val="6"/>
    </w:pPr>
    <w:rPr>
      <w:sz w:val="36"/>
    </w:rPr>
  </w:style>
  <w:style w:type="paragraph" w:styleId="8">
    <w:name w:val="heading 8"/>
    <w:basedOn w:val="a"/>
    <w:next w:val="a"/>
    <w:qFormat/>
    <w:pPr>
      <w:keepNext/>
      <w:numPr>
        <w:ilvl w:val="7"/>
        <w:numId w:val="1"/>
      </w:numPr>
      <w:shd w:val="clear" w:color="auto" w:fill="FFFFFF"/>
      <w:spacing w:before="48" w:line="216" w:lineRule="exact"/>
      <w:ind w:left="566"/>
      <w:outlineLvl w:val="7"/>
    </w:pPr>
    <w:rPr>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tarSymbol" w:hAnsi="StarSymbol"/>
    </w:rPr>
  </w:style>
  <w:style w:type="character" w:customStyle="1" w:styleId="WW8Num5z0">
    <w:name w:val="WW8Num5z0"/>
    <w:rPr>
      <w:rFonts w:ascii="StarSymbol" w:hAnsi="StarSymbol"/>
    </w:rPr>
  </w:style>
  <w:style w:type="character" w:customStyle="1" w:styleId="WW8Num6z0">
    <w:name w:val="WW8Num6z0"/>
    <w:rPr>
      <w:rFonts w:ascii="StarSymbol" w:hAnsi="StarSymbol"/>
    </w:rPr>
  </w:style>
  <w:style w:type="character" w:customStyle="1" w:styleId="WW8Num8z0">
    <w:name w:val="WW8Num8z0"/>
    <w:rPr>
      <w:rFonts w:ascii="StarSymbol" w:hAnsi="StarSymbol"/>
    </w:rPr>
  </w:style>
  <w:style w:type="character" w:customStyle="1" w:styleId="WW8Num10z0">
    <w:name w:val="WW8Num10z0"/>
    <w:rPr>
      <w:rFonts w:ascii="StarSymbol" w:hAnsi="Star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St10z0">
    <w:name w:val="WW8NumSt10z0"/>
    <w:rPr>
      <w:rFonts w:ascii="Times New Roman" w:hAnsi="Times New Roman"/>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semiHidden/>
    <w:pPr>
      <w:jc w:val="center"/>
    </w:pPr>
    <w:rPr>
      <w:sz w:val="24"/>
    </w:rPr>
  </w:style>
  <w:style w:type="paragraph" w:styleId="a5">
    <w:name w:val="List"/>
    <w:basedOn w:val="a4"/>
    <w:semiHidden/>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6">
    <w:name w:val="Body Text Indent"/>
    <w:basedOn w:val="a"/>
    <w:semiHidden/>
    <w:pPr>
      <w:ind w:left="1860"/>
      <w:jc w:val="center"/>
    </w:pPr>
    <w:rPr>
      <w:sz w:val="36"/>
    </w:rPr>
  </w:style>
  <w:style w:type="paragraph" w:customStyle="1" w:styleId="21">
    <w:name w:val="Основной текст 21"/>
    <w:basedOn w:val="a"/>
    <w:pPr>
      <w:jc w:val="center"/>
    </w:pPr>
    <w:rPr>
      <w:sz w:val="36"/>
    </w:rPr>
  </w:style>
  <w:style w:type="paragraph" w:customStyle="1" w:styleId="31">
    <w:name w:val="Основной текст 31"/>
    <w:basedOn w:val="a"/>
    <w:pPr>
      <w:jc w:val="center"/>
    </w:pPr>
    <w:rPr>
      <w:sz w:val="40"/>
    </w:rPr>
  </w:style>
  <w:style w:type="paragraph" w:customStyle="1" w:styleId="13">
    <w:name w:val="Схема документа1"/>
    <w:basedOn w:val="a"/>
    <w:pPr>
      <w:shd w:val="clear" w:color="auto" w:fill="000080"/>
    </w:pPr>
    <w:rPr>
      <w:rFonts w:ascii="Tahoma" w:hAnsi="Tahoma"/>
    </w:rPr>
  </w:style>
  <w:style w:type="paragraph" w:customStyle="1" w:styleId="210">
    <w:name w:val="Основной текст с отступом 21"/>
    <w:basedOn w:val="a"/>
    <w:pPr>
      <w:shd w:val="clear" w:color="auto" w:fill="FFFFFF"/>
      <w:spacing w:before="245"/>
      <w:ind w:left="134"/>
      <w:jc w:val="center"/>
    </w:pPr>
    <w:rPr>
      <w:b/>
      <w:color w:val="000000"/>
      <w:sz w:val="36"/>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F84441"/>
    <w:pPr>
      <w:tabs>
        <w:tab w:val="center" w:pos="4677"/>
        <w:tab w:val="right" w:pos="9355"/>
      </w:tabs>
    </w:pPr>
  </w:style>
  <w:style w:type="character" w:customStyle="1" w:styleId="aa">
    <w:name w:val="Верхний колонтитул Знак"/>
    <w:basedOn w:val="a0"/>
    <w:link w:val="a9"/>
    <w:uiPriority w:val="99"/>
    <w:rsid w:val="00F84441"/>
    <w:rPr>
      <w:lang w:eastAsia="ar-SA"/>
    </w:rPr>
  </w:style>
  <w:style w:type="paragraph" w:styleId="ab">
    <w:name w:val="footer"/>
    <w:basedOn w:val="a"/>
    <w:link w:val="ac"/>
    <w:uiPriority w:val="99"/>
    <w:unhideWhenUsed/>
    <w:rsid w:val="00F84441"/>
    <w:pPr>
      <w:tabs>
        <w:tab w:val="center" w:pos="4677"/>
        <w:tab w:val="right" w:pos="9355"/>
      </w:tabs>
    </w:pPr>
  </w:style>
  <w:style w:type="character" w:customStyle="1" w:styleId="ac">
    <w:name w:val="Нижний колонтитул Знак"/>
    <w:basedOn w:val="a0"/>
    <w:link w:val="ab"/>
    <w:uiPriority w:val="99"/>
    <w:rsid w:val="00F84441"/>
    <w:rPr>
      <w:lang w:eastAsia="ar-SA"/>
    </w:rPr>
  </w:style>
  <w:style w:type="table" w:styleId="ad">
    <w:name w:val="Table Grid"/>
    <w:basedOn w:val="a1"/>
    <w:uiPriority w:val="59"/>
    <w:rsid w:val="0055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6441C"/>
    <w:pPr>
      <w:widowControl w:val="0"/>
      <w:autoSpaceDE w:val="0"/>
      <w:autoSpaceDN w:val="0"/>
      <w:adjustRightInd w:val="0"/>
    </w:pPr>
    <w:rPr>
      <w:rFonts w:ascii="Arial" w:hAnsi="Arial" w:cs="Arial"/>
    </w:rPr>
  </w:style>
  <w:style w:type="paragraph" w:customStyle="1" w:styleId="ConsPlusCell">
    <w:name w:val="ConsPlusCell"/>
    <w:uiPriority w:val="99"/>
    <w:rsid w:val="0036441C"/>
    <w:pPr>
      <w:widowControl w:val="0"/>
      <w:autoSpaceDE w:val="0"/>
      <w:autoSpaceDN w:val="0"/>
      <w:adjustRightInd w:val="0"/>
    </w:pPr>
    <w:rPr>
      <w:rFonts w:ascii="Arial" w:hAnsi="Arial" w:cs="Arial"/>
    </w:rPr>
  </w:style>
  <w:style w:type="paragraph" w:styleId="ae">
    <w:name w:val="Balloon Text"/>
    <w:basedOn w:val="a"/>
    <w:link w:val="af"/>
    <w:uiPriority w:val="99"/>
    <w:semiHidden/>
    <w:unhideWhenUsed/>
    <w:rsid w:val="009D268A"/>
    <w:rPr>
      <w:rFonts w:ascii="Tahoma" w:hAnsi="Tahoma" w:cs="Tahoma"/>
      <w:sz w:val="16"/>
      <w:szCs w:val="16"/>
    </w:rPr>
  </w:style>
  <w:style w:type="character" w:customStyle="1" w:styleId="af">
    <w:name w:val="Текст выноски Знак"/>
    <w:basedOn w:val="a0"/>
    <w:link w:val="ae"/>
    <w:uiPriority w:val="99"/>
    <w:semiHidden/>
    <w:rsid w:val="009D268A"/>
    <w:rPr>
      <w:rFonts w:ascii="Tahoma" w:hAnsi="Tahoma" w:cs="Tahoma"/>
      <w:sz w:val="16"/>
      <w:szCs w:val="16"/>
      <w:lang w:eastAsia="ar-SA"/>
    </w:rPr>
  </w:style>
  <w:style w:type="paragraph" w:styleId="af0">
    <w:name w:val="Normal (Web)"/>
    <w:basedOn w:val="a"/>
    <w:uiPriority w:val="99"/>
    <w:unhideWhenUsed/>
    <w:rsid w:val="00723ABD"/>
    <w:pPr>
      <w:suppressAutoHyphens w:val="0"/>
      <w:spacing w:before="100" w:beforeAutospacing="1" w:after="119"/>
    </w:pPr>
    <w:rPr>
      <w:sz w:val="24"/>
      <w:szCs w:val="24"/>
      <w:lang w:eastAsia="ru-RU"/>
    </w:rPr>
  </w:style>
  <w:style w:type="paragraph" w:customStyle="1" w:styleId="af1">
    <w:name w:val="Нормальный (таблица)"/>
    <w:basedOn w:val="a"/>
    <w:next w:val="a"/>
    <w:uiPriority w:val="99"/>
    <w:rsid w:val="00CA35DA"/>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f2">
    <w:name w:val="List Paragraph"/>
    <w:basedOn w:val="a"/>
    <w:uiPriority w:val="34"/>
    <w:qFormat/>
    <w:rsid w:val="00D53332"/>
    <w:pPr>
      <w:ind w:left="720"/>
      <w:contextualSpacing/>
    </w:pPr>
  </w:style>
  <w:style w:type="character" w:styleId="af3">
    <w:name w:val="Hyperlink"/>
    <w:basedOn w:val="a0"/>
    <w:uiPriority w:val="99"/>
    <w:unhideWhenUsed/>
    <w:rsid w:val="00D53332"/>
    <w:rPr>
      <w:color w:val="0000FF"/>
      <w:u w:val="single"/>
    </w:rPr>
  </w:style>
  <w:style w:type="character" w:styleId="af4">
    <w:name w:val="Strong"/>
    <w:basedOn w:val="a0"/>
    <w:uiPriority w:val="22"/>
    <w:qFormat/>
    <w:rsid w:val="00D53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A9"/>
    <w:pPr>
      <w:suppressAutoHyphens/>
    </w:pPr>
    <w:rPr>
      <w:lang w:eastAsia="ar-SA"/>
    </w:rPr>
  </w:style>
  <w:style w:type="paragraph" w:styleId="1">
    <w:name w:val="heading 1"/>
    <w:basedOn w:val="a"/>
    <w:next w:val="a"/>
    <w:qFormat/>
    <w:pPr>
      <w:keepNext/>
      <w:numPr>
        <w:numId w:val="1"/>
      </w:numPr>
      <w:outlineLvl w:val="0"/>
    </w:pPr>
    <w:rPr>
      <w:sz w:val="24"/>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jc w:val="center"/>
      <w:outlineLvl w:val="2"/>
    </w:pPr>
    <w:rPr>
      <w:sz w:val="36"/>
    </w:rPr>
  </w:style>
  <w:style w:type="paragraph" w:styleId="4">
    <w:name w:val="heading 4"/>
    <w:basedOn w:val="a"/>
    <w:next w:val="a"/>
    <w:qFormat/>
    <w:pPr>
      <w:keepNext/>
      <w:numPr>
        <w:ilvl w:val="3"/>
        <w:numId w:val="1"/>
      </w:numPr>
      <w:outlineLvl w:val="3"/>
    </w:pPr>
    <w:rPr>
      <w:sz w:val="36"/>
    </w:rPr>
  </w:style>
  <w:style w:type="paragraph" w:styleId="5">
    <w:name w:val="heading 5"/>
    <w:basedOn w:val="a"/>
    <w:next w:val="a"/>
    <w:qFormat/>
    <w:pPr>
      <w:keepNext/>
      <w:numPr>
        <w:ilvl w:val="4"/>
        <w:numId w:val="1"/>
      </w:numPr>
      <w:shd w:val="clear" w:color="auto" w:fill="FFFFFF"/>
      <w:spacing w:before="245"/>
      <w:ind w:left="1099"/>
      <w:outlineLvl w:val="4"/>
    </w:pPr>
    <w:rPr>
      <w:b/>
      <w:color w:val="000000"/>
      <w:sz w:val="36"/>
    </w:rPr>
  </w:style>
  <w:style w:type="paragraph" w:styleId="6">
    <w:name w:val="heading 6"/>
    <w:basedOn w:val="a"/>
    <w:next w:val="a"/>
    <w:qFormat/>
    <w:pPr>
      <w:keepNext/>
      <w:numPr>
        <w:ilvl w:val="5"/>
        <w:numId w:val="1"/>
      </w:numPr>
      <w:shd w:val="clear" w:color="auto" w:fill="FFFFFF"/>
      <w:spacing w:before="326"/>
      <w:ind w:left="475"/>
      <w:outlineLvl w:val="5"/>
    </w:pPr>
    <w:rPr>
      <w:rFonts w:ascii="Courier New" w:hAnsi="Courier New"/>
      <w:b/>
      <w:color w:val="000000"/>
      <w:sz w:val="36"/>
    </w:rPr>
  </w:style>
  <w:style w:type="paragraph" w:styleId="7">
    <w:name w:val="heading 7"/>
    <w:basedOn w:val="a"/>
    <w:next w:val="a"/>
    <w:qFormat/>
    <w:pPr>
      <w:keepNext/>
      <w:numPr>
        <w:ilvl w:val="6"/>
        <w:numId w:val="1"/>
      </w:numPr>
      <w:shd w:val="clear" w:color="auto" w:fill="FFFFFF"/>
      <w:spacing w:line="245" w:lineRule="exact"/>
      <w:ind w:left="307" w:right="38"/>
      <w:jc w:val="both"/>
      <w:outlineLvl w:val="6"/>
    </w:pPr>
    <w:rPr>
      <w:sz w:val="36"/>
    </w:rPr>
  </w:style>
  <w:style w:type="paragraph" w:styleId="8">
    <w:name w:val="heading 8"/>
    <w:basedOn w:val="a"/>
    <w:next w:val="a"/>
    <w:qFormat/>
    <w:pPr>
      <w:keepNext/>
      <w:numPr>
        <w:ilvl w:val="7"/>
        <w:numId w:val="1"/>
      </w:numPr>
      <w:shd w:val="clear" w:color="auto" w:fill="FFFFFF"/>
      <w:spacing w:before="48" w:line="216" w:lineRule="exact"/>
      <w:ind w:left="566"/>
      <w:outlineLvl w:val="7"/>
    </w:pPr>
    <w:rPr>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tarSymbol" w:hAnsi="StarSymbol"/>
    </w:rPr>
  </w:style>
  <w:style w:type="character" w:customStyle="1" w:styleId="WW8Num5z0">
    <w:name w:val="WW8Num5z0"/>
    <w:rPr>
      <w:rFonts w:ascii="StarSymbol" w:hAnsi="StarSymbol"/>
    </w:rPr>
  </w:style>
  <w:style w:type="character" w:customStyle="1" w:styleId="WW8Num6z0">
    <w:name w:val="WW8Num6z0"/>
    <w:rPr>
      <w:rFonts w:ascii="StarSymbol" w:hAnsi="StarSymbol"/>
    </w:rPr>
  </w:style>
  <w:style w:type="character" w:customStyle="1" w:styleId="WW8Num8z0">
    <w:name w:val="WW8Num8z0"/>
    <w:rPr>
      <w:rFonts w:ascii="StarSymbol" w:hAnsi="StarSymbol"/>
    </w:rPr>
  </w:style>
  <w:style w:type="character" w:customStyle="1" w:styleId="WW8Num10z0">
    <w:name w:val="WW8Num10z0"/>
    <w:rPr>
      <w:rFonts w:ascii="StarSymbol" w:hAnsi="Star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St10z0">
    <w:name w:val="WW8NumSt10z0"/>
    <w:rPr>
      <w:rFonts w:ascii="Times New Roman" w:hAnsi="Times New Roman"/>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semiHidden/>
    <w:pPr>
      <w:jc w:val="center"/>
    </w:pPr>
    <w:rPr>
      <w:sz w:val="24"/>
    </w:rPr>
  </w:style>
  <w:style w:type="paragraph" w:styleId="a5">
    <w:name w:val="List"/>
    <w:basedOn w:val="a4"/>
    <w:semiHidden/>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6">
    <w:name w:val="Body Text Indent"/>
    <w:basedOn w:val="a"/>
    <w:semiHidden/>
    <w:pPr>
      <w:ind w:left="1860"/>
      <w:jc w:val="center"/>
    </w:pPr>
    <w:rPr>
      <w:sz w:val="36"/>
    </w:rPr>
  </w:style>
  <w:style w:type="paragraph" w:customStyle="1" w:styleId="21">
    <w:name w:val="Основной текст 21"/>
    <w:basedOn w:val="a"/>
    <w:pPr>
      <w:jc w:val="center"/>
    </w:pPr>
    <w:rPr>
      <w:sz w:val="36"/>
    </w:rPr>
  </w:style>
  <w:style w:type="paragraph" w:customStyle="1" w:styleId="31">
    <w:name w:val="Основной текст 31"/>
    <w:basedOn w:val="a"/>
    <w:pPr>
      <w:jc w:val="center"/>
    </w:pPr>
    <w:rPr>
      <w:sz w:val="40"/>
    </w:rPr>
  </w:style>
  <w:style w:type="paragraph" w:customStyle="1" w:styleId="13">
    <w:name w:val="Схема документа1"/>
    <w:basedOn w:val="a"/>
    <w:pPr>
      <w:shd w:val="clear" w:color="auto" w:fill="000080"/>
    </w:pPr>
    <w:rPr>
      <w:rFonts w:ascii="Tahoma" w:hAnsi="Tahoma"/>
    </w:rPr>
  </w:style>
  <w:style w:type="paragraph" w:customStyle="1" w:styleId="210">
    <w:name w:val="Основной текст с отступом 21"/>
    <w:basedOn w:val="a"/>
    <w:pPr>
      <w:shd w:val="clear" w:color="auto" w:fill="FFFFFF"/>
      <w:spacing w:before="245"/>
      <w:ind w:left="134"/>
      <w:jc w:val="center"/>
    </w:pPr>
    <w:rPr>
      <w:b/>
      <w:color w:val="000000"/>
      <w:sz w:val="36"/>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F84441"/>
    <w:pPr>
      <w:tabs>
        <w:tab w:val="center" w:pos="4677"/>
        <w:tab w:val="right" w:pos="9355"/>
      </w:tabs>
    </w:pPr>
  </w:style>
  <w:style w:type="character" w:customStyle="1" w:styleId="aa">
    <w:name w:val="Верхний колонтитул Знак"/>
    <w:basedOn w:val="a0"/>
    <w:link w:val="a9"/>
    <w:uiPriority w:val="99"/>
    <w:rsid w:val="00F84441"/>
    <w:rPr>
      <w:lang w:eastAsia="ar-SA"/>
    </w:rPr>
  </w:style>
  <w:style w:type="paragraph" w:styleId="ab">
    <w:name w:val="footer"/>
    <w:basedOn w:val="a"/>
    <w:link w:val="ac"/>
    <w:uiPriority w:val="99"/>
    <w:unhideWhenUsed/>
    <w:rsid w:val="00F84441"/>
    <w:pPr>
      <w:tabs>
        <w:tab w:val="center" w:pos="4677"/>
        <w:tab w:val="right" w:pos="9355"/>
      </w:tabs>
    </w:pPr>
  </w:style>
  <w:style w:type="character" w:customStyle="1" w:styleId="ac">
    <w:name w:val="Нижний колонтитул Знак"/>
    <w:basedOn w:val="a0"/>
    <w:link w:val="ab"/>
    <w:uiPriority w:val="99"/>
    <w:rsid w:val="00F84441"/>
    <w:rPr>
      <w:lang w:eastAsia="ar-SA"/>
    </w:rPr>
  </w:style>
  <w:style w:type="table" w:styleId="ad">
    <w:name w:val="Table Grid"/>
    <w:basedOn w:val="a1"/>
    <w:uiPriority w:val="59"/>
    <w:rsid w:val="0055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6441C"/>
    <w:pPr>
      <w:widowControl w:val="0"/>
      <w:autoSpaceDE w:val="0"/>
      <w:autoSpaceDN w:val="0"/>
      <w:adjustRightInd w:val="0"/>
    </w:pPr>
    <w:rPr>
      <w:rFonts w:ascii="Arial" w:hAnsi="Arial" w:cs="Arial"/>
    </w:rPr>
  </w:style>
  <w:style w:type="paragraph" w:customStyle="1" w:styleId="ConsPlusCell">
    <w:name w:val="ConsPlusCell"/>
    <w:uiPriority w:val="99"/>
    <w:rsid w:val="0036441C"/>
    <w:pPr>
      <w:widowControl w:val="0"/>
      <w:autoSpaceDE w:val="0"/>
      <w:autoSpaceDN w:val="0"/>
      <w:adjustRightInd w:val="0"/>
    </w:pPr>
    <w:rPr>
      <w:rFonts w:ascii="Arial" w:hAnsi="Arial" w:cs="Arial"/>
    </w:rPr>
  </w:style>
  <w:style w:type="paragraph" w:styleId="ae">
    <w:name w:val="Balloon Text"/>
    <w:basedOn w:val="a"/>
    <w:link w:val="af"/>
    <w:uiPriority w:val="99"/>
    <w:semiHidden/>
    <w:unhideWhenUsed/>
    <w:rsid w:val="009D268A"/>
    <w:rPr>
      <w:rFonts w:ascii="Tahoma" w:hAnsi="Tahoma" w:cs="Tahoma"/>
      <w:sz w:val="16"/>
      <w:szCs w:val="16"/>
    </w:rPr>
  </w:style>
  <w:style w:type="character" w:customStyle="1" w:styleId="af">
    <w:name w:val="Текст выноски Знак"/>
    <w:basedOn w:val="a0"/>
    <w:link w:val="ae"/>
    <w:uiPriority w:val="99"/>
    <w:semiHidden/>
    <w:rsid w:val="009D268A"/>
    <w:rPr>
      <w:rFonts w:ascii="Tahoma" w:hAnsi="Tahoma" w:cs="Tahoma"/>
      <w:sz w:val="16"/>
      <w:szCs w:val="16"/>
      <w:lang w:eastAsia="ar-SA"/>
    </w:rPr>
  </w:style>
  <w:style w:type="paragraph" w:styleId="af0">
    <w:name w:val="Normal (Web)"/>
    <w:basedOn w:val="a"/>
    <w:uiPriority w:val="99"/>
    <w:unhideWhenUsed/>
    <w:rsid w:val="00723ABD"/>
    <w:pPr>
      <w:suppressAutoHyphens w:val="0"/>
      <w:spacing w:before="100" w:beforeAutospacing="1" w:after="119"/>
    </w:pPr>
    <w:rPr>
      <w:sz w:val="24"/>
      <w:szCs w:val="24"/>
      <w:lang w:eastAsia="ru-RU"/>
    </w:rPr>
  </w:style>
  <w:style w:type="paragraph" w:customStyle="1" w:styleId="af1">
    <w:name w:val="Нормальный (таблица)"/>
    <w:basedOn w:val="a"/>
    <w:next w:val="a"/>
    <w:uiPriority w:val="99"/>
    <w:rsid w:val="00CA35DA"/>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f2">
    <w:name w:val="List Paragraph"/>
    <w:basedOn w:val="a"/>
    <w:uiPriority w:val="34"/>
    <w:qFormat/>
    <w:rsid w:val="00D53332"/>
    <w:pPr>
      <w:ind w:left="720"/>
      <w:contextualSpacing/>
    </w:pPr>
  </w:style>
  <w:style w:type="character" w:styleId="af3">
    <w:name w:val="Hyperlink"/>
    <w:basedOn w:val="a0"/>
    <w:uiPriority w:val="99"/>
    <w:unhideWhenUsed/>
    <w:rsid w:val="00D53332"/>
    <w:rPr>
      <w:color w:val="0000FF"/>
      <w:u w:val="single"/>
    </w:rPr>
  </w:style>
  <w:style w:type="character" w:styleId="af4">
    <w:name w:val="Strong"/>
    <w:basedOn w:val="a0"/>
    <w:uiPriority w:val="22"/>
    <w:qFormat/>
    <w:rsid w:val="00D53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004">
      <w:bodyDiv w:val="1"/>
      <w:marLeft w:val="0"/>
      <w:marRight w:val="0"/>
      <w:marTop w:val="0"/>
      <w:marBottom w:val="0"/>
      <w:divBdr>
        <w:top w:val="none" w:sz="0" w:space="0" w:color="auto"/>
        <w:left w:val="none" w:sz="0" w:space="0" w:color="auto"/>
        <w:bottom w:val="none" w:sz="0" w:space="0" w:color="auto"/>
        <w:right w:val="none" w:sz="0" w:space="0" w:color="auto"/>
      </w:divBdr>
    </w:div>
    <w:div w:id="76563481">
      <w:bodyDiv w:val="1"/>
      <w:marLeft w:val="0"/>
      <w:marRight w:val="0"/>
      <w:marTop w:val="0"/>
      <w:marBottom w:val="0"/>
      <w:divBdr>
        <w:top w:val="none" w:sz="0" w:space="0" w:color="auto"/>
        <w:left w:val="none" w:sz="0" w:space="0" w:color="auto"/>
        <w:bottom w:val="none" w:sz="0" w:space="0" w:color="auto"/>
        <w:right w:val="none" w:sz="0" w:space="0" w:color="auto"/>
      </w:divBdr>
    </w:div>
    <w:div w:id="92090469">
      <w:bodyDiv w:val="1"/>
      <w:marLeft w:val="0"/>
      <w:marRight w:val="0"/>
      <w:marTop w:val="0"/>
      <w:marBottom w:val="0"/>
      <w:divBdr>
        <w:top w:val="none" w:sz="0" w:space="0" w:color="auto"/>
        <w:left w:val="none" w:sz="0" w:space="0" w:color="auto"/>
        <w:bottom w:val="none" w:sz="0" w:space="0" w:color="auto"/>
        <w:right w:val="none" w:sz="0" w:space="0" w:color="auto"/>
      </w:divBdr>
    </w:div>
    <w:div w:id="154033423">
      <w:bodyDiv w:val="1"/>
      <w:marLeft w:val="0"/>
      <w:marRight w:val="0"/>
      <w:marTop w:val="0"/>
      <w:marBottom w:val="0"/>
      <w:divBdr>
        <w:top w:val="none" w:sz="0" w:space="0" w:color="auto"/>
        <w:left w:val="none" w:sz="0" w:space="0" w:color="auto"/>
        <w:bottom w:val="none" w:sz="0" w:space="0" w:color="auto"/>
        <w:right w:val="none" w:sz="0" w:space="0" w:color="auto"/>
      </w:divBdr>
    </w:div>
    <w:div w:id="182982175">
      <w:bodyDiv w:val="1"/>
      <w:marLeft w:val="0"/>
      <w:marRight w:val="0"/>
      <w:marTop w:val="0"/>
      <w:marBottom w:val="0"/>
      <w:divBdr>
        <w:top w:val="none" w:sz="0" w:space="0" w:color="auto"/>
        <w:left w:val="none" w:sz="0" w:space="0" w:color="auto"/>
        <w:bottom w:val="none" w:sz="0" w:space="0" w:color="auto"/>
        <w:right w:val="none" w:sz="0" w:space="0" w:color="auto"/>
      </w:divBdr>
    </w:div>
    <w:div w:id="347945102">
      <w:bodyDiv w:val="1"/>
      <w:marLeft w:val="0"/>
      <w:marRight w:val="0"/>
      <w:marTop w:val="0"/>
      <w:marBottom w:val="0"/>
      <w:divBdr>
        <w:top w:val="none" w:sz="0" w:space="0" w:color="auto"/>
        <w:left w:val="none" w:sz="0" w:space="0" w:color="auto"/>
        <w:bottom w:val="none" w:sz="0" w:space="0" w:color="auto"/>
        <w:right w:val="none" w:sz="0" w:space="0" w:color="auto"/>
      </w:divBdr>
    </w:div>
    <w:div w:id="399982800">
      <w:bodyDiv w:val="1"/>
      <w:marLeft w:val="0"/>
      <w:marRight w:val="0"/>
      <w:marTop w:val="0"/>
      <w:marBottom w:val="0"/>
      <w:divBdr>
        <w:top w:val="none" w:sz="0" w:space="0" w:color="auto"/>
        <w:left w:val="none" w:sz="0" w:space="0" w:color="auto"/>
        <w:bottom w:val="none" w:sz="0" w:space="0" w:color="auto"/>
        <w:right w:val="none" w:sz="0" w:space="0" w:color="auto"/>
      </w:divBdr>
    </w:div>
    <w:div w:id="435252996">
      <w:bodyDiv w:val="1"/>
      <w:marLeft w:val="0"/>
      <w:marRight w:val="0"/>
      <w:marTop w:val="0"/>
      <w:marBottom w:val="0"/>
      <w:divBdr>
        <w:top w:val="none" w:sz="0" w:space="0" w:color="auto"/>
        <w:left w:val="none" w:sz="0" w:space="0" w:color="auto"/>
        <w:bottom w:val="none" w:sz="0" w:space="0" w:color="auto"/>
        <w:right w:val="none" w:sz="0" w:space="0" w:color="auto"/>
      </w:divBdr>
    </w:div>
    <w:div w:id="499852993">
      <w:bodyDiv w:val="1"/>
      <w:marLeft w:val="0"/>
      <w:marRight w:val="0"/>
      <w:marTop w:val="0"/>
      <w:marBottom w:val="0"/>
      <w:divBdr>
        <w:top w:val="none" w:sz="0" w:space="0" w:color="auto"/>
        <w:left w:val="none" w:sz="0" w:space="0" w:color="auto"/>
        <w:bottom w:val="none" w:sz="0" w:space="0" w:color="auto"/>
        <w:right w:val="none" w:sz="0" w:space="0" w:color="auto"/>
      </w:divBdr>
    </w:div>
    <w:div w:id="573902012">
      <w:bodyDiv w:val="1"/>
      <w:marLeft w:val="0"/>
      <w:marRight w:val="0"/>
      <w:marTop w:val="0"/>
      <w:marBottom w:val="0"/>
      <w:divBdr>
        <w:top w:val="none" w:sz="0" w:space="0" w:color="auto"/>
        <w:left w:val="none" w:sz="0" w:space="0" w:color="auto"/>
        <w:bottom w:val="none" w:sz="0" w:space="0" w:color="auto"/>
        <w:right w:val="none" w:sz="0" w:space="0" w:color="auto"/>
      </w:divBdr>
    </w:div>
    <w:div w:id="603416195">
      <w:bodyDiv w:val="1"/>
      <w:marLeft w:val="0"/>
      <w:marRight w:val="0"/>
      <w:marTop w:val="0"/>
      <w:marBottom w:val="0"/>
      <w:divBdr>
        <w:top w:val="none" w:sz="0" w:space="0" w:color="auto"/>
        <w:left w:val="none" w:sz="0" w:space="0" w:color="auto"/>
        <w:bottom w:val="none" w:sz="0" w:space="0" w:color="auto"/>
        <w:right w:val="none" w:sz="0" w:space="0" w:color="auto"/>
      </w:divBdr>
    </w:div>
    <w:div w:id="690103801">
      <w:bodyDiv w:val="1"/>
      <w:marLeft w:val="0"/>
      <w:marRight w:val="0"/>
      <w:marTop w:val="0"/>
      <w:marBottom w:val="0"/>
      <w:divBdr>
        <w:top w:val="none" w:sz="0" w:space="0" w:color="auto"/>
        <w:left w:val="none" w:sz="0" w:space="0" w:color="auto"/>
        <w:bottom w:val="none" w:sz="0" w:space="0" w:color="auto"/>
        <w:right w:val="none" w:sz="0" w:space="0" w:color="auto"/>
      </w:divBdr>
    </w:div>
    <w:div w:id="693656516">
      <w:bodyDiv w:val="1"/>
      <w:marLeft w:val="0"/>
      <w:marRight w:val="0"/>
      <w:marTop w:val="0"/>
      <w:marBottom w:val="0"/>
      <w:divBdr>
        <w:top w:val="none" w:sz="0" w:space="0" w:color="auto"/>
        <w:left w:val="none" w:sz="0" w:space="0" w:color="auto"/>
        <w:bottom w:val="none" w:sz="0" w:space="0" w:color="auto"/>
        <w:right w:val="none" w:sz="0" w:space="0" w:color="auto"/>
      </w:divBdr>
    </w:div>
    <w:div w:id="699355043">
      <w:bodyDiv w:val="1"/>
      <w:marLeft w:val="0"/>
      <w:marRight w:val="0"/>
      <w:marTop w:val="0"/>
      <w:marBottom w:val="0"/>
      <w:divBdr>
        <w:top w:val="none" w:sz="0" w:space="0" w:color="auto"/>
        <w:left w:val="none" w:sz="0" w:space="0" w:color="auto"/>
        <w:bottom w:val="none" w:sz="0" w:space="0" w:color="auto"/>
        <w:right w:val="none" w:sz="0" w:space="0" w:color="auto"/>
      </w:divBdr>
    </w:div>
    <w:div w:id="793328973">
      <w:bodyDiv w:val="1"/>
      <w:marLeft w:val="0"/>
      <w:marRight w:val="0"/>
      <w:marTop w:val="0"/>
      <w:marBottom w:val="0"/>
      <w:divBdr>
        <w:top w:val="none" w:sz="0" w:space="0" w:color="auto"/>
        <w:left w:val="none" w:sz="0" w:space="0" w:color="auto"/>
        <w:bottom w:val="none" w:sz="0" w:space="0" w:color="auto"/>
        <w:right w:val="none" w:sz="0" w:space="0" w:color="auto"/>
      </w:divBdr>
    </w:div>
    <w:div w:id="1047339529">
      <w:bodyDiv w:val="1"/>
      <w:marLeft w:val="0"/>
      <w:marRight w:val="0"/>
      <w:marTop w:val="0"/>
      <w:marBottom w:val="0"/>
      <w:divBdr>
        <w:top w:val="none" w:sz="0" w:space="0" w:color="auto"/>
        <w:left w:val="none" w:sz="0" w:space="0" w:color="auto"/>
        <w:bottom w:val="none" w:sz="0" w:space="0" w:color="auto"/>
        <w:right w:val="none" w:sz="0" w:space="0" w:color="auto"/>
      </w:divBdr>
    </w:div>
    <w:div w:id="1060903286">
      <w:bodyDiv w:val="1"/>
      <w:marLeft w:val="0"/>
      <w:marRight w:val="0"/>
      <w:marTop w:val="0"/>
      <w:marBottom w:val="0"/>
      <w:divBdr>
        <w:top w:val="none" w:sz="0" w:space="0" w:color="auto"/>
        <w:left w:val="none" w:sz="0" w:space="0" w:color="auto"/>
        <w:bottom w:val="none" w:sz="0" w:space="0" w:color="auto"/>
        <w:right w:val="none" w:sz="0" w:space="0" w:color="auto"/>
      </w:divBdr>
      <w:divsChild>
        <w:div w:id="1118068327">
          <w:marLeft w:val="0"/>
          <w:marRight w:val="0"/>
          <w:marTop w:val="0"/>
          <w:marBottom w:val="0"/>
          <w:divBdr>
            <w:top w:val="none" w:sz="0" w:space="0" w:color="auto"/>
            <w:left w:val="none" w:sz="0" w:space="0" w:color="auto"/>
            <w:bottom w:val="none" w:sz="0" w:space="0" w:color="auto"/>
            <w:right w:val="none" w:sz="0" w:space="0" w:color="auto"/>
          </w:divBdr>
        </w:div>
      </w:divsChild>
    </w:div>
    <w:div w:id="1138688724">
      <w:bodyDiv w:val="1"/>
      <w:marLeft w:val="0"/>
      <w:marRight w:val="0"/>
      <w:marTop w:val="0"/>
      <w:marBottom w:val="0"/>
      <w:divBdr>
        <w:top w:val="none" w:sz="0" w:space="0" w:color="auto"/>
        <w:left w:val="none" w:sz="0" w:space="0" w:color="auto"/>
        <w:bottom w:val="none" w:sz="0" w:space="0" w:color="auto"/>
        <w:right w:val="none" w:sz="0" w:space="0" w:color="auto"/>
      </w:divBdr>
    </w:div>
    <w:div w:id="1208640968">
      <w:bodyDiv w:val="1"/>
      <w:marLeft w:val="0"/>
      <w:marRight w:val="0"/>
      <w:marTop w:val="0"/>
      <w:marBottom w:val="0"/>
      <w:divBdr>
        <w:top w:val="none" w:sz="0" w:space="0" w:color="auto"/>
        <w:left w:val="none" w:sz="0" w:space="0" w:color="auto"/>
        <w:bottom w:val="none" w:sz="0" w:space="0" w:color="auto"/>
        <w:right w:val="none" w:sz="0" w:space="0" w:color="auto"/>
      </w:divBdr>
    </w:div>
    <w:div w:id="1215195930">
      <w:bodyDiv w:val="1"/>
      <w:marLeft w:val="0"/>
      <w:marRight w:val="0"/>
      <w:marTop w:val="0"/>
      <w:marBottom w:val="0"/>
      <w:divBdr>
        <w:top w:val="none" w:sz="0" w:space="0" w:color="auto"/>
        <w:left w:val="none" w:sz="0" w:space="0" w:color="auto"/>
        <w:bottom w:val="none" w:sz="0" w:space="0" w:color="auto"/>
        <w:right w:val="none" w:sz="0" w:space="0" w:color="auto"/>
      </w:divBdr>
    </w:div>
    <w:div w:id="1295914301">
      <w:bodyDiv w:val="1"/>
      <w:marLeft w:val="0"/>
      <w:marRight w:val="0"/>
      <w:marTop w:val="0"/>
      <w:marBottom w:val="0"/>
      <w:divBdr>
        <w:top w:val="none" w:sz="0" w:space="0" w:color="auto"/>
        <w:left w:val="none" w:sz="0" w:space="0" w:color="auto"/>
        <w:bottom w:val="none" w:sz="0" w:space="0" w:color="auto"/>
        <w:right w:val="none" w:sz="0" w:space="0" w:color="auto"/>
      </w:divBdr>
    </w:div>
    <w:div w:id="1320618731">
      <w:bodyDiv w:val="1"/>
      <w:marLeft w:val="0"/>
      <w:marRight w:val="0"/>
      <w:marTop w:val="0"/>
      <w:marBottom w:val="0"/>
      <w:divBdr>
        <w:top w:val="none" w:sz="0" w:space="0" w:color="auto"/>
        <w:left w:val="none" w:sz="0" w:space="0" w:color="auto"/>
        <w:bottom w:val="none" w:sz="0" w:space="0" w:color="auto"/>
        <w:right w:val="none" w:sz="0" w:space="0" w:color="auto"/>
      </w:divBdr>
    </w:div>
    <w:div w:id="1336151778">
      <w:bodyDiv w:val="1"/>
      <w:marLeft w:val="0"/>
      <w:marRight w:val="0"/>
      <w:marTop w:val="0"/>
      <w:marBottom w:val="0"/>
      <w:divBdr>
        <w:top w:val="none" w:sz="0" w:space="0" w:color="auto"/>
        <w:left w:val="none" w:sz="0" w:space="0" w:color="auto"/>
        <w:bottom w:val="none" w:sz="0" w:space="0" w:color="auto"/>
        <w:right w:val="none" w:sz="0" w:space="0" w:color="auto"/>
      </w:divBdr>
    </w:div>
    <w:div w:id="1392998447">
      <w:bodyDiv w:val="1"/>
      <w:marLeft w:val="0"/>
      <w:marRight w:val="0"/>
      <w:marTop w:val="0"/>
      <w:marBottom w:val="0"/>
      <w:divBdr>
        <w:top w:val="none" w:sz="0" w:space="0" w:color="auto"/>
        <w:left w:val="none" w:sz="0" w:space="0" w:color="auto"/>
        <w:bottom w:val="none" w:sz="0" w:space="0" w:color="auto"/>
        <w:right w:val="none" w:sz="0" w:space="0" w:color="auto"/>
      </w:divBdr>
    </w:div>
    <w:div w:id="1431467491">
      <w:bodyDiv w:val="1"/>
      <w:marLeft w:val="0"/>
      <w:marRight w:val="0"/>
      <w:marTop w:val="0"/>
      <w:marBottom w:val="0"/>
      <w:divBdr>
        <w:top w:val="none" w:sz="0" w:space="0" w:color="auto"/>
        <w:left w:val="none" w:sz="0" w:space="0" w:color="auto"/>
        <w:bottom w:val="none" w:sz="0" w:space="0" w:color="auto"/>
        <w:right w:val="none" w:sz="0" w:space="0" w:color="auto"/>
      </w:divBdr>
    </w:div>
    <w:div w:id="1455246706">
      <w:bodyDiv w:val="1"/>
      <w:marLeft w:val="0"/>
      <w:marRight w:val="0"/>
      <w:marTop w:val="0"/>
      <w:marBottom w:val="0"/>
      <w:divBdr>
        <w:top w:val="none" w:sz="0" w:space="0" w:color="auto"/>
        <w:left w:val="none" w:sz="0" w:space="0" w:color="auto"/>
        <w:bottom w:val="none" w:sz="0" w:space="0" w:color="auto"/>
        <w:right w:val="none" w:sz="0" w:space="0" w:color="auto"/>
      </w:divBdr>
    </w:div>
    <w:div w:id="1463501623">
      <w:bodyDiv w:val="1"/>
      <w:marLeft w:val="0"/>
      <w:marRight w:val="0"/>
      <w:marTop w:val="0"/>
      <w:marBottom w:val="0"/>
      <w:divBdr>
        <w:top w:val="none" w:sz="0" w:space="0" w:color="auto"/>
        <w:left w:val="none" w:sz="0" w:space="0" w:color="auto"/>
        <w:bottom w:val="none" w:sz="0" w:space="0" w:color="auto"/>
        <w:right w:val="none" w:sz="0" w:space="0" w:color="auto"/>
      </w:divBdr>
    </w:div>
    <w:div w:id="1502234396">
      <w:bodyDiv w:val="1"/>
      <w:marLeft w:val="0"/>
      <w:marRight w:val="0"/>
      <w:marTop w:val="0"/>
      <w:marBottom w:val="0"/>
      <w:divBdr>
        <w:top w:val="none" w:sz="0" w:space="0" w:color="auto"/>
        <w:left w:val="none" w:sz="0" w:space="0" w:color="auto"/>
        <w:bottom w:val="none" w:sz="0" w:space="0" w:color="auto"/>
        <w:right w:val="none" w:sz="0" w:space="0" w:color="auto"/>
      </w:divBdr>
    </w:div>
    <w:div w:id="1515537256">
      <w:bodyDiv w:val="1"/>
      <w:marLeft w:val="0"/>
      <w:marRight w:val="0"/>
      <w:marTop w:val="0"/>
      <w:marBottom w:val="0"/>
      <w:divBdr>
        <w:top w:val="none" w:sz="0" w:space="0" w:color="auto"/>
        <w:left w:val="none" w:sz="0" w:space="0" w:color="auto"/>
        <w:bottom w:val="none" w:sz="0" w:space="0" w:color="auto"/>
        <w:right w:val="none" w:sz="0" w:space="0" w:color="auto"/>
      </w:divBdr>
    </w:div>
    <w:div w:id="1523975314">
      <w:bodyDiv w:val="1"/>
      <w:marLeft w:val="0"/>
      <w:marRight w:val="0"/>
      <w:marTop w:val="0"/>
      <w:marBottom w:val="0"/>
      <w:divBdr>
        <w:top w:val="none" w:sz="0" w:space="0" w:color="auto"/>
        <w:left w:val="none" w:sz="0" w:space="0" w:color="auto"/>
        <w:bottom w:val="none" w:sz="0" w:space="0" w:color="auto"/>
        <w:right w:val="none" w:sz="0" w:space="0" w:color="auto"/>
      </w:divBdr>
      <w:divsChild>
        <w:div w:id="288166737">
          <w:marLeft w:val="0"/>
          <w:marRight w:val="0"/>
          <w:marTop w:val="0"/>
          <w:marBottom w:val="0"/>
          <w:divBdr>
            <w:top w:val="none" w:sz="0" w:space="0" w:color="auto"/>
            <w:left w:val="none" w:sz="0" w:space="0" w:color="auto"/>
            <w:bottom w:val="none" w:sz="0" w:space="0" w:color="auto"/>
            <w:right w:val="none" w:sz="0" w:space="0" w:color="auto"/>
          </w:divBdr>
        </w:div>
        <w:div w:id="1561283972">
          <w:marLeft w:val="0"/>
          <w:marRight w:val="0"/>
          <w:marTop w:val="0"/>
          <w:marBottom w:val="0"/>
          <w:divBdr>
            <w:top w:val="none" w:sz="0" w:space="0" w:color="auto"/>
            <w:left w:val="none" w:sz="0" w:space="0" w:color="auto"/>
            <w:bottom w:val="none" w:sz="0" w:space="0" w:color="auto"/>
            <w:right w:val="none" w:sz="0" w:space="0" w:color="auto"/>
          </w:divBdr>
        </w:div>
      </w:divsChild>
    </w:div>
    <w:div w:id="1551920076">
      <w:bodyDiv w:val="1"/>
      <w:marLeft w:val="0"/>
      <w:marRight w:val="0"/>
      <w:marTop w:val="0"/>
      <w:marBottom w:val="0"/>
      <w:divBdr>
        <w:top w:val="none" w:sz="0" w:space="0" w:color="auto"/>
        <w:left w:val="none" w:sz="0" w:space="0" w:color="auto"/>
        <w:bottom w:val="none" w:sz="0" w:space="0" w:color="auto"/>
        <w:right w:val="none" w:sz="0" w:space="0" w:color="auto"/>
      </w:divBdr>
    </w:div>
    <w:div w:id="1574505015">
      <w:bodyDiv w:val="1"/>
      <w:marLeft w:val="0"/>
      <w:marRight w:val="0"/>
      <w:marTop w:val="0"/>
      <w:marBottom w:val="0"/>
      <w:divBdr>
        <w:top w:val="none" w:sz="0" w:space="0" w:color="auto"/>
        <w:left w:val="none" w:sz="0" w:space="0" w:color="auto"/>
        <w:bottom w:val="none" w:sz="0" w:space="0" w:color="auto"/>
        <w:right w:val="none" w:sz="0" w:space="0" w:color="auto"/>
      </w:divBdr>
    </w:div>
    <w:div w:id="1689260444">
      <w:bodyDiv w:val="1"/>
      <w:marLeft w:val="0"/>
      <w:marRight w:val="0"/>
      <w:marTop w:val="0"/>
      <w:marBottom w:val="0"/>
      <w:divBdr>
        <w:top w:val="none" w:sz="0" w:space="0" w:color="auto"/>
        <w:left w:val="none" w:sz="0" w:space="0" w:color="auto"/>
        <w:bottom w:val="none" w:sz="0" w:space="0" w:color="auto"/>
        <w:right w:val="none" w:sz="0" w:space="0" w:color="auto"/>
      </w:divBdr>
    </w:div>
    <w:div w:id="1765684646">
      <w:bodyDiv w:val="1"/>
      <w:marLeft w:val="0"/>
      <w:marRight w:val="0"/>
      <w:marTop w:val="0"/>
      <w:marBottom w:val="0"/>
      <w:divBdr>
        <w:top w:val="none" w:sz="0" w:space="0" w:color="auto"/>
        <w:left w:val="none" w:sz="0" w:space="0" w:color="auto"/>
        <w:bottom w:val="none" w:sz="0" w:space="0" w:color="auto"/>
        <w:right w:val="none" w:sz="0" w:space="0" w:color="auto"/>
      </w:divBdr>
    </w:div>
    <w:div w:id="1841002210">
      <w:bodyDiv w:val="1"/>
      <w:marLeft w:val="0"/>
      <w:marRight w:val="0"/>
      <w:marTop w:val="0"/>
      <w:marBottom w:val="0"/>
      <w:divBdr>
        <w:top w:val="none" w:sz="0" w:space="0" w:color="auto"/>
        <w:left w:val="none" w:sz="0" w:space="0" w:color="auto"/>
        <w:bottom w:val="none" w:sz="0" w:space="0" w:color="auto"/>
        <w:right w:val="none" w:sz="0" w:space="0" w:color="auto"/>
      </w:divBdr>
    </w:div>
    <w:div w:id="1959490420">
      <w:bodyDiv w:val="1"/>
      <w:marLeft w:val="0"/>
      <w:marRight w:val="0"/>
      <w:marTop w:val="0"/>
      <w:marBottom w:val="0"/>
      <w:divBdr>
        <w:top w:val="none" w:sz="0" w:space="0" w:color="auto"/>
        <w:left w:val="none" w:sz="0" w:space="0" w:color="auto"/>
        <w:bottom w:val="none" w:sz="0" w:space="0" w:color="auto"/>
        <w:right w:val="none" w:sz="0" w:space="0" w:color="auto"/>
      </w:divBdr>
    </w:div>
    <w:div w:id="21424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revik-onlin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ri-iukl.co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fg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irevoy-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A20A-CA7E-4EC8-9865-801B2766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6475</TotalTime>
  <Pages>81</Pages>
  <Words>18937</Words>
  <Characters>107947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ПРОГРАММА ПО ДЗЮДО</vt:lpstr>
    </vt:vector>
  </TitlesOfParts>
  <Company>DG Win&amp;Soft</Company>
  <LinksUpToDate>false</LinksUpToDate>
  <CharactersWithSpaces>126631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ДЗЮДО</dc:title>
  <dc:creator>а</dc:creator>
  <cp:lastModifiedBy>ДЮСШ 2</cp:lastModifiedBy>
  <cp:revision>791</cp:revision>
  <cp:lastPrinted>2020-09-10T09:24:00Z</cp:lastPrinted>
  <dcterms:created xsi:type="dcterms:W3CDTF">2019-07-23T05:07:00Z</dcterms:created>
  <dcterms:modified xsi:type="dcterms:W3CDTF">2020-09-11T06:19:00Z</dcterms:modified>
</cp:coreProperties>
</file>