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A" w:rsidRDefault="005C4F7F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план отделения «Баскетбол»</w:t>
      </w:r>
    </w:p>
    <w:p w:rsidR="005C4F7F" w:rsidRDefault="005C4F7F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C4F7F" w:rsidRPr="005C4F7F" w:rsidRDefault="00176E5D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09.11.2020 года по 22.11</w:t>
      </w:r>
      <w:r w:rsidR="005C4F7F">
        <w:rPr>
          <w:rFonts w:ascii="Times New Roman" w:hAnsi="Times New Roman" w:cs="Times New Roman"/>
          <w:sz w:val="24"/>
          <w:szCs w:val="24"/>
        </w:rPr>
        <w:t>.2020 года. Группа юнош</w:t>
      </w:r>
      <w:proofErr w:type="gramStart"/>
      <w:r w:rsidR="005C4F7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C4F7F">
        <w:rPr>
          <w:rFonts w:ascii="Times New Roman" w:hAnsi="Times New Roman" w:cs="Times New Roman"/>
          <w:sz w:val="24"/>
          <w:szCs w:val="24"/>
        </w:rPr>
        <w:t>спортивно-оздоровительный этап)</w:t>
      </w: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56"/>
        <w:gridCol w:w="3387"/>
        <w:gridCol w:w="3335"/>
      </w:tblGrid>
      <w:tr w:rsidR="000B708A" w:rsidRPr="005C4F7F" w:rsidTr="001C6396">
        <w:trPr>
          <w:jc w:val="center"/>
        </w:trPr>
        <w:tc>
          <w:tcPr>
            <w:tcW w:w="756" w:type="dxa"/>
          </w:tcPr>
          <w:p w:rsidR="000B708A" w:rsidRPr="005C4F7F" w:rsidRDefault="000B708A" w:rsidP="005C4F7F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7" w:type="dxa"/>
          </w:tcPr>
          <w:p w:rsidR="000B708A" w:rsidRPr="005C4F7F" w:rsidRDefault="000B708A" w:rsidP="005C4F7F">
            <w:pPr>
              <w:tabs>
                <w:tab w:val="center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35" w:type="dxa"/>
          </w:tcPr>
          <w:p w:rsidR="000B708A" w:rsidRPr="005C4F7F" w:rsidRDefault="000B708A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708A" w:rsidRPr="005C4F7F" w:rsidTr="001C6396">
        <w:trPr>
          <w:jc w:val="center"/>
        </w:trPr>
        <w:tc>
          <w:tcPr>
            <w:tcW w:w="756" w:type="dxa"/>
          </w:tcPr>
          <w:p w:rsid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</w:t>
            </w:r>
          </w:p>
          <w:p w:rsidR="000B708A" w:rsidRPr="005C4F7F" w:rsidRDefault="000B708A" w:rsidP="005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0B708A" w:rsidRPr="005C4F7F" w:rsidRDefault="00176E5D" w:rsidP="005C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игрока в два шага или прыжком</w:t>
            </w:r>
          </w:p>
        </w:tc>
        <w:tc>
          <w:tcPr>
            <w:tcW w:w="3335" w:type="dxa"/>
          </w:tcPr>
          <w:p w:rsidR="000B708A" w:rsidRPr="005C4F7F" w:rsidRDefault="005C4F7F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упражнения на пресс,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5D">
              <w:rPr>
                <w:rFonts w:ascii="Times New Roman" w:hAnsi="Times New Roman" w:cs="Times New Roman"/>
                <w:sz w:val="24"/>
                <w:szCs w:val="24"/>
              </w:rPr>
              <w:t>(остановка игрока</w:t>
            </w:r>
            <w:r w:rsidR="00367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708A" w:rsidRPr="005C4F7F" w:rsidTr="001C6396">
        <w:trPr>
          <w:jc w:val="center"/>
        </w:trPr>
        <w:tc>
          <w:tcPr>
            <w:tcW w:w="756" w:type="dxa"/>
          </w:tcPr>
          <w:p w:rsidR="000B708A" w:rsidRP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12.11</w:t>
            </w:r>
          </w:p>
        </w:tc>
        <w:tc>
          <w:tcPr>
            <w:tcW w:w="3387" w:type="dxa"/>
          </w:tcPr>
          <w:p w:rsidR="000B708A" w:rsidRP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прыжке в одно касани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двумя руками от груди или одной от плеча)</w:t>
            </w:r>
            <w:r w:rsidR="0036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35" w:type="dxa"/>
          </w:tcPr>
          <w:p w:rsidR="000B708A" w:rsidRPr="005C4F7F" w:rsidRDefault="003671B8" w:rsidP="00E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упражнения,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захлёстыванием голени, бег с высоким подниманием бедра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>, имитационные упра</w:t>
            </w:r>
            <w:r w:rsidR="001C6396">
              <w:rPr>
                <w:rFonts w:ascii="Times New Roman" w:hAnsi="Times New Roman" w:cs="Times New Roman"/>
                <w:sz w:val="24"/>
                <w:szCs w:val="24"/>
              </w:rPr>
              <w:t>жнения (передача мяча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B708A" w:rsidRPr="005C4F7F" w:rsidTr="001C6396">
        <w:trPr>
          <w:jc w:val="center"/>
        </w:trPr>
        <w:tc>
          <w:tcPr>
            <w:tcW w:w="756" w:type="dxa"/>
          </w:tcPr>
          <w:p w:rsidR="000B708A" w:rsidRP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0B708A" w:rsidRP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прыжке в одно касани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двумя руками от груди или одной от плеча)</w:t>
            </w:r>
          </w:p>
        </w:tc>
        <w:tc>
          <w:tcPr>
            <w:tcW w:w="3335" w:type="dxa"/>
          </w:tcPr>
          <w:p w:rsidR="000B708A" w:rsidRPr="005C4F7F" w:rsidRDefault="001C6396" w:rsidP="00E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О.Р.У, прыжковые упражнения, сгибание и 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лёжа, выпрыгивание из низкого приседа</w:t>
            </w:r>
          </w:p>
        </w:tc>
      </w:tr>
      <w:tr w:rsidR="000B708A" w:rsidRPr="005C4F7F" w:rsidTr="001C6396">
        <w:trPr>
          <w:jc w:val="center"/>
        </w:trPr>
        <w:tc>
          <w:tcPr>
            <w:tcW w:w="756" w:type="dxa"/>
          </w:tcPr>
          <w:p w:rsidR="000B708A" w:rsidRPr="005C4F7F" w:rsidRDefault="00176E5D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0B708A" w:rsidRPr="005C4F7F" w:rsidRDefault="001C6396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  <w:r w:rsidR="00DB3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одной рукой сниз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месте или в движении)</w:t>
            </w:r>
          </w:p>
        </w:tc>
        <w:tc>
          <w:tcPr>
            <w:tcW w:w="3335" w:type="dxa"/>
          </w:tcPr>
          <w:p w:rsidR="000B708A" w:rsidRPr="005C4F7F" w:rsidRDefault="00E7345C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качеств, отжимания, упражнения на пресс.</w:t>
            </w:r>
          </w:p>
        </w:tc>
      </w:tr>
    </w:tbl>
    <w:p w:rsid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1C6396" w:rsidRDefault="001C6396" w:rsidP="00C6266E">
      <w:pPr>
        <w:rPr>
          <w:rFonts w:ascii="Times New Roman" w:hAnsi="Times New Roman" w:cs="Times New Roman"/>
          <w:sz w:val="24"/>
          <w:szCs w:val="24"/>
        </w:rPr>
      </w:pPr>
    </w:p>
    <w:p w:rsidR="001C6396" w:rsidRPr="00C6266E" w:rsidRDefault="001C6396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0B708A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1C6396" w:rsidRPr="005C4F7F" w:rsidRDefault="001C6396" w:rsidP="00D458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396" w:rsidRPr="005C4F7F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F5" w:rsidRDefault="005D55F5" w:rsidP="00C6266E">
      <w:pPr>
        <w:spacing w:after="0" w:line="240" w:lineRule="auto"/>
      </w:pPr>
      <w:r>
        <w:separator/>
      </w:r>
    </w:p>
  </w:endnote>
  <w:endnote w:type="continuationSeparator" w:id="0">
    <w:p w:rsidR="005D55F5" w:rsidRDefault="005D55F5" w:rsidP="00C6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F5" w:rsidRDefault="005D55F5" w:rsidP="00C6266E">
      <w:pPr>
        <w:spacing w:after="0" w:line="240" w:lineRule="auto"/>
      </w:pPr>
      <w:r>
        <w:separator/>
      </w:r>
    </w:p>
  </w:footnote>
  <w:footnote w:type="continuationSeparator" w:id="0">
    <w:p w:rsidR="005D55F5" w:rsidRDefault="005D55F5" w:rsidP="00C6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2"/>
    <w:rsid w:val="000B708A"/>
    <w:rsid w:val="0015797C"/>
    <w:rsid w:val="00176E5D"/>
    <w:rsid w:val="001C6396"/>
    <w:rsid w:val="001F7177"/>
    <w:rsid w:val="002128A1"/>
    <w:rsid w:val="0028511F"/>
    <w:rsid w:val="003671B8"/>
    <w:rsid w:val="003F5058"/>
    <w:rsid w:val="00425D09"/>
    <w:rsid w:val="00477124"/>
    <w:rsid w:val="00483FE9"/>
    <w:rsid w:val="00493E43"/>
    <w:rsid w:val="005C430B"/>
    <w:rsid w:val="005C4F7F"/>
    <w:rsid w:val="005D55F5"/>
    <w:rsid w:val="005E296F"/>
    <w:rsid w:val="0063603B"/>
    <w:rsid w:val="006B1EA3"/>
    <w:rsid w:val="006C7B64"/>
    <w:rsid w:val="00704D5A"/>
    <w:rsid w:val="008E79B7"/>
    <w:rsid w:val="00910841"/>
    <w:rsid w:val="00957A03"/>
    <w:rsid w:val="00AB1B22"/>
    <w:rsid w:val="00BA157A"/>
    <w:rsid w:val="00BF3211"/>
    <w:rsid w:val="00C6266E"/>
    <w:rsid w:val="00D45889"/>
    <w:rsid w:val="00DB31F9"/>
    <w:rsid w:val="00E33F86"/>
    <w:rsid w:val="00E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66E"/>
  </w:style>
  <w:style w:type="paragraph" w:styleId="a7">
    <w:name w:val="footer"/>
    <w:basedOn w:val="a"/>
    <w:link w:val="a8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6C0C-2D78-432A-B3E8-13857120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5</cp:revision>
  <cp:lastPrinted>2020-04-14T13:14:00Z</cp:lastPrinted>
  <dcterms:created xsi:type="dcterms:W3CDTF">2020-11-15T17:05:00Z</dcterms:created>
  <dcterms:modified xsi:type="dcterms:W3CDTF">2020-11-18T08:05:00Z</dcterms:modified>
</cp:coreProperties>
</file>